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FB992C" w14:textId="04471681" w:rsidR="00A2091D" w:rsidRPr="00A2091D" w:rsidRDefault="00474CFE" w:rsidP="004708A9">
      <w:pPr>
        <w:pStyle w:val="Heading1"/>
        <w:jc w:val="both"/>
        <w:rPr>
          <w:u w:val="single"/>
        </w:rPr>
      </w:pPr>
      <w:r>
        <w:rPr>
          <w:u w:val="single"/>
        </w:rPr>
        <w:t>I</w:t>
      </w:r>
      <w:r w:rsidR="00A2091D" w:rsidRPr="00A2091D">
        <w:rPr>
          <w:u w:val="single"/>
        </w:rPr>
        <w:t>NTRODUCTION</w:t>
      </w:r>
    </w:p>
    <w:p w14:paraId="0E73CC4B" w14:textId="77777777" w:rsidR="006A4E68" w:rsidRDefault="00E16EDE" w:rsidP="004708A9">
      <w:pPr>
        <w:jc w:val="both"/>
        <w:rPr>
          <w:rFonts w:cstheme="majorHAnsi"/>
        </w:rPr>
      </w:pPr>
      <w:r>
        <w:rPr>
          <w:rFonts w:cstheme="majorHAnsi"/>
        </w:rPr>
        <w:t xml:space="preserve">A Database is a collection of data stored in a format that can easily be accessed. </w:t>
      </w:r>
      <w:r w:rsidR="006A4E68">
        <w:rPr>
          <w:rFonts w:cstheme="majorHAnsi"/>
        </w:rPr>
        <w:t xml:space="preserve">In order to manage our databases, we use a software called Database Management System aka DBMS. </w:t>
      </w:r>
    </w:p>
    <w:p w14:paraId="22DCA9FD" w14:textId="1971D519" w:rsidR="006A4E68" w:rsidRDefault="006A4E68" w:rsidP="004708A9">
      <w:pPr>
        <w:jc w:val="both"/>
        <w:rPr>
          <w:rFonts w:cstheme="majorHAnsi"/>
        </w:rPr>
      </w:pPr>
      <w:r>
        <w:rPr>
          <w:rFonts w:cstheme="majorHAnsi"/>
        </w:rPr>
        <w:t>We connect to a DBMS and give it instructions to query or modify data. The DBMS will execute our instructions and give the results back.</w:t>
      </w:r>
    </w:p>
    <w:p w14:paraId="3CF3F288" w14:textId="2396845E" w:rsidR="006A4E68" w:rsidRDefault="006A4E68" w:rsidP="004708A9">
      <w:pPr>
        <w:ind w:firstLine="720"/>
        <w:jc w:val="both"/>
        <w:rPr>
          <w:rFonts w:cstheme="majorHAnsi"/>
        </w:rPr>
      </w:pPr>
      <w:r>
        <w:rPr>
          <w:rFonts w:cstheme="majorHAnsi"/>
          <w:noProof/>
        </w:rPr>
        <w:drawing>
          <wp:inline distT="0" distB="0" distL="0" distR="0" wp14:anchorId="4F15272D" wp14:editId="058A0F46">
            <wp:extent cx="2840182" cy="13187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03770" cy="1348248"/>
                    </a:xfrm>
                    <a:prstGeom prst="rect">
                      <a:avLst/>
                    </a:prstGeom>
                    <a:noFill/>
                    <a:ln>
                      <a:noFill/>
                    </a:ln>
                  </pic:spPr>
                </pic:pic>
              </a:graphicData>
            </a:graphic>
          </wp:inline>
        </w:drawing>
      </w:r>
    </w:p>
    <w:p w14:paraId="3D0F7DDA" w14:textId="77777777" w:rsidR="004D34D2" w:rsidRDefault="004D34D2" w:rsidP="004708A9">
      <w:pPr>
        <w:jc w:val="both"/>
        <w:rPr>
          <w:rFonts w:cstheme="majorHAnsi"/>
        </w:rPr>
      </w:pPr>
      <w:r>
        <w:rPr>
          <w:rFonts w:cstheme="majorHAnsi"/>
        </w:rPr>
        <w:t>We have many DBMS software’s in the market and they are mostly classified into two categories:</w:t>
      </w:r>
    </w:p>
    <w:p w14:paraId="50B4ADD7" w14:textId="5B463E82" w:rsidR="004D34D2" w:rsidRDefault="00B147D5" w:rsidP="004708A9">
      <w:pPr>
        <w:ind w:firstLine="720"/>
        <w:jc w:val="both"/>
        <w:rPr>
          <w:rFonts w:cstheme="majorHAnsi"/>
        </w:rPr>
      </w:pPr>
      <w:r>
        <w:rPr>
          <w:rFonts w:cstheme="majorHAnsi"/>
          <w:noProof/>
        </w:rPr>
        <w:drawing>
          <wp:inline distT="0" distB="0" distL="0" distR="0" wp14:anchorId="1C2384B5" wp14:editId="56953A61">
            <wp:extent cx="2265218" cy="99702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30133" cy="1025600"/>
                    </a:xfrm>
                    <a:prstGeom prst="rect">
                      <a:avLst/>
                    </a:prstGeom>
                    <a:noFill/>
                    <a:ln>
                      <a:noFill/>
                    </a:ln>
                  </pic:spPr>
                </pic:pic>
              </a:graphicData>
            </a:graphic>
          </wp:inline>
        </w:drawing>
      </w:r>
    </w:p>
    <w:p w14:paraId="0D3BF6B0" w14:textId="2DC8629F" w:rsidR="00B147D5" w:rsidRDefault="00897839" w:rsidP="004708A9">
      <w:pPr>
        <w:jc w:val="both"/>
        <w:rPr>
          <w:rFonts w:cstheme="majorHAnsi"/>
        </w:rPr>
      </w:pPr>
      <w:r>
        <w:rPr>
          <w:rFonts w:cstheme="majorHAnsi"/>
        </w:rPr>
        <w:t xml:space="preserve">In relational databases we store data in tables that are linked to each other via relationships. </w:t>
      </w:r>
    </w:p>
    <w:p w14:paraId="5867268D" w14:textId="432A2775" w:rsidR="00897839" w:rsidRDefault="00897839" w:rsidP="004708A9">
      <w:pPr>
        <w:ind w:firstLine="720"/>
        <w:jc w:val="both"/>
        <w:rPr>
          <w:rFonts w:cstheme="majorHAnsi"/>
        </w:rPr>
      </w:pPr>
      <w:r>
        <w:rPr>
          <w:rFonts w:cstheme="majorHAnsi"/>
          <w:noProof/>
        </w:rPr>
        <w:drawing>
          <wp:inline distT="0" distB="0" distL="0" distR="0" wp14:anchorId="60973ABB" wp14:editId="5809989B">
            <wp:extent cx="1801091" cy="2090551"/>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46213" cy="2142924"/>
                    </a:xfrm>
                    <a:prstGeom prst="rect">
                      <a:avLst/>
                    </a:prstGeom>
                    <a:noFill/>
                    <a:ln>
                      <a:noFill/>
                    </a:ln>
                  </pic:spPr>
                </pic:pic>
              </a:graphicData>
            </a:graphic>
          </wp:inline>
        </w:drawing>
      </w:r>
    </w:p>
    <w:p w14:paraId="43387CC9" w14:textId="65604726" w:rsidR="006E3F90" w:rsidRDefault="006E3F90" w:rsidP="004708A9">
      <w:pPr>
        <w:jc w:val="both"/>
        <w:rPr>
          <w:rFonts w:cstheme="majorHAnsi"/>
        </w:rPr>
      </w:pPr>
      <w:r>
        <w:rPr>
          <w:rFonts w:cstheme="majorHAnsi"/>
        </w:rPr>
        <w:t xml:space="preserve">Some of the most popular RDBMS are </w:t>
      </w:r>
    </w:p>
    <w:p w14:paraId="7EC30B7C" w14:textId="77777777" w:rsidR="00F114C8" w:rsidRDefault="006E3F90" w:rsidP="004708A9">
      <w:pPr>
        <w:ind w:firstLine="720"/>
        <w:jc w:val="both"/>
        <w:rPr>
          <w:rFonts w:cstheme="majorHAnsi"/>
        </w:rPr>
      </w:pPr>
      <w:r>
        <w:rPr>
          <w:rFonts w:cstheme="majorHAnsi"/>
          <w:noProof/>
        </w:rPr>
        <w:drawing>
          <wp:inline distT="0" distB="0" distL="0" distR="0" wp14:anchorId="0F9817B2" wp14:editId="4CF00753">
            <wp:extent cx="1266212" cy="154478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19988" cy="1610388"/>
                    </a:xfrm>
                    <a:prstGeom prst="rect">
                      <a:avLst/>
                    </a:prstGeom>
                    <a:noFill/>
                    <a:ln>
                      <a:noFill/>
                    </a:ln>
                  </pic:spPr>
                </pic:pic>
              </a:graphicData>
            </a:graphic>
          </wp:inline>
        </w:drawing>
      </w:r>
    </w:p>
    <w:p w14:paraId="0B2FC286" w14:textId="56831B81" w:rsidR="00F124ED" w:rsidRPr="004D34D2" w:rsidRDefault="003E6422" w:rsidP="004708A9">
      <w:pPr>
        <w:jc w:val="both"/>
        <w:rPr>
          <w:rFonts w:cstheme="majorHAnsi"/>
        </w:rPr>
      </w:pPr>
      <w:r w:rsidRPr="00F124ED">
        <w:rPr>
          <w:rFonts w:cstheme="majorHAnsi"/>
          <w:highlight w:val="yellow"/>
        </w:rPr>
        <w:t>We interact with RDBMS using SQL / S</w:t>
      </w:r>
      <w:r w:rsidR="00CC1E1F" w:rsidRPr="00F124ED">
        <w:rPr>
          <w:rFonts w:cstheme="majorHAnsi"/>
          <w:highlight w:val="yellow"/>
        </w:rPr>
        <w:t>Q</w:t>
      </w:r>
      <w:r w:rsidR="007D4FC3" w:rsidRPr="00F124ED">
        <w:rPr>
          <w:rFonts w:cstheme="majorHAnsi"/>
          <w:highlight w:val="yellow"/>
        </w:rPr>
        <w:t>UE</w:t>
      </w:r>
      <w:r w:rsidRPr="00F124ED">
        <w:rPr>
          <w:rFonts w:cstheme="majorHAnsi"/>
          <w:highlight w:val="yellow"/>
        </w:rPr>
        <w:t>L</w:t>
      </w:r>
      <w:r w:rsidR="00CB3B34" w:rsidRPr="00F124ED">
        <w:rPr>
          <w:rFonts w:cstheme="majorHAnsi"/>
          <w:highlight w:val="yellow"/>
        </w:rPr>
        <w:t>.</w:t>
      </w:r>
      <w:r w:rsidR="00F124ED" w:rsidRPr="00F124ED">
        <w:rPr>
          <w:rFonts w:cstheme="majorHAnsi"/>
          <w:highlight w:val="yellow"/>
        </w:rPr>
        <w:t xml:space="preserve"> NoSQL DBMS does not understand SQL.</w:t>
      </w:r>
      <w:r w:rsidR="00F124ED">
        <w:rPr>
          <w:rFonts w:cstheme="majorHAnsi"/>
        </w:rPr>
        <w:t xml:space="preserve"> </w:t>
      </w:r>
    </w:p>
    <w:p w14:paraId="22544492" w14:textId="007DFC01" w:rsidR="00623858" w:rsidRPr="00680369" w:rsidRDefault="00D7435E" w:rsidP="004708A9">
      <w:pPr>
        <w:pStyle w:val="Heading1"/>
        <w:jc w:val="both"/>
        <w:rPr>
          <w:u w:val="single"/>
        </w:rPr>
      </w:pPr>
      <w:r>
        <w:rPr>
          <w:u w:val="single"/>
        </w:rPr>
        <w:lastRenderedPageBreak/>
        <w:t xml:space="preserve">GETTING STARTED WITH </w:t>
      </w:r>
      <w:r w:rsidR="00680369" w:rsidRPr="00680369">
        <w:rPr>
          <w:u w:val="single"/>
        </w:rPr>
        <w:t>SQL SERVER</w:t>
      </w:r>
    </w:p>
    <w:p w14:paraId="6EDD8D75" w14:textId="2E8CB7CD" w:rsidR="00555C87" w:rsidRDefault="00680369" w:rsidP="004708A9">
      <w:pPr>
        <w:jc w:val="both"/>
        <w:rPr>
          <w:rFonts w:cstheme="majorHAnsi"/>
        </w:rPr>
      </w:pPr>
      <w:r w:rsidRPr="00555C87">
        <w:rPr>
          <w:rFonts w:cstheme="majorHAnsi"/>
        </w:rPr>
        <w:t xml:space="preserve">Microsoft </w:t>
      </w:r>
      <w:r w:rsidR="00555C87" w:rsidRPr="00555C87">
        <w:rPr>
          <w:rFonts w:cstheme="majorHAnsi"/>
        </w:rPr>
        <w:t>SQL Server is a relational database management system developed by Microsoft. As a database server, it is a software product with the primary function of storing and retrieving data as requested by other software applications</w:t>
      </w:r>
      <w:r w:rsidR="009026F7">
        <w:rPr>
          <w:rFonts w:cstheme="majorHAnsi"/>
        </w:rPr>
        <w:t>.</w:t>
      </w:r>
    </w:p>
    <w:p w14:paraId="20F11F4C" w14:textId="77777777" w:rsidR="009026F7" w:rsidRDefault="009026F7" w:rsidP="004708A9">
      <w:pPr>
        <w:jc w:val="both"/>
        <w:rPr>
          <w:rFonts w:cstheme="majorHAnsi"/>
        </w:rPr>
      </w:pPr>
      <w:r w:rsidRPr="00713BB8">
        <w:rPr>
          <w:rFonts w:cstheme="majorHAnsi"/>
        </w:rPr>
        <w:t xml:space="preserve">A server is a physical or virtual machine hosting </w:t>
      </w:r>
      <w:r>
        <w:rPr>
          <w:rFonts w:cstheme="majorHAnsi"/>
        </w:rPr>
        <w:t>RDBMS</w:t>
      </w:r>
      <w:r w:rsidRPr="00713BB8">
        <w:rPr>
          <w:rFonts w:cstheme="majorHAnsi"/>
        </w:rPr>
        <w:t xml:space="preserve"> software.</w:t>
      </w:r>
      <w:r>
        <w:rPr>
          <w:rFonts w:cstheme="majorHAnsi"/>
        </w:rPr>
        <w:t xml:space="preserve"> When we install Microsoft SQL Server on a machine, it will ask for instance name and reference memory will be allocated for the instance. Using this server instance, we can create databases on the named instance and maintain the databases available on that particular instance.</w:t>
      </w:r>
    </w:p>
    <w:p w14:paraId="1EFB1213" w14:textId="0ABEF507" w:rsidR="009026F7" w:rsidRDefault="009026F7" w:rsidP="004708A9">
      <w:pPr>
        <w:jc w:val="both"/>
        <w:rPr>
          <w:rFonts w:cstheme="majorHAnsi"/>
        </w:rPr>
      </w:pPr>
      <w:r>
        <w:rPr>
          <w:rFonts w:cstheme="majorHAnsi"/>
        </w:rPr>
        <w:t xml:space="preserve">We can create multiple databases on the server instance and the sys admin will have access to all the databases created on the instance. </w:t>
      </w:r>
    </w:p>
    <w:p w14:paraId="704B82A1" w14:textId="22929BD4" w:rsidR="00B541C1" w:rsidRPr="00B541C1" w:rsidRDefault="00B541C1" w:rsidP="004708A9">
      <w:pPr>
        <w:jc w:val="both"/>
        <w:rPr>
          <w:rFonts w:cstheme="majorHAnsi"/>
        </w:rPr>
      </w:pPr>
      <w:r w:rsidRPr="00B541C1">
        <w:rPr>
          <w:rFonts w:cstheme="majorHAnsi"/>
        </w:rPr>
        <w:t>As of July 2019, the following versions are supported by Microsoft:</w:t>
      </w:r>
    </w:p>
    <w:p w14:paraId="1BDF4C9B" w14:textId="476810BF" w:rsidR="00B541C1" w:rsidRPr="00B541C1" w:rsidRDefault="00B541C1" w:rsidP="00DB066B">
      <w:pPr>
        <w:pStyle w:val="ListParagraph"/>
        <w:numPr>
          <w:ilvl w:val="0"/>
          <w:numId w:val="50"/>
        </w:numPr>
        <w:jc w:val="both"/>
        <w:rPr>
          <w:rFonts w:cstheme="majorHAnsi"/>
        </w:rPr>
      </w:pPr>
      <w:r w:rsidRPr="00B541C1">
        <w:rPr>
          <w:rFonts w:cstheme="majorHAnsi"/>
        </w:rPr>
        <w:t>SQL Server 2012</w:t>
      </w:r>
    </w:p>
    <w:p w14:paraId="608AA25C" w14:textId="77777777" w:rsidR="00B541C1" w:rsidRPr="00B541C1" w:rsidRDefault="00B541C1" w:rsidP="00DB066B">
      <w:pPr>
        <w:pStyle w:val="ListParagraph"/>
        <w:numPr>
          <w:ilvl w:val="0"/>
          <w:numId w:val="50"/>
        </w:numPr>
        <w:jc w:val="both"/>
        <w:rPr>
          <w:rFonts w:cstheme="majorHAnsi"/>
        </w:rPr>
      </w:pPr>
      <w:r w:rsidRPr="00B541C1">
        <w:rPr>
          <w:rFonts w:cstheme="majorHAnsi"/>
        </w:rPr>
        <w:t>SQL Server 2014</w:t>
      </w:r>
    </w:p>
    <w:p w14:paraId="41838B46" w14:textId="77777777" w:rsidR="00B541C1" w:rsidRPr="00B541C1" w:rsidRDefault="00B541C1" w:rsidP="00DB066B">
      <w:pPr>
        <w:pStyle w:val="ListParagraph"/>
        <w:numPr>
          <w:ilvl w:val="0"/>
          <w:numId w:val="50"/>
        </w:numPr>
        <w:jc w:val="both"/>
        <w:rPr>
          <w:rFonts w:cstheme="majorHAnsi"/>
        </w:rPr>
      </w:pPr>
      <w:r w:rsidRPr="00B541C1">
        <w:rPr>
          <w:rFonts w:cstheme="majorHAnsi"/>
        </w:rPr>
        <w:t>SQL Server 2016</w:t>
      </w:r>
    </w:p>
    <w:p w14:paraId="6E82CCD3" w14:textId="77777777" w:rsidR="00B541C1" w:rsidRPr="00B541C1" w:rsidRDefault="00B541C1" w:rsidP="00DB066B">
      <w:pPr>
        <w:pStyle w:val="ListParagraph"/>
        <w:numPr>
          <w:ilvl w:val="0"/>
          <w:numId w:val="50"/>
        </w:numPr>
        <w:jc w:val="both"/>
        <w:rPr>
          <w:rFonts w:cstheme="majorHAnsi"/>
        </w:rPr>
      </w:pPr>
      <w:r w:rsidRPr="00B541C1">
        <w:rPr>
          <w:rFonts w:cstheme="majorHAnsi"/>
        </w:rPr>
        <w:t>SQL Server 2017</w:t>
      </w:r>
    </w:p>
    <w:p w14:paraId="266FB86B" w14:textId="37839CC4" w:rsidR="00E25D79" w:rsidRPr="00440653" w:rsidRDefault="00E34CCD" w:rsidP="004708A9">
      <w:pPr>
        <w:jc w:val="both"/>
        <w:rPr>
          <w:rFonts w:cstheme="majorHAnsi"/>
          <w:highlight w:val="yellow"/>
        </w:rPr>
      </w:pPr>
      <w:r w:rsidRPr="00E25D79">
        <w:rPr>
          <w:rFonts w:cstheme="majorHAnsi"/>
          <w:highlight w:val="yellow"/>
        </w:rPr>
        <w:t xml:space="preserve">Microsoft SQL Server is a platform dependent product. </w:t>
      </w:r>
      <w:r w:rsidR="00681D23" w:rsidRPr="00E25D79">
        <w:rPr>
          <w:rFonts w:cstheme="majorHAnsi"/>
          <w:highlight w:val="yellow"/>
        </w:rPr>
        <w:t xml:space="preserve">SQL Server 2016 and earlier versions can only be </w:t>
      </w:r>
      <w:r w:rsidRPr="00E25D79">
        <w:rPr>
          <w:rFonts w:cstheme="majorHAnsi"/>
          <w:highlight w:val="yellow"/>
        </w:rPr>
        <w:t>installed on windows OS.</w:t>
      </w:r>
      <w:r w:rsidR="00681D23" w:rsidRPr="00E25D79">
        <w:rPr>
          <w:rFonts w:cstheme="majorHAnsi"/>
          <w:highlight w:val="yellow"/>
        </w:rPr>
        <w:t xml:space="preserve"> </w:t>
      </w:r>
      <w:r w:rsidR="00142298">
        <w:rPr>
          <w:rFonts w:cstheme="majorHAnsi"/>
          <w:highlight w:val="yellow"/>
        </w:rPr>
        <w:t xml:space="preserve">With </w:t>
      </w:r>
      <w:r w:rsidR="00E25D79">
        <w:rPr>
          <w:rFonts w:cstheme="majorHAnsi"/>
          <w:highlight w:val="yellow"/>
        </w:rPr>
        <w:t>SQL Server 2017</w:t>
      </w:r>
      <w:r w:rsidR="00142298">
        <w:rPr>
          <w:rFonts w:cstheme="majorHAnsi"/>
          <w:highlight w:val="yellow"/>
        </w:rPr>
        <w:t xml:space="preserve">, they have </w:t>
      </w:r>
      <w:r w:rsidR="00E25D79">
        <w:rPr>
          <w:rFonts w:cstheme="majorHAnsi"/>
          <w:highlight w:val="yellow"/>
        </w:rPr>
        <w:t>added support for Linux as well.</w:t>
      </w:r>
      <w:r w:rsidR="00440653">
        <w:rPr>
          <w:rFonts w:cstheme="majorHAnsi"/>
          <w:highlight w:val="yellow"/>
        </w:rPr>
        <w:t xml:space="preserve"> </w:t>
      </w:r>
      <w:r w:rsidR="00E25D79" w:rsidRPr="00142298">
        <w:rPr>
          <w:rFonts w:cstheme="majorHAnsi"/>
          <w:highlight w:val="yellow"/>
        </w:rPr>
        <w:t>From SQL Server 2016 onward, the product is supported on x64 processors only</w:t>
      </w:r>
      <w:r w:rsidR="00142298" w:rsidRPr="00142298">
        <w:rPr>
          <w:rFonts w:cstheme="majorHAnsi"/>
          <w:highlight w:val="yellow"/>
        </w:rPr>
        <w:t>.</w:t>
      </w:r>
    </w:p>
    <w:p w14:paraId="1F175DFF" w14:textId="77777777" w:rsidR="00CB09DA" w:rsidRPr="00CB09DA" w:rsidRDefault="00CB09DA" w:rsidP="004708A9">
      <w:pPr>
        <w:jc w:val="both"/>
        <w:rPr>
          <w:rFonts w:cstheme="majorHAnsi"/>
        </w:rPr>
      </w:pPr>
      <w:r w:rsidRPr="00CB09DA">
        <w:rPr>
          <w:rFonts w:cstheme="majorHAnsi"/>
        </w:rPr>
        <w:t>SQL Server consists of two main components:</w:t>
      </w:r>
    </w:p>
    <w:p w14:paraId="175B9090" w14:textId="77777777" w:rsidR="00CB09DA" w:rsidRPr="00CB09DA" w:rsidRDefault="00CB09DA" w:rsidP="00DB066B">
      <w:pPr>
        <w:pStyle w:val="ListParagraph"/>
        <w:numPr>
          <w:ilvl w:val="0"/>
          <w:numId w:val="54"/>
        </w:numPr>
        <w:jc w:val="both"/>
        <w:rPr>
          <w:rFonts w:cstheme="majorHAnsi"/>
        </w:rPr>
      </w:pPr>
      <w:r w:rsidRPr="00CB09DA">
        <w:rPr>
          <w:rFonts w:cstheme="majorHAnsi"/>
        </w:rPr>
        <w:t>Database Engine</w:t>
      </w:r>
    </w:p>
    <w:p w14:paraId="2EC5A919" w14:textId="77777777" w:rsidR="00CB09DA" w:rsidRPr="00CB09DA" w:rsidRDefault="00CB09DA" w:rsidP="00DB066B">
      <w:pPr>
        <w:pStyle w:val="ListParagraph"/>
        <w:numPr>
          <w:ilvl w:val="0"/>
          <w:numId w:val="54"/>
        </w:numPr>
        <w:jc w:val="both"/>
        <w:rPr>
          <w:rFonts w:cstheme="majorHAnsi"/>
        </w:rPr>
      </w:pPr>
      <w:r w:rsidRPr="00CB09DA">
        <w:rPr>
          <w:rFonts w:cstheme="majorHAnsi"/>
        </w:rPr>
        <w:t>SQLOS</w:t>
      </w:r>
    </w:p>
    <w:p w14:paraId="6FF4F42E" w14:textId="4BA6C03F" w:rsidR="00CB09DA" w:rsidRPr="00CB09DA" w:rsidRDefault="00CB09DA" w:rsidP="004708A9">
      <w:pPr>
        <w:pStyle w:val="Heading2"/>
        <w:jc w:val="both"/>
        <w:rPr>
          <w:u w:val="single"/>
        </w:rPr>
      </w:pPr>
      <w:r w:rsidRPr="00CB09DA">
        <w:rPr>
          <w:u w:val="single"/>
        </w:rPr>
        <w:t>DATABASE ENGINE</w:t>
      </w:r>
    </w:p>
    <w:p w14:paraId="23486938" w14:textId="77777777" w:rsidR="00CB09DA" w:rsidRPr="00CB09DA" w:rsidRDefault="00CB09DA" w:rsidP="004708A9">
      <w:pPr>
        <w:jc w:val="both"/>
        <w:rPr>
          <w:rFonts w:cstheme="majorHAnsi"/>
        </w:rPr>
      </w:pPr>
      <w:r w:rsidRPr="00CB09DA">
        <w:rPr>
          <w:rFonts w:cstheme="majorHAnsi"/>
        </w:rPr>
        <w:t>The core component of the SQL Server is the Database Engine. The Database Engine consists of a relational engine that processes queries and a storage engine that manages database files, pages, pages, index, etc. The database objects such as stored procedures, views, and triggers are also created and executed by the Database Engine.</w:t>
      </w:r>
    </w:p>
    <w:p w14:paraId="1919D6DA" w14:textId="63431EF6" w:rsidR="00CB09DA" w:rsidRPr="00531BB8" w:rsidRDefault="00531BB8" w:rsidP="004708A9">
      <w:pPr>
        <w:pStyle w:val="Heading3"/>
        <w:ind w:left="720"/>
        <w:jc w:val="both"/>
        <w:rPr>
          <w:u w:val="single"/>
        </w:rPr>
      </w:pPr>
      <w:r w:rsidRPr="00531BB8">
        <w:rPr>
          <w:u w:val="single"/>
        </w:rPr>
        <w:t>RELATIONAL ENGINE</w:t>
      </w:r>
    </w:p>
    <w:p w14:paraId="0F543267" w14:textId="77777777" w:rsidR="00CB09DA" w:rsidRPr="00CB09DA" w:rsidRDefault="00CB09DA" w:rsidP="004708A9">
      <w:pPr>
        <w:ind w:left="720"/>
        <w:jc w:val="both"/>
        <w:rPr>
          <w:rFonts w:cstheme="majorHAnsi"/>
        </w:rPr>
      </w:pPr>
      <w:r w:rsidRPr="00CB09DA">
        <w:rPr>
          <w:rFonts w:cstheme="majorHAnsi"/>
        </w:rPr>
        <w:t>The Relational Engine contains the components that determine the best way to execute a query. The relational engine is also known as the query processor.</w:t>
      </w:r>
    </w:p>
    <w:p w14:paraId="24220037" w14:textId="77777777" w:rsidR="00CB09DA" w:rsidRPr="00CB09DA" w:rsidRDefault="00CB09DA" w:rsidP="004708A9">
      <w:pPr>
        <w:ind w:left="720"/>
        <w:jc w:val="both"/>
        <w:rPr>
          <w:rFonts w:cstheme="majorHAnsi"/>
        </w:rPr>
      </w:pPr>
      <w:r w:rsidRPr="00CB09DA">
        <w:rPr>
          <w:rFonts w:cstheme="majorHAnsi"/>
        </w:rPr>
        <w:t>The relational engine requests data from the storage engine based on the input query and processed the results.</w:t>
      </w:r>
    </w:p>
    <w:p w14:paraId="093CE422" w14:textId="77777777" w:rsidR="00CB09DA" w:rsidRPr="00CB09DA" w:rsidRDefault="00CB09DA" w:rsidP="004708A9">
      <w:pPr>
        <w:ind w:left="720"/>
        <w:jc w:val="both"/>
        <w:rPr>
          <w:rFonts w:cstheme="majorHAnsi"/>
        </w:rPr>
      </w:pPr>
      <w:r w:rsidRPr="00CB09DA">
        <w:rPr>
          <w:rFonts w:cstheme="majorHAnsi"/>
        </w:rPr>
        <w:t>Some tasks of the relational engine include querying processing, memory management, thread and task management, buffer management, and distributed query processing.</w:t>
      </w:r>
    </w:p>
    <w:p w14:paraId="653341D5" w14:textId="1DC586DC" w:rsidR="00CB09DA" w:rsidRPr="005F6839" w:rsidRDefault="005F6839" w:rsidP="004708A9">
      <w:pPr>
        <w:pStyle w:val="Heading3"/>
        <w:ind w:left="720"/>
        <w:jc w:val="both"/>
        <w:rPr>
          <w:u w:val="single"/>
        </w:rPr>
      </w:pPr>
      <w:r w:rsidRPr="005F6839">
        <w:rPr>
          <w:u w:val="single"/>
        </w:rPr>
        <w:t>STORAGE ENGINE</w:t>
      </w:r>
    </w:p>
    <w:p w14:paraId="6F2A4B9A" w14:textId="7606BF1F" w:rsidR="00CB09DA" w:rsidRPr="00CB09DA" w:rsidRDefault="00CB09DA" w:rsidP="004708A9">
      <w:pPr>
        <w:ind w:left="720"/>
        <w:jc w:val="both"/>
        <w:rPr>
          <w:rFonts w:cstheme="majorHAnsi"/>
        </w:rPr>
      </w:pPr>
      <w:r w:rsidRPr="00CB09DA">
        <w:rPr>
          <w:rFonts w:cstheme="majorHAnsi"/>
        </w:rPr>
        <w:t>The storage engine is in charge of storage and retrieval of data from the storage systems such as disks and SAN.</w:t>
      </w:r>
    </w:p>
    <w:p w14:paraId="44A33F11" w14:textId="12304017" w:rsidR="00CB09DA" w:rsidRPr="00686A72" w:rsidRDefault="00C13058" w:rsidP="004708A9">
      <w:pPr>
        <w:pStyle w:val="Heading2"/>
        <w:jc w:val="both"/>
        <w:rPr>
          <w:u w:val="single"/>
        </w:rPr>
      </w:pPr>
      <w:r w:rsidRPr="00686A72">
        <w:rPr>
          <w:u w:val="single"/>
        </w:rPr>
        <w:t>SQLOS</w:t>
      </w:r>
    </w:p>
    <w:p w14:paraId="2419E8E2" w14:textId="034273C8" w:rsidR="00CB09DA" w:rsidRPr="00CB09DA" w:rsidRDefault="00CB09DA" w:rsidP="004708A9">
      <w:pPr>
        <w:jc w:val="both"/>
        <w:rPr>
          <w:rFonts w:cstheme="majorHAnsi"/>
        </w:rPr>
      </w:pPr>
      <w:r w:rsidRPr="00CB09DA">
        <w:rPr>
          <w:rFonts w:cstheme="majorHAnsi"/>
        </w:rPr>
        <w:t>Under the relational engine and storage engine is the SQL Server Operating System or SQLOS.</w:t>
      </w:r>
    </w:p>
    <w:p w14:paraId="50353CF0" w14:textId="1107FEE5" w:rsidR="00CB09DA" w:rsidRDefault="00CB09DA" w:rsidP="004708A9">
      <w:pPr>
        <w:jc w:val="both"/>
        <w:rPr>
          <w:rFonts w:cstheme="majorHAnsi"/>
        </w:rPr>
      </w:pPr>
      <w:r w:rsidRPr="00CB09DA">
        <w:rPr>
          <w:rFonts w:cstheme="majorHAnsi"/>
        </w:rPr>
        <w:lastRenderedPageBreak/>
        <w:t>SQLOS provides many operating system services such as memory and I/O management. Other services include exception handling and synchronization services.</w:t>
      </w:r>
    </w:p>
    <w:p w14:paraId="39FF939D" w14:textId="542AB0F7" w:rsidR="004B20E7" w:rsidRPr="0014738B" w:rsidRDefault="0014738B" w:rsidP="004708A9">
      <w:pPr>
        <w:pStyle w:val="Heading2"/>
        <w:jc w:val="both"/>
        <w:rPr>
          <w:u w:val="single"/>
        </w:rPr>
      </w:pPr>
      <w:r w:rsidRPr="0014738B">
        <w:rPr>
          <w:u w:val="single"/>
        </w:rPr>
        <w:t>SQL SERVER INSTANCES</w:t>
      </w:r>
    </w:p>
    <w:p w14:paraId="40AEFDDA" w14:textId="6AAA2B20" w:rsidR="004B20E7" w:rsidRPr="004B20E7" w:rsidRDefault="004B20E7" w:rsidP="004708A9">
      <w:pPr>
        <w:jc w:val="both"/>
        <w:rPr>
          <w:rFonts w:cstheme="majorHAnsi"/>
        </w:rPr>
      </w:pPr>
      <w:r w:rsidRPr="004B20E7">
        <w:rPr>
          <w:rFonts w:cstheme="majorHAnsi"/>
        </w:rPr>
        <w:t>SQL Server allows you to run multiple services at a go, with each service having separate logins, ports, databases, etc. These are divided into two:</w:t>
      </w:r>
    </w:p>
    <w:p w14:paraId="144D6CB0" w14:textId="77777777" w:rsidR="004B20E7" w:rsidRPr="004A0463" w:rsidRDefault="004B20E7" w:rsidP="00DB066B">
      <w:pPr>
        <w:pStyle w:val="ListParagraph"/>
        <w:numPr>
          <w:ilvl w:val="0"/>
          <w:numId w:val="51"/>
        </w:numPr>
        <w:jc w:val="both"/>
        <w:rPr>
          <w:rFonts w:cstheme="majorHAnsi"/>
        </w:rPr>
      </w:pPr>
      <w:r w:rsidRPr="004A0463">
        <w:rPr>
          <w:rFonts w:cstheme="majorHAnsi"/>
        </w:rPr>
        <w:t>Primary instances</w:t>
      </w:r>
    </w:p>
    <w:p w14:paraId="794F6344" w14:textId="77777777" w:rsidR="004B20E7" w:rsidRPr="004A0463" w:rsidRDefault="004B20E7" w:rsidP="00DB066B">
      <w:pPr>
        <w:pStyle w:val="ListParagraph"/>
        <w:numPr>
          <w:ilvl w:val="0"/>
          <w:numId w:val="51"/>
        </w:numPr>
        <w:jc w:val="both"/>
        <w:rPr>
          <w:rFonts w:cstheme="majorHAnsi"/>
        </w:rPr>
      </w:pPr>
      <w:r w:rsidRPr="004A0463">
        <w:rPr>
          <w:rFonts w:cstheme="majorHAnsi"/>
        </w:rPr>
        <w:t>Named instances.</w:t>
      </w:r>
    </w:p>
    <w:p w14:paraId="1BB4C634" w14:textId="4CF00351" w:rsidR="004B20E7" w:rsidRPr="004B20E7" w:rsidRDefault="004B20E7" w:rsidP="004708A9">
      <w:pPr>
        <w:jc w:val="both"/>
        <w:rPr>
          <w:rFonts w:cstheme="majorHAnsi"/>
        </w:rPr>
      </w:pPr>
      <w:r w:rsidRPr="004B20E7">
        <w:rPr>
          <w:rFonts w:cstheme="majorHAnsi"/>
        </w:rPr>
        <w:t>There are two ways through which we may access the primary instance. First, we can use the server name. Secondly, we can use its IP address. Named instances are accessed by appending a backslash and instance name.</w:t>
      </w:r>
    </w:p>
    <w:p w14:paraId="701004C8" w14:textId="2EBC0D13" w:rsidR="004B20E7" w:rsidRPr="004B20E7" w:rsidRDefault="004B20E7" w:rsidP="004708A9">
      <w:pPr>
        <w:jc w:val="both"/>
        <w:rPr>
          <w:rFonts w:cstheme="majorHAnsi"/>
        </w:rPr>
      </w:pPr>
      <w:r w:rsidRPr="004B20E7">
        <w:rPr>
          <w:rFonts w:cstheme="majorHAnsi"/>
        </w:rPr>
        <w:t>For example, to connect to an instance named xyx on the local server, you should use 127.0.0.1\xyz. From SQL Server 2005 and above, you are allowed to run up to 50 instances simultaneously on a server.</w:t>
      </w:r>
    </w:p>
    <w:p w14:paraId="219205B7" w14:textId="1C07F347" w:rsidR="004B20E7" w:rsidRDefault="004B20E7" w:rsidP="004708A9">
      <w:pPr>
        <w:jc w:val="both"/>
        <w:rPr>
          <w:rFonts w:cstheme="majorHAnsi"/>
        </w:rPr>
      </w:pPr>
      <w:r w:rsidRPr="004B20E7">
        <w:rPr>
          <w:rFonts w:cstheme="majorHAnsi"/>
        </w:rPr>
        <w:t>Note that even though you can have multiple instances on the same server, only one of them must be the default instance while the rest must be named instances. One can run all the instances concurrently, and each instance runs independent of the other instances.</w:t>
      </w:r>
    </w:p>
    <w:p w14:paraId="780CB98A" w14:textId="232F5267" w:rsidR="00E632E0" w:rsidRPr="004B20E7" w:rsidRDefault="00E632E0" w:rsidP="004708A9">
      <w:pPr>
        <w:jc w:val="both"/>
        <w:rPr>
          <w:rFonts w:cstheme="majorHAnsi"/>
        </w:rPr>
      </w:pPr>
      <w:r w:rsidRPr="00E632E0">
        <w:rPr>
          <w:rFonts w:cstheme="majorHAnsi"/>
          <w:highlight w:val="yellow"/>
        </w:rPr>
        <w:t>SQL server browser listens on the port 1434 and as the request comes in for the names instance over TCP-IP, the browser then directs them to appropriate instances or specific port which is assigned dynamically.</w:t>
      </w:r>
    </w:p>
    <w:p w14:paraId="77ECB1FF" w14:textId="7ACAF4C2" w:rsidR="004B20E7" w:rsidRPr="004B20E7" w:rsidRDefault="004B20E7" w:rsidP="004708A9">
      <w:pPr>
        <w:jc w:val="both"/>
        <w:rPr>
          <w:rFonts w:cstheme="majorHAnsi"/>
        </w:rPr>
      </w:pPr>
      <w:r w:rsidRPr="004B20E7">
        <w:rPr>
          <w:rFonts w:cstheme="majorHAnsi"/>
        </w:rPr>
        <w:t>The following are the advantages of SQL Server instances:</w:t>
      </w:r>
    </w:p>
    <w:p w14:paraId="6EA2BA20" w14:textId="77777777" w:rsidR="00585743" w:rsidRDefault="004B20E7" w:rsidP="00DB066B">
      <w:pPr>
        <w:pStyle w:val="ListParagraph"/>
        <w:numPr>
          <w:ilvl w:val="0"/>
          <w:numId w:val="52"/>
        </w:numPr>
        <w:jc w:val="both"/>
        <w:rPr>
          <w:rFonts w:cstheme="majorHAnsi"/>
        </w:rPr>
      </w:pPr>
      <w:r w:rsidRPr="00CB1D97">
        <w:rPr>
          <w:rFonts w:cstheme="majorHAnsi"/>
          <w:b/>
          <w:bCs/>
        </w:rPr>
        <w:t>For installation of different versions on one machine</w:t>
      </w:r>
      <w:r w:rsidR="0096248F" w:rsidRPr="00CB1D97">
        <w:rPr>
          <w:rFonts w:cstheme="majorHAnsi"/>
          <w:b/>
          <w:bCs/>
        </w:rPr>
        <w:t>:</w:t>
      </w:r>
      <w:r w:rsidR="0096248F" w:rsidRPr="00585743">
        <w:rPr>
          <w:rFonts w:cstheme="majorHAnsi"/>
        </w:rPr>
        <w:t xml:space="preserve"> </w:t>
      </w:r>
      <w:r w:rsidRPr="00585743">
        <w:rPr>
          <w:rFonts w:cstheme="majorHAnsi"/>
        </w:rPr>
        <w:t>You can have different versions of SQL Server on a single machine. Each installation works independently from the other installations.</w:t>
      </w:r>
    </w:p>
    <w:p w14:paraId="6F0E1C17" w14:textId="77777777" w:rsidR="00585743" w:rsidRDefault="004B20E7" w:rsidP="00DB066B">
      <w:pPr>
        <w:pStyle w:val="ListParagraph"/>
        <w:numPr>
          <w:ilvl w:val="0"/>
          <w:numId w:val="52"/>
        </w:numPr>
        <w:jc w:val="both"/>
        <w:rPr>
          <w:rFonts w:cstheme="majorHAnsi"/>
        </w:rPr>
      </w:pPr>
      <w:r w:rsidRPr="00CA027A">
        <w:rPr>
          <w:rFonts w:cstheme="majorHAnsi"/>
          <w:b/>
          <w:bCs/>
        </w:rPr>
        <w:t>For maintenance of development, production and test environments separately</w:t>
      </w:r>
      <w:r w:rsidR="0096248F" w:rsidRPr="00CA027A">
        <w:rPr>
          <w:rFonts w:cstheme="majorHAnsi"/>
          <w:b/>
          <w:bCs/>
        </w:rPr>
        <w:t>:</w:t>
      </w:r>
      <w:r w:rsidR="0096248F" w:rsidRPr="00585743">
        <w:rPr>
          <w:rFonts w:cstheme="majorHAnsi"/>
        </w:rPr>
        <w:t xml:space="preserve"> </w:t>
      </w:r>
      <w:r w:rsidRPr="00585743">
        <w:rPr>
          <w:rFonts w:cstheme="majorHAnsi"/>
        </w:rPr>
        <w:t>This is the main benefit of having many SQL Server instances on a single machine. You can use different instances for development, production and test purposes.</w:t>
      </w:r>
    </w:p>
    <w:p w14:paraId="6CAC1DDF" w14:textId="77777777" w:rsidR="00585743" w:rsidRDefault="004B20E7" w:rsidP="00DB066B">
      <w:pPr>
        <w:pStyle w:val="ListParagraph"/>
        <w:numPr>
          <w:ilvl w:val="0"/>
          <w:numId w:val="52"/>
        </w:numPr>
        <w:jc w:val="both"/>
        <w:rPr>
          <w:rFonts w:cstheme="majorHAnsi"/>
        </w:rPr>
      </w:pPr>
      <w:r w:rsidRPr="00CA027A">
        <w:rPr>
          <w:rFonts w:cstheme="majorHAnsi"/>
          <w:b/>
          <w:bCs/>
        </w:rPr>
        <w:t>For separating security privileges</w:t>
      </w:r>
      <w:r w:rsidR="0096248F" w:rsidRPr="00CA027A">
        <w:rPr>
          <w:rFonts w:cstheme="majorHAnsi"/>
          <w:b/>
          <w:bCs/>
        </w:rPr>
        <w:t>:</w:t>
      </w:r>
      <w:r w:rsidR="0096248F" w:rsidRPr="00585743">
        <w:rPr>
          <w:rFonts w:cstheme="majorHAnsi"/>
        </w:rPr>
        <w:t xml:space="preserve"> </w:t>
      </w:r>
      <w:r w:rsidRPr="00585743">
        <w:rPr>
          <w:rFonts w:cstheme="majorHAnsi"/>
        </w:rPr>
        <w:t>When different services are running on different SQL Server instances, you can focus on securing the instance running the most sensitive service.</w:t>
      </w:r>
    </w:p>
    <w:p w14:paraId="4DAF61B0" w14:textId="299EB574" w:rsidR="004B20E7" w:rsidRDefault="004B20E7" w:rsidP="00DB066B">
      <w:pPr>
        <w:pStyle w:val="ListParagraph"/>
        <w:numPr>
          <w:ilvl w:val="0"/>
          <w:numId w:val="52"/>
        </w:numPr>
        <w:jc w:val="both"/>
        <w:rPr>
          <w:rFonts w:cstheme="majorHAnsi"/>
        </w:rPr>
      </w:pPr>
      <w:r w:rsidRPr="00CA027A">
        <w:rPr>
          <w:rFonts w:cstheme="majorHAnsi"/>
          <w:b/>
          <w:bCs/>
        </w:rPr>
        <w:t>For maintaining a standby server</w:t>
      </w:r>
      <w:r w:rsidR="0096248F" w:rsidRPr="00CA027A">
        <w:rPr>
          <w:rFonts w:cstheme="majorHAnsi"/>
          <w:b/>
          <w:bCs/>
        </w:rPr>
        <w:t>:</w:t>
      </w:r>
      <w:r w:rsidR="0096248F" w:rsidRPr="00585743">
        <w:rPr>
          <w:rFonts w:cstheme="majorHAnsi"/>
        </w:rPr>
        <w:t xml:space="preserve"> </w:t>
      </w:r>
      <w:r w:rsidRPr="00585743">
        <w:rPr>
          <w:rFonts w:cstheme="majorHAnsi"/>
        </w:rPr>
        <w:t>A SQL Server instance can fail, leading to an outage of services. This explains the importance of having a standby server to be brought in if the current server fails. This can easily be achieved using SQL Server instances.</w:t>
      </w:r>
    </w:p>
    <w:p w14:paraId="066383FC" w14:textId="77777777" w:rsidR="00457211" w:rsidRPr="004B20E7" w:rsidRDefault="00457211" w:rsidP="004708A9">
      <w:pPr>
        <w:pStyle w:val="Heading2"/>
        <w:jc w:val="both"/>
        <w:rPr>
          <w:u w:val="single"/>
        </w:rPr>
      </w:pPr>
      <w:r w:rsidRPr="004B20E7">
        <w:rPr>
          <w:u w:val="single"/>
        </w:rPr>
        <w:t>KEY COMPONENTS AND SERVICES OF SQL SERVER</w:t>
      </w:r>
    </w:p>
    <w:p w14:paraId="07C405BB" w14:textId="6D6B8EDB" w:rsidR="00457211" w:rsidRPr="004B20E7" w:rsidRDefault="009761CB" w:rsidP="004708A9">
      <w:pPr>
        <w:jc w:val="both"/>
        <w:rPr>
          <w:rFonts w:cstheme="majorHAnsi"/>
        </w:rPr>
      </w:pPr>
      <w:r w:rsidRPr="009761CB">
        <w:rPr>
          <w:rFonts w:cstheme="majorHAnsi"/>
          <w:b/>
          <w:bCs/>
        </w:rPr>
        <w:t>SQL SERVER AGENT:</w:t>
      </w:r>
      <w:r w:rsidR="00457211" w:rsidRPr="004B20E7">
        <w:rPr>
          <w:rFonts w:cstheme="majorHAnsi"/>
        </w:rPr>
        <w:t xml:space="preserve"> It performs the role of Task Scheduler. It can be triggered by any event or as per demand. Executable name is sqlagent.exe.</w:t>
      </w:r>
    </w:p>
    <w:p w14:paraId="061C852B" w14:textId="42BB3917" w:rsidR="00457211" w:rsidRPr="004B20E7" w:rsidRDefault="00BF75B5" w:rsidP="004708A9">
      <w:pPr>
        <w:jc w:val="both"/>
        <w:rPr>
          <w:rFonts w:cstheme="majorHAnsi"/>
        </w:rPr>
      </w:pPr>
      <w:r w:rsidRPr="00BF75B5">
        <w:rPr>
          <w:rFonts w:cstheme="majorHAnsi"/>
          <w:b/>
          <w:bCs/>
        </w:rPr>
        <w:t>SQL SERVER BROWSER:</w:t>
      </w:r>
      <w:r w:rsidR="00457211" w:rsidRPr="004B20E7">
        <w:rPr>
          <w:rFonts w:cstheme="majorHAnsi"/>
        </w:rPr>
        <w:t xml:space="preserve"> This listens to the incoming request and connects to the desired SQL server instance. Executable name is sqlbrowser.exe.</w:t>
      </w:r>
    </w:p>
    <w:p w14:paraId="0F2D78DF" w14:textId="0D2971B6" w:rsidR="00457211" w:rsidRPr="004B20E7" w:rsidRDefault="004D4FDF" w:rsidP="004708A9">
      <w:pPr>
        <w:jc w:val="both"/>
        <w:rPr>
          <w:rFonts w:cstheme="majorHAnsi"/>
        </w:rPr>
      </w:pPr>
      <w:r w:rsidRPr="004D4FDF">
        <w:rPr>
          <w:rFonts w:cstheme="majorHAnsi"/>
          <w:b/>
          <w:bCs/>
        </w:rPr>
        <w:t>SQL SERVER FULL-TEXT SEARCH:</w:t>
      </w:r>
      <w:r w:rsidR="00457211" w:rsidRPr="004B20E7">
        <w:rPr>
          <w:rFonts w:cstheme="majorHAnsi"/>
        </w:rPr>
        <w:t xml:space="preserve"> This lets user running full-text queries against Character data in SQL Tables. Executable name is fdlauncher.exe.</w:t>
      </w:r>
    </w:p>
    <w:p w14:paraId="5E82C9F8" w14:textId="16EC0C44" w:rsidR="00457211" w:rsidRPr="004B20E7" w:rsidRDefault="00312A88" w:rsidP="004708A9">
      <w:pPr>
        <w:jc w:val="both"/>
        <w:rPr>
          <w:rFonts w:cstheme="majorHAnsi"/>
        </w:rPr>
      </w:pPr>
      <w:r w:rsidRPr="00312A88">
        <w:rPr>
          <w:rFonts w:cstheme="majorHAnsi"/>
          <w:b/>
          <w:bCs/>
        </w:rPr>
        <w:t>SQL SERVER VSS WRITER:</w:t>
      </w:r>
      <w:r w:rsidR="00457211" w:rsidRPr="004B20E7">
        <w:rPr>
          <w:rFonts w:cstheme="majorHAnsi"/>
        </w:rPr>
        <w:t xml:space="preserve"> This allows backup and restoration of data files when the SQL server is not running. Executable name is sqlwriter.exe.</w:t>
      </w:r>
    </w:p>
    <w:p w14:paraId="5A8B0975" w14:textId="1616C79C" w:rsidR="00457211" w:rsidRPr="004B20E7" w:rsidRDefault="00FA6DD3" w:rsidP="004708A9">
      <w:pPr>
        <w:jc w:val="both"/>
        <w:rPr>
          <w:rFonts w:cstheme="majorHAnsi"/>
        </w:rPr>
      </w:pPr>
      <w:r w:rsidRPr="00FA6DD3">
        <w:rPr>
          <w:rFonts w:cstheme="majorHAnsi"/>
          <w:b/>
          <w:bCs/>
        </w:rPr>
        <w:lastRenderedPageBreak/>
        <w:t>SQL SERVER ANALYSIS SERVICES (SSAS):</w:t>
      </w:r>
      <w:r w:rsidR="00457211" w:rsidRPr="004B20E7">
        <w:rPr>
          <w:rFonts w:cstheme="majorHAnsi"/>
        </w:rPr>
        <w:t xml:space="preserve"> Provide Data analysis, Data mining and Machine Learning capabilities. SQL server is integrated with R and Python language for advanced analytics. Executable name is msmdsrv.exe.</w:t>
      </w:r>
    </w:p>
    <w:p w14:paraId="22F6A998" w14:textId="72A87559" w:rsidR="00457211" w:rsidRPr="004B20E7" w:rsidRDefault="00FA6DD3" w:rsidP="004708A9">
      <w:pPr>
        <w:jc w:val="both"/>
        <w:rPr>
          <w:rFonts w:cstheme="majorHAnsi"/>
        </w:rPr>
      </w:pPr>
      <w:r w:rsidRPr="00FA6DD3">
        <w:rPr>
          <w:rFonts w:cstheme="majorHAnsi"/>
          <w:b/>
          <w:bCs/>
        </w:rPr>
        <w:t>SQL SERVER REPORTING SERVICES (SSRS):</w:t>
      </w:r>
      <w:r w:rsidR="00457211" w:rsidRPr="004B20E7">
        <w:rPr>
          <w:rFonts w:cstheme="majorHAnsi"/>
        </w:rPr>
        <w:t xml:space="preserve"> Provides reporting features and decision-making capabilities. It includes integration with Hadoop. Executable name is ReportingServicesService.exe</w:t>
      </w:r>
    </w:p>
    <w:p w14:paraId="48A3E933" w14:textId="0852D71B" w:rsidR="00457211" w:rsidRPr="00457211" w:rsidRDefault="00FA6DD3" w:rsidP="004708A9">
      <w:pPr>
        <w:jc w:val="both"/>
        <w:rPr>
          <w:rFonts w:cstheme="majorHAnsi"/>
        </w:rPr>
      </w:pPr>
      <w:r w:rsidRPr="00FA6DD3">
        <w:rPr>
          <w:rFonts w:cstheme="majorHAnsi"/>
          <w:b/>
          <w:bCs/>
        </w:rPr>
        <w:t>SQL SERVER INTEGRATION SERVICES (SSIS):</w:t>
      </w:r>
      <w:r w:rsidR="00457211" w:rsidRPr="004B20E7">
        <w:rPr>
          <w:rFonts w:cstheme="majorHAnsi"/>
        </w:rPr>
        <w:t xml:space="preserve"> Provided Extract-Transform and Load capabilities of the different type of data from one source to another. It can be view as converting raw information into useful information. Executable name is MsDtsSrvr.exe</w:t>
      </w:r>
    </w:p>
    <w:p w14:paraId="4BCF6DFB" w14:textId="77777777" w:rsidR="004A512B" w:rsidRPr="00C62CE7" w:rsidRDefault="004A512B" w:rsidP="004708A9">
      <w:pPr>
        <w:pStyle w:val="Heading2"/>
        <w:jc w:val="both"/>
        <w:rPr>
          <w:u w:val="single"/>
        </w:rPr>
      </w:pPr>
      <w:r w:rsidRPr="00C62CE7">
        <w:rPr>
          <w:u w:val="single"/>
        </w:rPr>
        <w:t>CONNECTING TO SQL SERVER</w:t>
      </w:r>
    </w:p>
    <w:p w14:paraId="2D8A526D" w14:textId="0A97363D" w:rsidR="00CD7622" w:rsidRDefault="004A512B" w:rsidP="004708A9">
      <w:pPr>
        <w:jc w:val="both"/>
        <w:rPr>
          <w:rFonts w:cstheme="majorHAnsi"/>
        </w:rPr>
      </w:pPr>
      <w:r w:rsidRPr="003F5647">
        <w:rPr>
          <w:rFonts w:cstheme="majorHAnsi"/>
        </w:rPr>
        <w:t xml:space="preserve">SQL </w:t>
      </w:r>
      <w:r w:rsidR="005C24D7">
        <w:rPr>
          <w:rFonts w:cstheme="majorHAnsi"/>
        </w:rPr>
        <w:t xml:space="preserve">Server </w:t>
      </w:r>
      <w:r w:rsidRPr="003F5647">
        <w:rPr>
          <w:rFonts w:cstheme="majorHAnsi"/>
        </w:rPr>
        <w:t>Management Studio is a client tool used to connect to a server.</w:t>
      </w:r>
      <w:r w:rsidR="00EC35DD">
        <w:rPr>
          <w:rFonts w:cstheme="majorHAnsi"/>
        </w:rPr>
        <w:t xml:space="preserve"> </w:t>
      </w:r>
      <w:r w:rsidR="00CD7622">
        <w:rPr>
          <w:rFonts w:cstheme="majorHAnsi"/>
        </w:rPr>
        <w:t xml:space="preserve">We need to provide following in order to connect to a server: </w:t>
      </w:r>
    </w:p>
    <w:p w14:paraId="77961A03" w14:textId="3A5288A8" w:rsidR="004A512B" w:rsidRDefault="004A512B" w:rsidP="00DB066B">
      <w:pPr>
        <w:pStyle w:val="ListParagraph"/>
        <w:numPr>
          <w:ilvl w:val="0"/>
          <w:numId w:val="49"/>
        </w:numPr>
        <w:jc w:val="both"/>
        <w:rPr>
          <w:rFonts w:cstheme="majorHAnsi"/>
        </w:rPr>
      </w:pPr>
      <w:r w:rsidRPr="00CD7622">
        <w:rPr>
          <w:rFonts w:cstheme="majorHAnsi"/>
        </w:rPr>
        <w:t>Server Type – Database Engine / Integration Services / Reporting Services / Analysis Services</w:t>
      </w:r>
    </w:p>
    <w:p w14:paraId="0B516A14" w14:textId="7D3F54FD" w:rsidR="005A2CAA" w:rsidRDefault="005A2CAA" w:rsidP="00DB066B">
      <w:pPr>
        <w:pStyle w:val="ListParagraph"/>
        <w:numPr>
          <w:ilvl w:val="1"/>
          <w:numId w:val="49"/>
        </w:numPr>
        <w:jc w:val="both"/>
        <w:rPr>
          <w:rFonts w:cstheme="majorHAnsi"/>
        </w:rPr>
      </w:pPr>
      <w:r>
        <w:rPr>
          <w:rFonts w:cstheme="majorHAnsi"/>
        </w:rPr>
        <w:t>Database Engine</w:t>
      </w:r>
    </w:p>
    <w:p w14:paraId="01AC73BC" w14:textId="21764755" w:rsidR="005A2CAA" w:rsidRDefault="005A2CAA" w:rsidP="00DB066B">
      <w:pPr>
        <w:pStyle w:val="ListParagraph"/>
        <w:numPr>
          <w:ilvl w:val="1"/>
          <w:numId w:val="49"/>
        </w:numPr>
        <w:jc w:val="both"/>
        <w:rPr>
          <w:rFonts w:cstheme="majorHAnsi"/>
        </w:rPr>
      </w:pPr>
      <w:r>
        <w:rPr>
          <w:rFonts w:cstheme="majorHAnsi"/>
        </w:rPr>
        <w:t>Integration Service</w:t>
      </w:r>
      <w:r w:rsidR="00702337">
        <w:rPr>
          <w:rFonts w:cstheme="majorHAnsi"/>
        </w:rPr>
        <w:t>s</w:t>
      </w:r>
    </w:p>
    <w:p w14:paraId="43F6DD56" w14:textId="519B3DAD" w:rsidR="005A2CAA" w:rsidRDefault="005A2CAA" w:rsidP="00DB066B">
      <w:pPr>
        <w:pStyle w:val="ListParagraph"/>
        <w:numPr>
          <w:ilvl w:val="1"/>
          <w:numId w:val="49"/>
        </w:numPr>
        <w:jc w:val="both"/>
        <w:rPr>
          <w:rFonts w:cstheme="majorHAnsi"/>
        </w:rPr>
      </w:pPr>
      <w:r>
        <w:rPr>
          <w:rFonts w:cstheme="majorHAnsi"/>
        </w:rPr>
        <w:t>Reporting Service</w:t>
      </w:r>
      <w:r w:rsidR="00702337">
        <w:rPr>
          <w:rFonts w:cstheme="majorHAnsi"/>
        </w:rPr>
        <w:t>s</w:t>
      </w:r>
    </w:p>
    <w:p w14:paraId="6629D1EB" w14:textId="4B99FFB9" w:rsidR="005A2CAA" w:rsidRPr="00CD7622" w:rsidRDefault="005A2CAA" w:rsidP="00DB066B">
      <w:pPr>
        <w:pStyle w:val="ListParagraph"/>
        <w:numPr>
          <w:ilvl w:val="1"/>
          <w:numId w:val="49"/>
        </w:numPr>
        <w:jc w:val="both"/>
        <w:rPr>
          <w:rFonts w:cstheme="majorHAnsi"/>
        </w:rPr>
      </w:pPr>
      <w:r>
        <w:rPr>
          <w:rFonts w:cstheme="majorHAnsi"/>
        </w:rPr>
        <w:t>Analysis Service</w:t>
      </w:r>
      <w:r w:rsidR="00702337">
        <w:rPr>
          <w:rFonts w:cstheme="majorHAnsi"/>
        </w:rPr>
        <w:t>s</w:t>
      </w:r>
    </w:p>
    <w:p w14:paraId="5470D1F6" w14:textId="1266D9E4" w:rsidR="004A512B" w:rsidRDefault="004A512B" w:rsidP="00DB066B">
      <w:pPr>
        <w:pStyle w:val="ListParagraph"/>
        <w:numPr>
          <w:ilvl w:val="0"/>
          <w:numId w:val="49"/>
        </w:numPr>
        <w:jc w:val="both"/>
        <w:rPr>
          <w:rFonts w:cstheme="majorHAnsi"/>
        </w:rPr>
      </w:pPr>
      <w:r w:rsidRPr="00CD7622">
        <w:rPr>
          <w:rFonts w:cstheme="majorHAnsi"/>
        </w:rPr>
        <w:t>Server Name – Database Server / Instance Name</w:t>
      </w:r>
    </w:p>
    <w:p w14:paraId="0EC1C48A" w14:textId="4B38FF94" w:rsidR="002A6A41" w:rsidRDefault="002A6A41" w:rsidP="00DB066B">
      <w:pPr>
        <w:pStyle w:val="ListParagraph"/>
        <w:numPr>
          <w:ilvl w:val="1"/>
          <w:numId w:val="49"/>
        </w:numPr>
        <w:jc w:val="both"/>
        <w:rPr>
          <w:rFonts w:cstheme="majorHAnsi"/>
        </w:rPr>
      </w:pPr>
      <w:r>
        <w:rPr>
          <w:rFonts w:cstheme="majorHAnsi"/>
        </w:rPr>
        <w:t>Localhost</w:t>
      </w:r>
    </w:p>
    <w:p w14:paraId="790DE1BE" w14:textId="0F0A6C90" w:rsidR="002A6A41" w:rsidRDefault="002A6A41" w:rsidP="00DB066B">
      <w:pPr>
        <w:pStyle w:val="ListParagraph"/>
        <w:numPr>
          <w:ilvl w:val="1"/>
          <w:numId w:val="49"/>
        </w:numPr>
        <w:jc w:val="both"/>
        <w:rPr>
          <w:rFonts w:cstheme="majorHAnsi"/>
        </w:rPr>
      </w:pPr>
      <w:r>
        <w:rPr>
          <w:rFonts w:cstheme="majorHAnsi"/>
        </w:rPr>
        <w:t>.</w:t>
      </w:r>
    </w:p>
    <w:p w14:paraId="1DF37C5F" w14:textId="5F39EC83" w:rsidR="002A6A41" w:rsidRPr="00CD7622" w:rsidRDefault="002A6A41" w:rsidP="00DB066B">
      <w:pPr>
        <w:pStyle w:val="ListParagraph"/>
        <w:numPr>
          <w:ilvl w:val="1"/>
          <w:numId w:val="49"/>
        </w:numPr>
        <w:jc w:val="both"/>
        <w:rPr>
          <w:rFonts w:cstheme="majorHAnsi"/>
        </w:rPr>
      </w:pPr>
      <w:r>
        <w:rPr>
          <w:rFonts w:cstheme="majorHAnsi"/>
        </w:rPr>
        <w:t>Machine_name\instance_name</w:t>
      </w:r>
    </w:p>
    <w:p w14:paraId="0733A15D" w14:textId="54840044" w:rsidR="004A512B" w:rsidRPr="00CD7622" w:rsidRDefault="004A512B" w:rsidP="00DB066B">
      <w:pPr>
        <w:pStyle w:val="ListParagraph"/>
        <w:numPr>
          <w:ilvl w:val="0"/>
          <w:numId w:val="49"/>
        </w:numPr>
        <w:jc w:val="both"/>
        <w:rPr>
          <w:rFonts w:cstheme="majorHAnsi"/>
        </w:rPr>
      </w:pPr>
      <w:r w:rsidRPr="00CD7622">
        <w:rPr>
          <w:rFonts w:cstheme="majorHAnsi"/>
        </w:rPr>
        <w:t>Type of Authentication</w:t>
      </w:r>
      <w:r w:rsidRPr="00CD7622">
        <w:rPr>
          <w:rFonts w:cstheme="majorHAnsi"/>
        </w:rPr>
        <w:tab/>
        <w:t>: Windows Authentication or SQL Server Authentication.</w:t>
      </w:r>
    </w:p>
    <w:p w14:paraId="302CCAD0" w14:textId="77777777" w:rsidR="00543D0D" w:rsidRPr="00C5745C" w:rsidRDefault="00543D0D" w:rsidP="004708A9">
      <w:pPr>
        <w:pStyle w:val="Heading2"/>
        <w:jc w:val="both"/>
        <w:rPr>
          <w:u w:val="single"/>
        </w:rPr>
      </w:pPr>
      <w:r w:rsidRPr="00C5745C">
        <w:rPr>
          <w:u w:val="single"/>
        </w:rPr>
        <w:t>COMPONENTS FOR SSMS</w:t>
      </w:r>
    </w:p>
    <w:p w14:paraId="416D5831" w14:textId="77777777" w:rsidR="00543D0D" w:rsidRPr="005E11C6" w:rsidRDefault="00543D0D" w:rsidP="004708A9">
      <w:pPr>
        <w:jc w:val="both"/>
      </w:pPr>
      <w:r>
        <w:t>Some of the important components of SSMS are as follows:</w:t>
      </w:r>
    </w:p>
    <w:p w14:paraId="1ADD2658" w14:textId="77777777" w:rsidR="00543D0D" w:rsidRPr="00DF07EC" w:rsidRDefault="00543D0D" w:rsidP="004708A9">
      <w:pPr>
        <w:pStyle w:val="Heading3"/>
        <w:ind w:left="720"/>
        <w:jc w:val="both"/>
        <w:rPr>
          <w:u w:val="single"/>
        </w:rPr>
      </w:pPr>
      <w:r w:rsidRPr="00DF07EC">
        <w:rPr>
          <w:u w:val="single"/>
        </w:rPr>
        <w:t>OBJECT EXPLORER</w:t>
      </w:r>
    </w:p>
    <w:p w14:paraId="3114CFF1" w14:textId="77777777" w:rsidR="00543D0D" w:rsidRPr="004746F1" w:rsidRDefault="00543D0D" w:rsidP="004708A9">
      <w:pPr>
        <w:ind w:left="720"/>
        <w:jc w:val="both"/>
        <w:rPr>
          <w:rFonts w:cstheme="majorHAnsi"/>
        </w:rPr>
      </w:pPr>
      <w:r w:rsidRPr="004746F1">
        <w:rPr>
          <w:rFonts w:cstheme="majorHAnsi"/>
        </w:rPr>
        <w:t>It shows various system and user created objects on the SQL instance.</w:t>
      </w:r>
    </w:p>
    <w:p w14:paraId="067A1F74" w14:textId="77777777" w:rsidR="00543D0D" w:rsidRPr="002E7698" w:rsidRDefault="00543D0D" w:rsidP="004708A9">
      <w:pPr>
        <w:ind w:left="720" w:firstLine="360"/>
        <w:jc w:val="both"/>
        <w:rPr>
          <w:rFonts w:cstheme="majorHAnsi"/>
        </w:rPr>
      </w:pPr>
      <w:r w:rsidRPr="002E7698">
        <w:rPr>
          <w:noProof/>
        </w:rPr>
        <w:lastRenderedPageBreak/>
        <w:drawing>
          <wp:inline distT="0" distB="0" distL="0" distR="0" wp14:anchorId="65AEDB6D" wp14:editId="17D3F49C">
            <wp:extent cx="4026331" cy="5158740"/>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6895" cy="5236338"/>
                    </a:xfrm>
                    <a:prstGeom prst="rect">
                      <a:avLst/>
                    </a:prstGeom>
                  </pic:spPr>
                </pic:pic>
              </a:graphicData>
            </a:graphic>
          </wp:inline>
        </w:drawing>
      </w:r>
    </w:p>
    <w:p w14:paraId="161562E2" w14:textId="33E8970F" w:rsidR="00543D0D" w:rsidRPr="00E129DD" w:rsidRDefault="00543D0D" w:rsidP="004708A9">
      <w:pPr>
        <w:pStyle w:val="Heading3"/>
        <w:ind w:left="720"/>
        <w:jc w:val="both"/>
        <w:rPr>
          <w:u w:val="single"/>
        </w:rPr>
      </w:pPr>
      <w:r w:rsidRPr="00E129DD">
        <w:rPr>
          <w:u w:val="single"/>
        </w:rPr>
        <w:t>QUERY WINDOW</w:t>
      </w:r>
    </w:p>
    <w:p w14:paraId="7CF7FC87" w14:textId="252466CE" w:rsidR="00AF07BE" w:rsidRPr="00AF07BE" w:rsidRDefault="00AF07BE" w:rsidP="004708A9">
      <w:pPr>
        <w:ind w:left="720"/>
        <w:jc w:val="both"/>
      </w:pPr>
      <w:r>
        <w:t>We can execute the query and see results.</w:t>
      </w:r>
      <w:r w:rsidR="00CC09AF">
        <w:t xml:space="preserve"> Latest versions of SSMS comes with inteli sense.</w:t>
      </w:r>
    </w:p>
    <w:p w14:paraId="4D7F455A" w14:textId="77777777" w:rsidR="00543D0D" w:rsidRDefault="00543D0D" w:rsidP="004708A9">
      <w:pPr>
        <w:ind w:left="720"/>
        <w:jc w:val="both"/>
      </w:pPr>
      <w:r w:rsidRPr="00D72E53">
        <w:rPr>
          <w:noProof/>
        </w:rPr>
        <w:drawing>
          <wp:inline distT="0" distB="0" distL="0" distR="0" wp14:anchorId="21C68585" wp14:editId="5F03F8DA">
            <wp:extent cx="5643333" cy="25603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3416" cy="2596653"/>
                    </a:xfrm>
                    <a:prstGeom prst="rect">
                      <a:avLst/>
                    </a:prstGeom>
                  </pic:spPr>
                </pic:pic>
              </a:graphicData>
            </a:graphic>
          </wp:inline>
        </w:drawing>
      </w:r>
    </w:p>
    <w:p w14:paraId="227FB55E" w14:textId="185DA321" w:rsidR="00EB6A93" w:rsidRPr="00EB6A93" w:rsidRDefault="00543D0D" w:rsidP="004708A9">
      <w:pPr>
        <w:pStyle w:val="Heading3"/>
        <w:ind w:left="720"/>
        <w:jc w:val="both"/>
        <w:rPr>
          <w:u w:val="single"/>
        </w:rPr>
      </w:pPr>
      <w:r w:rsidRPr="002F4EF1">
        <w:rPr>
          <w:u w:val="single"/>
        </w:rPr>
        <w:lastRenderedPageBreak/>
        <w:t>PROPERTIES WINDOW</w:t>
      </w:r>
    </w:p>
    <w:p w14:paraId="27E45278" w14:textId="77777777" w:rsidR="00543D0D" w:rsidRDefault="00543D0D" w:rsidP="004708A9">
      <w:pPr>
        <w:ind w:left="720" w:firstLine="720"/>
        <w:jc w:val="both"/>
      </w:pPr>
      <w:r w:rsidRPr="00F26D52">
        <w:rPr>
          <w:noProof/>
        </w:rPr>
        <w:drawing>
          <wp:inline distT="0" distB="0" distL="0" distR="0" wp14:anchorId="1E9F0E6F" wp14:editId="56F98832">
            <wp:extent cx="2022764" cy="4588351"/>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86" t="840"/>
                    <a:stretch/>
                  </pic:blipFill>
                  <pic:spPr bwMode="auto">
                    <a:xfrm>
                      <a:off x="0" y="0"/>
                      <a:ext cx="2042316" cy="4632701"/>
                    </a:xfrm>
                    <a:prstGeom prst="rect">
                      <a:avLst/>
                    </a:prstGeom>
                    <a:ln>
                      <a:noFill/>
                    </a:ln>
                    <a:extLst>
                      <a:ext uri="{53640926-AAD7-44D8-BBD7-CCE9431645EC}">
                        <a14:shadowObscured xmlns:a14="http://schemas.microsoft.com/office/drawing/2010/main"/>
                      </a:ext>
                    </a:extLst>
                  </pic:spPr>
                </pic:pic>
              </a:graphicData>
            </a:graphic>
          </wp:inline>
        </w:drawing>
      </w:r>
    </w:p>
    <w:p w14:paraId="4B8E1765" w14:textId="20798A01" w:rsidR="00D774C2" w:rsidRPr="00A22AE7" w:rsidRDefault="00543D0D" w:rsidP="004708A9">
      <w:pPr>
        <w:pStyle w:val="Heading3"/>
        <w:ind w:left="720"/>
        <w:jc w:val="both"/>
        <w:rPr>
          <w:u w:val="single"/>
        </w:rPr>
      </w:pPr>
      <w:r w:rsidRPr="00485FB4">
        <w:rPr>
          <w:u w:val="single"/>
        </w:rPr>
        <w:t>TEMPLATE BROWSER</w:t>
      </w:r>
    </w:p>
    <w:p w14:paraId="1450D577" w14:textId="77777777" w:rsidR="00543D0D" w:rsidRDefault="00543D0D" w:rsidP="004708A9">
      <w:pPr>
        <w:ind w:left="720" w:firstLine="720"/>
        <w:jc w:val="both"/>
      </w:pPr>
      <w:r w:rsidRPr="00F26D52">
        <w:rPr>
          <w:noProof/>
        </w:rPr>
        <w:drawing>
          <wp:inline distT="0" distB="0" distL="0" distR="0" wp14:anchorId="3DEAD821" wp14:editId="75724E64">
            <wp:extent cx="2669792" cy="34567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651"/>
                    <a:stretch/>
                  </pic:blipFill>
                  <pic:spPr bwMode="auto">
                    <a:xfrm>
                      <a:off x="0" y="0"/>
                      <a:ext cx="2682145" cy="3472703"/>
                    </a:xfrm>
                    <a:prstGeom prst="rect">
                      <a:avLst/>
                    </a:prstGeom>
                    <a:ln>
                      <a:noFill/>
                    </a:ln>
                    <a:extLst>
                      <a:ext uri="{53640926-AAD7-44D8-BBD7-CCE9431645EC}">
                        <a14:shadowObscured xmlns:a14="http://schemas.microsoft.com/office/drawing/2010/main"/>
                      </a:ext>
                    </a:extLst>
                  </pic:spPr>
                </pic:pic>
              </a:graphicData>
            </a:graphic>
          </wp:inline>
        </w:drawing>
      </w:r>
    </w:p>
    <w:p w14:paraId="0900E5E6" w14:textId="3AA59194" w:rsidR="00A22AE7" w:rsidRPr="00A22AE7" w:rsidRDefault="00A22AE7" w:rsidP="004708A9">
      <w:pPr>
        <w:pStyle w:val="Heading2"/>
        <w:jc w:val="both"/>
        <w:rPr>
          <w:u w:val="single"/>
        </w:rPr>
      </w:pPr>
      <w:r w:rsidRPr="00A22AE7">
        <w:rPr>
          <w:u w:val="single"/>
        </w:rPr>
        <w:lastRenderedPageBreak/>
        <w:t xml:space="preserve">USES OF SSMS </w:t>
      </w:r>
    </w:p>
    <w:p w14:paraId="7C19E4E8" w14:textId="71B006C7" w:rsidR="00543D0D" w:rsidRDefault="00543D0D" w:rsidP="004708A9">
      <w:pPr>
        <w:jc w:val="both"/>
      </w:pPr>
      <w:r>
        <w:t>Some common uses of SSMS are:</w:t>
      </w:r>
    </w:p>
    <w:p w14:paraId="086F9EB5" w14:textId="77777777" w:rsidR="00543D0D" w:rsidRDefault="00543D0D" w:rsidP="00DB066B">
      <w:pPr>
        <w:pStyle w:val="ListParagraph"/>
        <w:numPr>
          <w:ilvl w:val="0"/>
          <w:numId w:val="42"/>
        </w:numPr>
        <w:jc w:val="both"/>
      </w:pPr>
      <w:r>
        <w:t>Create &amp; maintain database.</w:t>
      </w:r>
    </w:p>
    <w:p w14:paraId="3D283423" w14:textId="77777777" w:rsidR="00543D0D" w:rsidRDefault="00543D0D" w:rsidP="00DB066B">
      <w:pPr>
        <w:pStyle w:val="ListParagraph"/>
        <w:numPr>
          <w:ilvl w:val="0"/>
          <w:numId w:val="42"/>
        </w:numPr>
        <w:jc w:val="both"/>
      </w:pPr>
      <w:r>
        <w:t>Create &amp; maintain tables.</w:t>
      </w:r>
    </w:p>
    <w:p w14:paraId="4A64E6E6" w14:textId="77777777" w:rsidR="00543D0D" w:rsidRDefault="00543D0D" w:rsidP="00DB066B">
      <w:pPr>
        <w:pStyle w:val="ListParagraph"/>
        <w:numPr>
          <w:ilvl w:val="0"/>
          <w:numId w:val="42"/>
        </w:numPr>
        <w:jc w:val="both"/>
      </w:pPr>
      <w:r>
        <w:t>Create &amp; maintain other database objects like SP, VIEWS, Triggers etc.</w:t>
      </w:r>
    </w:p>
    <w:p w14:paraId="1BFAEAA3" w14:textId="77777777" w:rsidR="00543D0D" w:rsidRDefault="00543D0D" w:rsidP="00DB066B">
      <w:pPr>
        <w:pStyle w:val="ListParagraph"/>
        <w:numPr>
          <w:ilvl w:val="0"/>
          <w:numId w:val="42"/>
        </w:numPr>
        <w:jc w:val="both"/>
      </w:pPr>
      <w:r>
        <w:t>Create, maintain and schedule data backups.</w:t>
      </w:r>
    </w:p>
    <w:p w14:paraId="040823F8" w14:textId="77777777" w:rsidR="00543D0D" w:rsidRDefault="00543D0D" w:rsidP="00DB066B">
      <w:pPr>
        <w:pStyle w:val="ListParagraph"/>
        <w:numPr>
          <w:ilvl w:val="0"/>
          <w:numId w:val="42"/>
        </w:numPr>
        <w:jc w:val="both"/>
      </w:pPr>
      <w:r>
        <w:t>Replication (creating copy of database).</w:t>
      </w:r>
    </w:p>
    <w:p w14:paraId="47588FC6" w14:textId="77777777" w:rsidR="00543D0D" w:rsidRDefault="00543D0D" w:rsidP="00DB066B">
      <w:pPr>
        <w:pStyle w:val="ListParagraph"/>
        <w:numPr>
          <w:ilvl w:val="0"/>
          <w:numId w:val="42"/>
        </w:numPr>
        <w:jc w:val="both"/>
      </w:pPr>
      <w:r>
        <w:t>Create and maintain user, roles etc.</w:t>
      </w:r>
    </w:p>
    <w:p w14:paraId="2B907EFD" w14:textId="333A7D39" w:rsidR="00543D0D" w:rsidRDefault="00543D0D" w:rsidP="00DB066B">
      <w:pPr>
        <w:pStyle w:val="ListParagraph"/>
        <w:numPr>
          <w:ilvl w:val="0"/>
          <w:numId w:val="42"/>
        </w:numPr>
        <w:jc w:val="both"/>
      </w:pPr>
      <w:r>
        <w:t>Optimization tasks.</w:t>
      </w:r>
    </w:p>
    <w:p w14:paraId="52A33E30" w14:textId="77777777" w:rsidR="00BB553C" w:rsidRPr="00BB553C" w:rsidRDefault="00BB553C" w:rsidP="004708A9">
      <w:pPr>
        <w:pStyle w:val="Heading2"/>
        <w:jc w:val="both"/>
        <w:rPr>
          <w:u w:val="single"/>
        </w:rPr>
      </w:pPr>
      <w:r w:rsidRPr="00BB553C">
        <w:rPr>
          <w:u w:val="single"/>
        </w:rPr>
        <w:t>COLLATION</w:t>
      </w:r>
    </w:p>
    <w:p w14:paraId="5B959A31" w14:textId="55B887A4" w:rsidR="00BB553C" w:rsidRDefault="00BB553C" w:rsidP="004708A9">
      <w:pPr>
        <w:jc w:val="both"/>
      </w:pPr>
      <w:r>
        <w:t>Collation defines how data is compared, stored and sorted</w:t>
      </w:r>
      <w:r w:rsidR="00B54F62">
        <w:t xml:space="preserve"> within a database</w:t>
      </w:r>
      <w:r>
        <w:t>. Collation can be defined at different scopes:</w:t>
      </w:r>
    </w:p>
    <w:p w14:paraId="15493314" w14:textId="77777777" w:rsidR="00BB553C" w:rsidRDefault="00BB553C" w:rsidP="004708A9">
      <w:pPr>
        <w:pStyle w:val="ListParagraph"/>
        <w:numPr>
          <w:ilvl w:val="0"/>
          <w:numId w:val="13"/>
        </w:numPr>
        <w:jc w:val="both"/>
      </w:pPr>
      <w:r>
        <w:t>Server</w:t>
      </w:r>
    </w:p>
    <w:p w14:paraId="3439419C" w14:textId="77777777" w:rsidR="00BB553C" w:rsidRDefault="00BB553C" w:rsidP="004708A9">
      <w:pPr>
        <w:pStyle w:val="ListParagraph"/>
        <w:numPr>
          <w:ilvl w:val="0"/>
          <w:numId w:val="13"/>
        </w:numPr>
        <w:jc w:val="both"/>
      </w:pPr>
      <w:r>
        <w:t>Database</w:t>
      </w:r>
    </w:p>
    <w:p w14:paraId="1396D21E" w14:textId="77777777" w:rsidR="00BB553C" w:rsidRDefault="00BB553C" w:rsidP="004708A9">
      <w:pPr>
        <w:pStyle w:val="ListParagraph"/>
        <w:numPr>
          <w:ilvl w:val="0"/>
          <w:numId w:val="13"/>
        </w:numPr>
        <w:jc w:val="both"/>
      </w:pPr>
      <w:r>
        <w:t>Columns</w:t>
      </w:r>
    </w:p>
    <w:p w14:paraId="1C079793" w14:textId="77777777" w:rsidR="00BB553C" w:rsidRPr="006827FC" w:rsidRDefault="00BB553C" w:rsidP="004708A9">
      <w:pPr>
        <w:pStyle w:val="ListParagraph"/>
        <w:numPr>
          <w:ilvl w:val="0"/>
          <w:numId w:val="13"/>
        </w:numPr>
        <w:jc w:val="both"/>
      </w:pPr>
      <w:r>
        <w:t xml:space="preserve">Query </w:t>
      </w:r>
    </w:p>
    <w:p w14:paraId="65E2BF9B" w14:textId="311D9073" w:rsidR="00BB553C" w:rsidRDefault="00BB553C" w:rsidP="004708A9">
      <w:pPr>
        <w:jc w:val="both"/>
        <w:rPr>
          <w:rFonts w:cstheme="majorHAnsi"/>
        </w:rPr>
      </w:pPr>
      <w:r>
        <w:rPr>
          <w:rFonts w:cstheme="majorHAnsi"/>
        </w:rPr>
        <w:t xml:space="preserve">We can also change collations as per our need. </w:t>
      </w:r>
    </w:p>
    <w:p w14:paraId="3C4697A5" w14:textId="77777777" w:rsidR="003853EE" w:rsidRDefault="003853EE" w:rsidP="004708A9">
      <w:pPr>
        <w:pStyle w:val="Heading2"/>
        <w:jc w:val="both"/>
        <w:rPr>
          <w:u w:val="single"/>
        </w:rPr>
      </w:pPr>
      <w:r w:rsidRPr="00663462">
        <w:rPr>
          <w:u w:val="single"/>
        </w:rPr>
        <w:t>QUERY EXECUTION ORDER</w:t>
      </w:r>
    </w:p>
    <w:p w14:paraId="7B346962" w14:textId="4D698754" w:rsidR="003853EE" w:rsidRDefault="003853EE" w:rsidP="004708A9">
      <w:pPr>
        <w:jc w:val="both"/>
      </w:pPr>
      <w:r>
        <w:t xml:space="preserve">The order in which the query is evaluated by SQL Server </w:t>
      </w:r>
      <w:r w:rsidR="0016025A">
        <w:t>is mentioned below:</w:t>
      </w:r>
    </w:p>
    <w:p w14:paraId="563B4EB0" w14:textId="4B057931" w:rsidR="003853EE" w:rsidRPr="003853EE" w:rsidRDefault="003853EE" w:rsidP="004708A9">
      <w:pPr>
        <w:ind w:firstLine="720"/>
        <w:jc w:val="both"/>
      </w:pPr>
      <w:r>
        <w:rPr>
          <w:noProof/>
        </w:rPr>
        <w:drawing>
          <wp:inline distT="0" distB="0" distL="0" distR="0" wp14:anchorId="533367ED" wp14:editId="7626D6A5">
            <wp:extent cx="3449782" cy="1654005"/>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7189" cy="1671940"/>
                    </a:xfrm>
                    <a:prstGeom prst="rect">
                      <a:avLst/>
                    </a:prstGeom>
                    <a:noFill/>
                    <a:ln>
                      <a:noFill/>
                    </a:ln>
                  </pic:spPr>
                </pic:pic>
              </a:graphicData>
            </a:graphic>
          </wp:inline>
        </w:drawing>
      </w:r>
      <w:r w:rsidRPr="00663462">
        <w:t xml:space="preserve"> </w:t>
      </w:r>
    </w:p>
    <w:p w14:paraId="04DA9FD9" w14:textId="6A4EFFEE" w:rsidR="009F55C7" w:rsidRPr="00667973" w:rsidRDefault="00551544" w:rsidP="004708A9">
      <w:pPr>
        <w:pStyle w:val="Heading1"/>
        <w:jc w:val="both"/>
        <w:rPr>
          <w:u w:val="single"/>
        </w:rPr>
      </w:pPr>
      <w:r>
        <w:rPr>
          <w:u w:val="single"/>
        </w:rPr>
        <w:t xml:space="preserve">INSTANCE </w:t>
      </w:r>
      <w:r w:rsidR="009F55C7" w:rsidRPr="00667973">
        <w:rPr>
          <w:u w:val="single"/>
        </w:rPr>
        <w:t>DATABASES</w:t>
      </w:r>
    </w:p>
    <w:p w14:paraId="5232F35D" w14:textId="77777777" w:rsidR="009F55C7" w:rsidRPr="003F5647" w:rsidRDefault="009F55C7" w:rsidP="004708A9">
      <w:pPr>
        <w:jc w:val="both"/>
        <w:rPr>
          <w:rFonts w:cstheme="majorHAnsi"/>
        </w:rPr>
      </w:pPr>
      <w:r w:rsidRPr="003F5647">
        <w:rPr>
          <w:rFonts w:cstheme="majorHAnsi"/>
        </w:rPr>
        <w:t>By default, SQL Server has below system databases:</w:t>
      </w:r>
    </w:p>
    <w:p w14:paraId="07AF2515" w14:textId="07996E1C" w:rsidR="009F55C7" w:rsidRPr="006E2C22" w:rsidRDefault="006E2C22" w:rsidP="004708A9">
      <w:pPr>
        <w:pStyle w:val="Heading2"/>
        <w:jc w:val="both"/>
        <w:rPr>
          <w:u w:val="single"/>
        </w:rPr>
      </w:pPr>
      <w:r w:rsidRPr="006E2C22">
        <w:rPr>
          <w:u w:val="single"/>
        </w:rPr>
        <w:t>MASTER DATABASE</w:t>
      </w:r>
    </w:p>
    <w:p w14:paraId="3E05A6A6" w14:textId="61B4038A" w:rsidR="009F55C7" w:rsidRPr="00612D99" w:rsidRDefault="009F55C7" w:rsidP="004708A9">
      <w:pPr>
        <w:pStyle w:val="ListParagraph"/>
        <w:ind w:left="0"/>
        <w:jc w:val="both"/>
        <w:rPr>
          <w:rFonts w:cstheme="majorHAnsi"/>
        </w:rPr>
      </w:pPr>
      <w:r w:rsidRPr="00516644">
        <w:rPr>
          <w:rFonts w:cstheme="majorHAnsi"/>
        </w:rPr>
        <w:t xml:space="preserve">Records all the instance -level information such as logins, Linked server names. </w:t>
      </w:r>
      <w:r w:rsidRPr="00612D99">
        <w:rPr>
          <w:rFonts w:cstheme="majorHAnsi"/>
          <w:highlight w:val="yellow"/>
        </w:rPr>
        <w:t>If it is not available of corrupted then SQL will not be able to start.</w:t>
      </w:r>
    </w:p>
    <w:p w14:paraId="79D71614" w14:textId="74FEA750" w:rsidR="009F55C7" w:rsidRPr="006E2C22" w:rsidRDefault="006E2C22" w:rsidP="004708A9">
      <w:pPr>
        <w:pStyle w:val="Heading2"/>
        <w:jc w:val="both"/>
        <w:rPr>
          <w:u w:val="single"/>
        </w:rPr>
      </w:pPr>
      <w:r w:rsidRPr="006E2C22">
        <w:rPr>
          <w:u w:val="single"/>
        </w:rPr>
        <w:t>MODEL DATABASE</w:t>
      </w:r>
    </w:p>
    <w:p w14:paraId="2C713297" w14:textId="4A1A0694" w:rsidR="009F55C7" w:rsidRDefault="009F55C7" w:rsidP="004708A9">
      <w:pPr>
        <w:pStyle w:val="ListParagraph"/>
        <w:ind w:left="0"/>
        <w:jc w:val="both"/>
        <w:rPr>
          <w:rFonts w:cstheme="majorHAnsi"/>
        </w:rPr>
      </w:pPr>
      <w:r w:rsidRPr="003F5647">
        <w:rPr>
          <w:rFonts w:cstheme="majorHAnsi"/>
        </w:rPr>
        <w:t>Is used as the template for all databases created on the instance of SQL Server. Modifications made to the </w:t>
      </w:r>
      <w:r w:rsidRPr="003F5647">
        <w:rPr>
          <w:rFonts w:cstheme="majorHAnsi"/>
          <w:b/>
          <w:bCs/>
        </w:rPr>
        <w:t xml:space="preserve">model </w:t>
      </w:r>
      <w:r w:rsidRPr="003F5647">
        <w:rPr>
          <w:rFonts w:cstheme="majorHAnsi"/>
        </w:rPr>
        <w:t>database, such as database size, collation, recovery model, and other database options, are applied to any databases created afterward.</w:t>
      </w:r>
      <w:r w:rsidR="00F151FA">
        <w:rPr>
          <w:rFonts w:cstheme="majorHAnsi"/>
        </w:rPr>
        <w:t xml:space="preserve"> </w:t>
      </w:r>
      <w:r w:rsidRPr="00612D99">
        <w:rPr>
          <w:rFonts w:cstheme="majorHAnsi"/>
          <w:highlight w:val="yellow"/>
        </w:rPr>
        <w:t>If it is not available of corrupted then SQL will not be able to start.</w:t>
      </w:r>
    </w:p>
    <w:p w14:paraId="0DAE920A" w14:textId="204DFAEF" w:rsidR="009F55C7" w:rsidRPr="006E2C22" w:rsidRDefault="006E2C22" w:rsidP="004708A9">
      <w:pPr>
        <w:pStyle w:val="Heading2"/>
        <w:jc w:val="both"/>
        <w:rPr>
          <w:u w:val="single"/>
        </w:rPr>
      </w:pPr>
      <w:r w:rsidRPr="006E2C22">
        <w:rPr>
          <w:u w:val="single"/>
        </w:rPr>
        <w:t>MSDB DATABASE</w:t>
      </w:r>
    </w:p>
    <w:p w14:paraId="7D255289" w14:textId="77777777" w:rsidR="009F55C7" w:rsidRPr="00801707" w:rsidRDefault="009F55C7" w:rsidP="004708A9">
      <w:pPr>
        <w:pStyle w:val="ListParagraph"/>
        <w:ind w:left="0"/>
        <w:jc w:val="both"/>
        <w:rPr>
          <w:rFonts w:cstheme="majorHAnsi"/>
        </w:rPr>
      </w:pPr>
      <w:r w:rsidRPr="003F5647">
        <w:rPr>
          <w:rFonts w:cstheme="majorHAnsi"/>
        </w:rPr>
        <w:t>Is used by SQL Server Agent for scheduling alerts and jobs.</w:t>
      </w:r>
    </w:p>
    <w:p w14:paraId="1BDC47DC" w14:textId="79A4A5C7" w:rsidR="009F55C7" w:rsidRPr="006E2C22" w:rsidRDefault="006E2C22" w:rsidP="004708A9">
      <w:pPr>
        <w:pStyle w:val="Heading2"/>
        <w:jc w:val="both"/>
        <w:rPr>
          <w:u w:val="single"/>
        </w:rPr>
      </w:pPr>
      <w:r w:rsidRPr="006E2C22">
        <w:rPr>
          <w:u w:val="single"/>
        </w:rPr>
        <w:lastRenderedPageBreak/>
        <w:t>TEMPDB DATABASE</w:t>
      </w:r>
    </w:p>
    <w:p w14:paraId="3CFAE724" w14:textId="0709A0E7" w:rsidR="009F55C7" w:rsidRDefault="009F55C7" w:rsidP="004708A9">
      <w:pPr>
        <w:pStyle w:val="ListParagraph"/>
        <w:ind w:left="0"/>
        <w:jc w:val="both"/>
        <w:rPr>
          <w:rFonts w:cstheme="majorHAnsi"/>
        </w:rPr>
      </w:pPr>
      <w:r>
        <w:rPr>
          <w:rFonts w:cstheme="majorHAnsi"/>
        </w:rPr>
        <w:t>This database i</w:t>
      </w:r>
      <w:r w:rsidRPr="003F5647">
        <w:rPr>
          <w:rFonts w:cstheme="majorHAnsi"/>
        </w:rPr>
        <w:t>s a workspace for holding temporary objects or intermediate result sets.</w:t>
      </w:r>
      <w:r>
        <w:rPr>
          <w:rFonts w:cstheme="majorHAnsi"/>
        </w:rPr>
        <w:t xml:space="preserve"> It also holds the version store.</w:t>
      </w:r>
      <w:r w:rsidR="00F151FA">
        <w:rPr>
          <w:rFonts w:cstheme="majorHAnsi"/>
        </w:rPr>
        <w:t xml:space="preserve"> </w:t>
      </w:r>
      <w:r w:rsidRPr="00A6669F">
        <w:rPr>
          <w:rFonts w:cstheme="majorHAnsi"/>
          <w:highlight w:val="yellow"/>
        </w:rPr>
        <w:t>Recreated upon restart of the SQL Service.</w:t>
      </w:r>
    </w:p>
    <w:p w14:paraId="0082123E" w14:textId="0046ED02" w:rsidR="009F55C7" w:rsidRPr="006E2C22" w:rsidRDefault="006E2C22" w:rsidP="004708A9">
      <w:pPr>
        <w:pStyle w:val="Heading2"/>
        <w:jc w:val="both"/>
        <w:rPr>
          <w:u w:val="single"/>
        </w:rPr>
      </w:pPr>
      <w:r w:rsidRPr="006E2C22">
        <w:rPr>
          <w:u w:val="single"/>
        </w:rPr>
        <w:t>RESOURCE DATABASE</w:t>
      </w:r>
    </w:p>
    <w:p w14:paraId="769AE06A" w14:textId="77777777" w:rsidR="00F151FA" w:rsidRDefault="009F55C7" w:rsidP="004708A9">
      <w:pPr>
        <w:pStyle w:val="ListParagraph"/>
        <w:ind w:left="0"/>
        <w:jc w:val="both"/>
        <w:rPr>
          <w:rFonts w:cstheme="majorHAnsi"/>
        </w:rPr>
      </w:pPr>
      <w:r w:rsidRPr="00520669">
        <w:rPr>
          <w:rFonts w:cstheme="majorHAnsi"/>
        </w:rPr>
        <w:t>It was first introduced in SQL 2005.</w:t>
      </w:r>
      <w:r>
        <w:rPr>
          <w:rFonts w:cstheme="majorHAnsi"/>
        </w:rPr>
        <w:t xml:space="preserve"> </w:t>
      </w:r>
      <w:r w:rsidRPr="009C02C0">
        <w:rPr>
          <w:rFonts w:cstheme="majorHAnsi"/>
        </w:rPr>
        <w:t xml:space="preserve">Is a read-only database that contains system objects that are included with SQL Server. </w:t>
      </w:r>
    </w:p>
    <w:p w14:paraId="5174AAFB" w14:textId="77777777" w:rsidR="00F151FA" w:rsidRDefault="00F151FA" w:rsidP="004708A9">
      <w:pPr>
        <w:pStyle w:val="ListParagraph"/>
        <w:ind w:left="0"/>
        <w:jc w:val="both"/>
        <w:rPr>
          <w:rFonts w:cstheme="majorHAnsi"/>
        </w:rPr>
      </w:pPr>
    </w:p>
    <w:p w14:paraId="293C2EC2" w14:textId="77D0DEAC" w:rsidR="009F55C7" w:rsidRDefault="009F55C7" w:rsidP="004708A9">
      <w:pPr>
        <w:pStyle w:val="ListParagraph"/>
        <w:ind w:left="0"/>
        <w:jc w:val="both"/>
        <w:rPr>
          <w:rFonts w:cstheme="majorHAnsi"/>
        </w:rPr>
      </w:pPr>
      <w:r w:rsidRPr="009C02C0">
        <w:rPr>
          <w:rFonts w:cstheme="majorHAnsi"/>
        </w:rPr>
        <w:t>System objects are physically persisted in the </w:t>
      </w:r>
      <w:r w:rsidRPr="009C02C0">
        <w:rPr>
          <w:rFonts w:cstheme="majorHAnsi"/>
          <w:b/>
          <w:bCs/>
        </w:rPr>
        <w:t>Resource</w:t>
      </w:r>
      <w:r w:rsidRPr="009C02C0">
        <w:rPr>
          <w:rFonts w:cstheme="majorHAnsi"/>
        </w:rPr>
        <w:t> database, but they logically appear in the </w:t>
      </w:r>
      <w:r w:rsidRPr="009C02C0">
        <w:rPr>
          <w:rFonts w:cstheme="majorHAnsi"/>
          <w:b/>
          <w:bCs/>
        </w:rPr>
        <w:t>sys</w:t>
      </w:r>
      <w:r w:rsidRPr="009C02C0">
        <w:rPr>
          <w:rFonts w:cstheme="majorHAnsi"/>
        </w:rPr>
        <w:t> schema of every database.</w:t>
      </w:r>
    </w:p>
    <w:p w14:paraId="228B2D6E" w14:textId="77777777" w:rsidR="008A610A" w:rsidRPr="00865AF1" w:rsidRDefault="008A610A" w:rsidP="004708A9">
      <w:pPr>
        <w:pStyle w:val="Heading2"/>
        <w:jc w:val="both"/>
        <w:rPr>
          <w:u w:val="single"/>
        </w:rPr>
      </w:pPr>
      <w:r w:rsidRPr="00865AF1">
        <w:rPr>
          <w:u w:val="single"/>
        </w:rPr>
        <w:t>USER DEFINED DATABASES</w:t>
      </w:r>
    </w:p>
    <w:p w14:paraId="505A86B6" w14:textId="77777777" w:rsidR="008A610A" w:rsidRDefault="008A610A" w:rsidP="004708A9">
      <w:pPr>
        <w:jc w:val="both"/>
        <w:rPr>
          <w:rFonts w:cstheme="majorHAnsi"/>
        </w:rPr>
      </w:pPr>
      <w:r w:rsidRPr="003F5647">
        <w:rPr>
          <w:rFonts w:cstheme="majorHAnsi"/>
        </w:rPr>
        <w:t>In addition to System databases, a user can create his/ her own database using SSMS or CREATE Database TSQL statement.</w:t>
      </w:r>
      <w:r>
        <w:rPr>
          <w:rFonts w:cstheme="majorHAnsi"/>
        </w:rPr>
        <w:t xml:space="preserve"> Using SSMS:</w:t>
      </w:r>
    </w:p>
    <w:p w14:paraId="3BEEE556" w14:textId="77777777" w:rsidR="008A610A" w:rsidRPr="003F5647" w:rsidRDefault="008A610A" w:rsidP="004708A9">
      <w:pPr>
        <w:pStyle w:val="ListParagraph"/>
        <w:numPr>
          <w:ilvl w:val="0"/>
          <w:numId w:val="1"/>
        </w:numPr>
        <w:shd w:val="clear" w:color="auto" w:fill="FFFFFF"/>
        <w:spacing w:before="100" w:beforeAutospacing="1" w:after="100" w:afterAutospacing="1" w:line="240" w:lineRule="auto"/>
        <w:jc w:val="both"/>
        <w:rPr>
          <w:rFonts w:cstheme="majorHAnsi"/>
        </w:rPr>
      </w:pPr>
      <w:r w:rsidRPr="003F5647">
        <w:rPr>
          <w:rFonts w:cstheme="majorHAnsi"/>
        </w:rPr>
        <w:t>Open Microsoft SQL Management Studio</w:t>
      </w:r>
    </w:p>
    <w:p w14:paraId="56E0D953" w14:textId="77777777" w:rsidR="008A610A" w:rsidRPr="003F5647" w:rsidRDefault="008A610A" w:rsidP="004708A9">
      <w:pPr>
        <w:pStyle w:val="ListParagraph"/>
        <w:numPr>
          <w:ilvl w:val="0"/>
          <w:numId w:val="1"/>
        </w:numPr>
        <w:shd w:val="clear" w:color="auto" w:fill="FFFFFF"/>
        <w:spacing w:before="100" w:beforeAutospacing="1" w:after="100" w:afterAutospacing="1" w:line="240" w:lineRule="auto"/>
        <w:jc w:val="both"/>
        <w:rPr>
          <w:rFonts w:cstheme="majorHAnsi"/>
        </w:rPr>
      </w:pPr>
      <w:r w:rsidRPr="003F5647">
        <w:rPr>
          <w:rFonts w:cstheme="majorHAnsi"/>
        </w:rPr>
        <w:t>Connect to the database engine using database administrator credentials</w:t>
      </w:r>
    </w:p>
    <w:p w14:paraId="0AFE3121" w14:textId="77777777" w:rsidR="008A610A" w:rsidRPr="003F5647" w:rsidRDefault="008A610A" w:rsidP="004708A9">
      <w:pPr>
        <w:pStyle w:val="ListParagraph"/>
        <w:numPr>
          <w:ilvl w:val="0"/>
          <w:numId w:val="1"/>
        </w:numPr>
        <w:shd w:val="clear" w:color="auto" w:fill="FFFFFF"/>
        <w:spacing w:before="100" w:beforeAutospacing="1" w:after="100" w:afterAutospacing="1" w:line="240" w:lineRule="auto"/>
        <w:jc w:val="both"/>
        <w:rPr>
          <w:rFonts w:cstheme="majorHAnsi"/>
        </w:rPr>
      </w:pPr>
      <w:r w:rsidRPr="003F5647">
        <w:rPr>
          <w:rFonts w:cstheme="majorHAnsi"/>
        </w:rPr>
        <w:t>Expand the server node</w:t>
      </w:r>
    </w:p>
    <w:p w14:paraId="54AF68A6" w14:textId="77777777" w:rsidR="008A610A" w:rsidRPr="003F5647" w:rsidRDefault="008A610A" w:rsidP="004708A9">
      <w:pPr>
        <w:pStyle w:val="ListParagraph"/>
        <w:numPr>
          <w:ilvl w:val="0"/>
          <w:numId w:val="1"/>
        </w:numPr>
        <w:shd w:val="clear" w:color="auto" w:fill="FFFFFF"/>
        <w:spacing w:before="100" w:beforeAutospacing="1" w:after="100" w:afterAutospacing="1" w:line="240" w:lineRule="auto"/>
        <w:jc w:val="both"/>
        <w:rPr>
          <w:rFonts w:cstheme="majorHAnsi"/>
        </w:rPr>
      </w:pPr>
      <w:r w:rsidRPr="003F5647">
        <w:rPr>
          <w:rFonts w:cstheme="majorHAnsi"/>
        </w:rPr>
        <w:t>Right click Databases and select New Database</w:t>
      </w:r>
    </w:p>
    <w:p w14:paraId="684E81D8" w14:textId="77777777" w:rsidR="008A610A" w:rsidRPr="00DF40A6" w:rsidRDefault="008A610A" w:rsidP="004708A9">
      <w:pPr>
        <w:pStyle w:val="ListParagraph"/>
        <w:numPr>
          <w:ilvl w:val="0"/>
          <w:numId w:val="1"/>
        </w:numPr>
        <w:shd w:val="clear" w:color="auto" w:fill="FFFFFF"/>
        <w:spacing w:before="100" w:beforeAutospacing="1" w:after="100" w:afterAutospacing="1" w:line="240" w:lineRule="auto"/>
        <w:jc w:val="both"/>
        <w:rPr>
          <w:rFonts w:cstheme="majorHAnsi"/>
        </w:rPr>
      </w:pPr>
      <w:r w:rsidRPr="003F5647">
        <w:rPr>
          <w:rFonts w:cstheme="majorHAnsi"/>
        </w:rPr>
        <w:t>Enter a database name and click OK to create the database</w:t>
      </w:r>
      <w:r>
        <w:rPr>
          <w:rFonts w:cstheme="majorHAnsi"/>
        </w:rPr>
        <w:t>.</w:t>
      </w:r>
    </w:p>
    <w:p w14:paraId="26D817A2" w14:textId="77777777" w:rsidR="008A610A" w:rsidRPr="0017750E" w:rsidRDefault="008A610A" w:rsidP="004708A9">
      <w:pPr>
        <w:jc w:val="both"/>
        <w:rPr>
          <w:rFonts w:cstheme="majorHAnsi"/>
          <w:b/>
          <w:bCs/>
        </w:rPr>
      </w:pPr>
      <w:r w:rsidRPr="0017750E">
        <w:rPr>
          <w:rFonts w:cstheme="majorHAnsi"/>
          <w:b/>
          <w:bCs/>
        </w:rPr>
        <w:t>Using TSQL: CREATE DATABASE database_name;</w:t>
      </w:r>
    </w:p>
    <w:p w14:paraId="28B06D83" w14:textId="5389D986" w:rsidR="008A610A" w:rsidRPr="003F5647" w:rsidRDefault="008A610A" w:rsidP="004708A9">
      <w:pPr>
        <w:jc w:val="both"/>
        <w:rPr>
          <w:rFonts w:cstheme="majorHAnsi"/>
        </w:rPr>
      </w:pPr>
      <w:r w:rsidRPr="003F5647">
        <w:rPr>
          <w:rFonts w:cstheme="majorHAnsi"/>
        </w:rPr>
        <w:t>The default values for database size, file size etc will be taken from the template available in MODEL database.</w:t>
      </w:r>
      <w:r w:rsidR="00291FED">
        <w:rPr>
          <w:rFonts w:cstheme="majorHAnsi"/>
        </w:rPr>
        <w:t xml:space="preserve"> </w:t>
      </w:r>
      <w:r w:rsidRPr="003F5647">
        <w:rPr>
          <w:rFonts w:cstheme="majorHAnsi"/>
        </w:rPr>
        <w:t>An MDF file, known as the primary database file, which contains the schema and data.</w:t>
      </w:r>
    </w:p>
    <w:p w14:paraId="1366146F" w14:textId="72432185" w:rsidR="008A610A" w:rsidRDefault="008A610A" w:rsidP="004708A9">
      <w:pPr>
        <w:jc w:val="both"/>
        <w:rPr>
          <w:rFonts w:cstheme="majorHAnsi"/>
        </w:rPr>
      </w:pPr>
      <w:r w:rsidRPr="003F5647">
        <w:rPr>
          <w:rFonts w:cstheme="majorHAnsi"/>
        </w:rPr>
        <w:t>LDF is a log file used with Microsoft SQL Server. All queries basically get stored here until successfully committed to the database (MDF). LDF files contain logging information for all transactions completed by the server. </w:t>
      </w:r>
    </w:p>
    <w:p w14:paraId="7CCA1C6F" w14:textId="77777777" w:rsidR="005367EC" w:rsidRDefault="00B114C8" w:rsidP="004708A9">
      <w:pPr>
        <w:pStyle w:val="Heading2"/>
        <w:jc w:val="both"/>
        <w:rPr>
          <w:u w:val="single"/>
        </w:rPr>
      </w:pPr>
      <w:r w:rsidRPr="00B114C8">
        <w:rPr>
          <w:u w:val="single"/>
        </w:rPr>
        <w:t>DATABASE VS SCHEMA</w:t>
      </w:r>
    </w:p>
    <w:p w14:paraId="16102263" w14:textId="57081517" w:rsidR="005367EC" w:rsidRDefault="005367EC" w:rsidP="004708A9">
      <w:pPr>
        <w:jc w:val="both"/>
      </w:pPr>
      <w:r>
        <w:t>A database is the main container, it contains the data and log files, and all the schemas within it. You always back up a database</w:t>
      </w:r>
      <w:r w:rsidR="003B5CFE">
        <w:t>.</w:t>
      </w:r>
    </w:p>
    <w:p w14:paraId="264A1FEE" w14:textId="7A3E40D8" w:rsidR="005367EC" w:rsidRDefault="005367EC" w:rsidP="004708A9">
      <w:pPr>
        <w:jc w:val="both"/>
      </w:pPr>
      <w:r>
        <w:t>Schemas are like folders within a database, and are mainly used to group logical objects together, which leads to ease of setting permissions by schema.</w:t>
      </w:r>
    </w:p>
    <w:p w14:paraId="50AD56FB" w14:textId="77777777" w:rsidR="00973576" w:rsidRDefault="005367EC" w:rsidP="004708A9">
      <w:pPr>
        <w:jc w:val="both"/>
      </w:pPr>
      <w:r>
        <w:t>In simple terms, schemas are pretty much a collection of tables and databases are collections of schemas.</w:t>
      </w:r>
      <w:r w:rsidR="00B114C8" w:rsidRPr="00B114C8">
        <w:t xml:space="preserve"> </w:t>
      </w:r>
    </w:p>
    <w:p w14:paraId="1469D5CB" w14:textId="272BA6DE" w:rsidR="00A933FB" w:rsidRDefault="00DE3EBB" w:rsidP="004708A9">
      <w:pPr>
        <w:jc w:val="both"/>
      </w:pPr>
      <w:r>
        <w:t xml:space="preserve">AS shown below, the </w:t>
      </w:r>
      <w:r w:rsidRPr="00DE3EBB">
        <w:t>Bike Stores sample database has two schemas sales and production, and these schemas have nine tables.</w:t>
      </w:r>
    </w:p>
    <w:p w14:paraId="66AF0B8B" w14:textId="10CC0C0F" w:rsidR="00143975" w:rsidRPr="00B114C8" w:rsidRDefault="00143975" w:rsidP="004708A9">
      <w:pPr>
        <w:ind w:firstLine="720"/>
        <w:jc w:val="both"/>
      </w:pPr>
      <w:r>
        <w:rPr>
          <w:noProof/>
        </w:rPr>
        <w:lastRenderedPageBreak/>
        <w:drawing>
          <wp:inline distT="0" distB="0" distL="0" distR="0" wp14:anchorId="29741E8D" wp14:editId="28FD7B14">
            <wp:extent cx="5119379" cy="4152900"/>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44655" cy="4173404"/>
                    </a:xfrm>
                    <a:prstGeom prst="rect">
                      <a:avLst/>
                    </a:prstGeom>
                    <a:noFill/>
                    <a:ln>
                      <a:noFill/>
                    </a:ln>
                  </pic:spPr>
                </pic:pic>
              </a:graphicData>
            </a:graphic>
          </wp:inline>
        </w:drawing>
      </w:r>
    </w:p>
    <w:p w14:paraId="762BDDB5" w14:textId="77777777" w:rsidR="003B40CC" w:rsidRDefault="00B74FC9" w:rsidP="004708A9">
      <w:pPr>
        <w:pStyle w:val="Heading1"/>
        <w:jc w:val="both"/>
        <w:rPr>
          <w:u w:val="single"/>
        </w:rPr>
      </w:pPr>
      <w:r w:rsidRPr="00B74FC9">
        <w:rPr>
          <w:u w:val="single"/>
        </w:rPr>
        <w:t>VARIABLES</w:t>
      </w:r>
    </w:p>
    <w:p w14:paraId="5A684595" w14:textId="77777777" w:rsidR="00B930E3" w:rsidRDefault="00B930E3" w:rsidP="004708A9">
      <w:pPr>
        <w:jc w:val="both"/>
      </w:pPr>
      <w:r w:rsidRPr="0095508D">
        <w:t>Variables are the object which acts as a placeholder.</w:t>
      </w:r>
    </w:p>
    <w:p w14:paraId="722487DA" w14:textId="0735726E" w:rsidR="00BC358A" w:rsidRDefault="00BC358A" w:rsidP="004708A9">
      <w:pPr>
        <w:jc w:val="both"/>
      </w:pPr>
      <w:r>
        <w:t>MS SQL has two types of variables:</w:t>
      </w:r>
    </w:p>
    <w:p w14:paraId="7E7C97D3" w14:textId="77777777" w:rsidR="00BC358A" w:rsidRDefault="00BC358A" w:rsidP="00DB066B">
      <w:pPr>
        <w:pStyle w:val="ListParagraph"/>
        <w:numPr>
          <w:ilvl w:val="0"/>
          <w:numId w:val="43"/>
        </w:numPr>
        <w:jc w:val="both"/>
      </w:pPr>
      <w:r>
        <w:t>Local variable</w:t>
      </w:r>
    </w:p>
    <w:p w14:paraId="0CD96D92" w14:textId="0F9423B0" w:rsidR="00BC358A" w:rsidRDefault="00BC358A" w:rsidP="00DB066B">
      <w:pPr>
        <w:pStyle w:val="ListParagraph"/>
        <w:numPr>
          <w:ilvl w:val="0"/>
          <w:numId w:val="43"/>
        </w:numPr>
        <w:jc w:val="both"/>
      </w:pPr>
      <w:r>
        <w:t>Global variable</w:t>
      </w:r>
    </w:p>
    <w:p w14:paraId="08DD2270" w14:textId="03BAF3D6" w:rsidR="00B74FC9" w:rsidRDefault="00BC358A" w:rsidP="004708A9">
      <w:pPr>
        <w:jc w:val="both"/>
      </w:pPr>
      <w:r>
        <w:t>However, the user can only create a local variable.</w:t>
      </w:r>
      <w:r w:rsidR="0063464F">
        <w:t xml:space="preserve"> </w:t>
      </w:r>
      <w:r>
        <w:t>Below figure explain two types of variable available in MS SQL server.</w:t>
      </w:r>
      <w:r w:rsidR="00B74FC9" w:rsidRPr="00B74FC9">
        <w:t xml:space="preserve"> </w:t>
      </w:r>
    </w:p>
    <w:p w14:paraId="33AEF89A" w14:textId="75C21539" w:rsidR="00461ED4" w:rsidRDefault="00461ED4" w:rsidP="004708A9">
      <w:pPr>
        <w:ind w:firstLine="720"/>
        <w:jc w:val="both"/>
      </w:pPr>
      <w:r>
        <w:rPr>
          <w:noProof/>
        </w:rPr>
        <w:drawing>
          <wp:inline distT="0" distB="0" distL="0" distR="0" wp14:anchorId="2277DBDC" wp14:editId="1A840506">
            <wp:extent cx="4234295" cy="12420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45677" cy="1274732"/>
                    </a:xfrm>
                    <a:prstGeom prst="rect">
                      <a:avLst/>
                    </a:prstGeom>
                    <a:noFill/>
                    <a:ln>
                      <a:noFill/>
                    </a:ln>
                  </pic:spPr>
                </pic:pic>
              </a:graphicData>
            </a:graphic>
          </wp:inline>
        </w:drawing>
      </w:r>
    </w:p>
    <w:p w14:paraId="20DC0821" w14:textId="6BCD41DA" w:rsidR="00544C8D" w:rsidRPr="00664A35" w:rsidRDefault="00664A35" w:rsidP="004708A9">
      <w:pPr>
        <w:pStyle w:val="Heading2"/>
        <w:jc w:val="both"/>
        <w:rPr>
          <w:u w:val="single"/>
        </w:rPr>
      </w:pPr>
      <w:r w:rsidRPr="00664A35">
        <w:rPr>
          <w:u w:val="single"/>
        </w:rPr>
        <w:t>LOCAL VARIABLE</w:t>
      </w:r>
    </w:p>
    <w:p w14:paraId="3430A85D" w14:textId="77777777" w:rsidR="00544C8D" w:rsidRDefault="00544C8D" w:rsidP="00DB066B">
      <w:pPr>
        <w:pStyle w:val="ListParagraph"/>
        <w:numPr>
          <w:ilvl w:val="0"/>
          <w:numId w:val="44"/>
        </w:numPr>
        <w:jc w:val="both"/>
      </w:pPr>
      <w:r>
        <w:t>A user declares the local variable.</w:t>
      </w:r>
    </w:p>
    <w:p w14:paraId="49B7D179" w14:textId="77777777" w:rsidR="00544C8D" w:rsidRDefault="00544C8D" w:rsidP="00DB066B">
      <w:pPr>
        <w:pStyle w:val="ListParagraph"/>
        <w:numPr>
          <w:ilvl w:val="0"/>
          <w:numId w:val="44"/>
        </w:numPr>
        <w:jc w:val="both"/>
      </w:pPr>
      <w:r>
        <w:t>By default, a local variable starts with @.</w:t>
      </w:r>
    </w:p>
    <w:p w14:paraId="2BEBF90F" w14:textId="77777777" w:rsidR="00544C8D" w:rsidRDefault="00544C8D" w:rsidP="00DB066B">
      <w:pPr>
        <w:pStyle w:val="ListParagraph"/>
        <w:numPr>
          <w:ilvl w:val="0"/>
          <w:numId w:val="44"/>
        </w:numPr>
        <w:jc w:val="both"/>
      </w:pPr>
      <w:r>
        <w:t>Every local variable scope has the restriction to the current batch or procedure within any given session.</w:t>
      </w:r>
    </w:p>
    <w:p w14:paraId="16BE6FB8" w14:textId="69102635" w:rsidR="00544C8D" w:rsidRPr="00EE1D8F" w:rsidRDefault="00EE1D8F" w:rsidP="004708A9">
      <w:pPr>
        <w:pStyle w:val="Heading2"/>
        <w:jc w:val="both"/>
        <w:rPr>
          <w:u w:val="single"/>
        </w:rPr>
      </w:pPr>
      <w:r w:rsidRPr="00EE1D8F">
        <w:rPr>
          <w:u w:val="single"/>
        </w:rPr>
        <w:lastRenderedPageBreak/>
        <w:t>GLOBAL VARIABLE</w:t>
      </w:r>
    </w:p>
    <w:p w14:paraId="22D0B352" w14:textId="77777777" w:rsidR="00544C8D" w:rsidRDefault="00544C8D" w:rsidP="00DB066B">
      <w:pPr>
        <w:pStyle w:val="ListParagraph"/>
        <w:numPr>
          <w:ilvl w:val="0"/>
          <w:numId w:val="45"/>
        </w:numPr>
        <w:jc w:val="both"/>
      </w:pPr>
      <w:r>
        <w:t>The system maintains the global variable. A user cannot declare them.</w:t>
      </w:r>
    </w:p>
    <w:p w14:paraId="3B7C2396" w14:textId="77777777" w:rsidR="00544C8D" w:rsidRDefault="00544C8D" w:rsidP="00DB066B">
      <w:pPr>
        <w:pStyle w:val="ListParagraph"/>
        <w:numPr>
          <w:ilvl w:val="0"/>
          <w:numId w:val="45"/>
        </w:numPr>
        <w:jc w:val="both"/>
      </w:pPr>
      <w:r>
        <w:t>The global variable starts with @@</w:t>
      </w:r>
    </w:p>
    <w:p w14:paraId="31B5283D" w14:textId="29DA87D6" w:rsidR="00544C8D" w:rsidRDefault="00544C8D" w:rsidP="00DB066B">
      <w:pPr>
        <w:pStyle w:val="ListParagraph"/>
        <w:numPr>
          <w:ilvl w:val="0"/>
          <w:numId w:val="45"/>
        </w:numPr>
        <w:jc w:val="both"/>
      </w:pPr>
      <w:r>
        <w:t>It stores session related information.</w:t>
      </w:r>
    </w:p>
    <w:p w14:paraId="19C79F42" w14:textId="1CB2094F" w:rsidR="00664A35" w:rsidRPr="006D0283" w:rsidRDefault="006D0283" w:rsidP="004708A9">
      <w:pPr>
        <w:pStyle w:val="Heading2"/>
        <w:jc w:val="both"/>
        <w:rPr>
          <w:u w:val="single"/>
        </w:rPr>
      </w:pPr>
      <w:r w:rsidRPr="006D0283">
        <w:rPr>
          <w:u w:val="single"/>
        </w:rPr>
        <w:t>HOW TO DECLARE A VARIABLE</w:t>
      </w:r>
    </w:p>
    <w:p w14:paraId="1A356FF6" w14:textId="77777777" w:rsidR="00664A35" w:rsidRDefault="00664A35" w:rsidP="004708A9">
      <w:pPr>
        <w:jc w:val="both"/>
      </w:pPr>
      <w:r>
        <w:t>Before using any variable in batch or procedure, you need to declare the variable.</w:t>
      </w:r>
    </w:p>
    <w:p w14:paraId="0F14E0B3" w14:textId="77777777" w:rsidR="00664A35" w:rsidRDefault="00664A35" w:rsidP="004708A9">
      <w:pPr>
        <w:jc w:val="both"/>
      </w:pPr>
      <w:r>
        <w:t>DECLARE command is used to DECLARE variable which acts as a placeholder for the memory location.</w:t>
      </w:r>
    </w:p>
    <w:p w14:paraId="3F99F169" w14:textId="2241E50F" w:rsidR="007052B8" w:rsidRDefault="00664A35" w:rsidP="004708A9">
      <w:pPr>
        <w:jc w:val="both"/>
      </w:pPr>
      <w:r>
        <w:t>Only once the declaration is made, a variable can be used in the subsequent part of batch or procedure.</w:t>
      </w:r>
    </w:p>
    <w:p w14:paraId="54FD47E4" w14:textId="4312E51E" w:rsidR="00896AEF" w:rsidRDefault="00896AEF" w:rsidP="004708A9">
      <w:pPr>
        <w:ind w:firstLine="720"/>
        <w:jc w:val="both"/>
      </w:pPr>
      <w:r>
        <w:rPr>
          <w:noProof/>
        </w:rPr>
        <w:drawing>
          <wp:inline distT="0" distB="0" distL="0" distR="0" wp14:anchorId="602285DB" wp14:editId="3D31D084">
            <wp:extent cx="3741420" cy="29187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99608" cy="296410"/>
                    </a:xfrm>
                    <a:prstGeom prst="rect">
                      <a:avLst/>
                    </a:prstGeom>
                    <a:noFill/>
                    <a:ln>
                      <a:noFill/>
                    </a:ln>
                  </pic:spPr>
                </pic:pic>
              </a:graphicData>
            </a:graphic>
          </wp:inline>
        </w:drawing>
      </w:r>
    </w:p>
    <w:p w14:paraId="46EC9B6C" w14:textId="61F31B0F" w:rsidR="00295771" w:rsidRDefault="00295771" w:rsidP="004708A9">
      <w:pPr>
        <w:ind w:firstLine="720"/>
        <w:jc w:val="both"/>
      </w:pPr>
      <w:r>
        <w:rPr>
          <w:noProof/>
        </w:rPr>
        <w:drawing>
          <wp:inline distT="0" distB="0" distL="0" distR="0" wp14:anchorId="36CFF1C9" wp14:editId="1F2C3F4E">
            <wp:extent cx="3368040" cy="952433"/>
            <wp:effectExtent l="0" t="0" r="381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6207" cy="968882"/>
                    </a:xfrm>
                    <a:prstGeom prst="rect">
                      <a:avLst/>
                    </a:prstGeom>
                    <a:noFill/>
                    <a:ln>
                      <a:noFill/>
                    </a:ln>
                  </pic:spPr>
                </pic:pic>
              </a:graphicData>
            </a:graphic>
          </wp:inline>
        </w:drawing>
      </w:r>
    </w:p>
    <w:p w14:paraId="54491796" w14:textId="65041110" w:rsidR="005B6397" w:rsidRPr="005B6397" w:rsidRDefault="005B6397" w:rsidP="004708A9">
      <w:pPr>
        <w:jc w:val="both"/>
      </w:pPr>
      <w:r w:rsidRPr="005B6397">
        <w:t>RULES</w:t>
      </w:r>
    </w:p>
    <w:p w14:paraId="131ABD1F" w14:textId="77777777" w:rsidR="005B6397" w:rsidRDefault="005B6397" w:rsidP="00DB066B">
      <w:pPr>
        <w:pStyle w:val="ListParagraph"/>
        <w:numPr>
          <w:ilvl w:val="0"/>
          <w:numId w:val="46"/>
        </w:numPr>
        <w:jc w:val="both"/>
      </w:pPr>
      <w:r>
        <w:t>Initialization is an optional thing while declaring.</w:t>
      </w:r>
    </w:p>
    <w:p w14:paraId="03D609C2" w14:textId="77777777" w:rsidR="005B6397" w:rsidRDefault="005B6397" w:rsidP="00DB066B">
      <w:pPr>
        <w:pStyle w:val="ListParagraph"/>
        <w:numPr>
          <w:ilvl w:val="0"/>
          <w:numId w:val="46"/>
        </w:numPr>
        <w:jc w:val="both"/>
      </w:pPr>
      <w:r>
        <w:t>By default, DECLARE initializes variable to NULL.</w:t>
      </w:r>
    </w:p>
    <w:p w14:paraId="73BF6C41" w14:textId="77777777" w:rsidR="00D64989" w:rsidRDefault="005B6397" w:rsidP="00DB066B">
      <w:pPr>
        <w:pStyle w:val="ListParagraph"/>
        <w:numPr>
          <w:ilvl w:val="0"/>
          <w:numId w:val="46"/>
        </w:numPr>
        <w:jc w:val="both"/>
      </w:pPr>
      <w:r>
        <w:t>Using the keyword 'AS' is optional.</w:t>
      </w:r>
    </w:p>
    <w:p w14:paraId="39782E88" w14:textId="0E57FD2A" w:rsidR="005B6397" w:rsidRDefault="005B6397" w:rsidP="00DB066B">
      <w:pPr>
        <w:pStyle w:val="ListParagraph"/>
        <w:numPr>
          <w:ilvl w:val="0"/>
          <w:numId w:val="46"/>
        </w:numPr>
        <w:jc w:val="both"/>
      </w:pPr>
      <w:r>
        <w:t>To declare more than one local variable, use a comma after the first local variable definition, and then define the next local variable name and data type.</w:t>
      </w:r>
    </w:p>
    <w:p w14:paraId="3A3C4E13" w14:textId="5B47006C" w:rsidR="00451A59" w:rsidRPr="00451A59" w:rsidRDefault="00451A59" w:rsidP="004708A9">
      <w:pPr>
        <w:pStyle w:val="Heading2"/>
        <w:jc w:val="both"/>
        <w:rPr>
          <w:u w:val="single"/>
        </w:rPr>
      </w:pPr>
      <w:r w:rsidRPr="00451A59">
        <w:rPr>
          <w:u w:val="single"/>
        </w:rPr>
        <w:t>ASSIGNING A VALUE TO A VARIABLE</w:t>
      </w:r>
    </w:p>
    <w:p w14:paraId="33B9E3E6" w14:textId="6B820F42" w:rsidR="00451A59" w:rsidRDefault="003C70AD" w:rsidP="004708A9">
      <w:pPr>
        <w:jc w:val="both"/>
      </w:pPr>
      <w:r>
        <w:t xml:space="preserve">We </w:t>
      </w:r>
      <w:r w:rsidR="00E67636">
        <w:t>can</w:t>
      </w:r>
      <w:r w:rsidR="00451A59">
        <w:t xml:space="preserve"> assign a value to a variable in the following three ways:</w:t>
      </w:r>
    </w:p>
    <w:p w14:paraId="7D68AC98" w14:textId="77777777" w:rsidR="00451A59" w:rsidRDefault="00451A59" w:rsidP="00DB066B">
      <w:pPr>
        <w:pStyle w:val="ListParagraph"/>
        <w:numPr>
          <w:ilvl w:val="0"/>
          <w:numId w:val="47"/>
        </w:numPr>
        <w:jc w:val="both"/>
      </w:pPr>
      <w:r>
        <w:t>During variable declaration using DECLARE keyword.</w:t>
      </w:r>
    </w:p>
    <w:p w14:paraId="33B22C58" w14:textId="77777777" w:rsidR="00451A59" w:rsidRDefault="00451A59" w:rsidP="00DB066B">
      <w:pPr>
        <w:pStyle w:val="ListParagraph"/>
        <w:numPr>
          <w:ilvl w:val="0"/>
          <w:numId w:val="47"/>
        </w:numPr>
        <w:jc w:val="both"/>
      </w:pPr>
      <w:r>
        <w:t>Using SET</w:t>
      </w:r>
    </w:p>
    <w:p w14:paraId="6097E2B6" w14:textId="7E3D58BD" w:rsidR="00451A59" w:rsidRDefault="00451A59" w:rsidP="00DB066B">
      <w:pPr>
        <w:pStyle w:val="ListParagraph"/>
        <w:numPr>
          <w:ilvl w:val="0"/>
          <w:numId w:val="47"/>
        </w:numPr>
        <w:jc w:val="both"/>
      </w:pPr>
      <w:r>
        <w:t>Using SELECT</w:t>
      </w:r>
    </w:p>
    <w:p w14:paraId="0F39FCD8" w14:textId="36228564" w:rsidR="00A11FAE" w:rsidRDefault="00A11FAE" w:rsidP="004708A9">
      <w:pPr>
        <w:jc w:val="both"/>
      </w:pPr>
      <w:r>
        <w:t xml:space="preserve">From </w:t>
      </w:r>
      <w:r w:rsidR="00E67BDA">
        <w:t xml:space="preserve">SQL Server </w:t>
      </w:r>
      <w:r>
        <w:t xml:space="preserve">2008 </w:t>
      </w:r>
      <w:r w:rsidR="00720C93">
        <w:t>onwards,</w:t>
      </w:r>
      <w:r>
        <w:t xml:space="preserve"> we can declare and assign variables at the same time</w:t>
      </w:r>
    </w:p>
    <w:p w14:paraId="0E8F645E" w14:textId="7774BEF6" w:rsidR="00A11FAE" w:rsidRDefault="00A11FAE" w:rsidP="004708A9">
      <w:pPr>
        <w:ind w:firstLine="720"/>
        <w:jc w:val="both"/>
      </w:pPr>
      <w:r>
        <w:rPr>
          <w:noProof/>
        </w:rPr>
        <w:drawing>
          <wp:inline distT="0" distB="0" distL="0" distR="0" wp14:anchorId="6A81FA49" wp14:editId="6FDA7ED3">
            <wp:extent cx="2491740" cy="358731"/>
            <wp:effectExtent l="0" t="0" r="381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7497" cy="371077"/>
                    </a:xfrm>
                    <a:prstGeom prst="rect">
                      <a:avLst/>
                    </a:prstGeom>
                    <a:noFill/>
                    <a:ln>
                      <a:noFill/>
                    </a:ln>
                  </pic:spPr>
                </pic:pic>
              </a:graphicData>
            </a:graphic>
          </wp:inline>
        </w:drawing>
      </w:r>
    </w:p>
    <w:p w14:paraId="54CEDE7A" w14:textId="3C9B5C04" w:rsidR="00A11FAE" w:rsidRDefault="00475BBD" w:rsidP="004708A9">
      <w:pPr>
        <w:jc w:val="both"/>
      </w:pPr>
      <w:r w:rsidRPr="00475BBD">
        <w:t>Sometimes we want to keep declaration and initialization separate. SET can be used to assign values to the variable, post declaring a variable.</w:t>
      </w:r>
      <w:r>
        <w:t xml:space="preserve"> </w:t>
      </w:r>
      <w:r w:rsidRPr="00475BBD">
        <w:t>Below are the different ways to assign values using SET:</w:t>
      </w:r>
    </w:p>
    <w:p w14:paraId="14AC99F7" w14:textId="2376812A" w:rsidR="00475BBD" w:rsidRDefault="000A2631" w:rsidP="004708A9">
      <w:pPr>
        <w:ind w:firstLine="720"/>
        <w:jc w:val="both"/>
      </w:pPr>
      <w:r>
        <w:rPr>
          <w:noProof/>
        </w:rPr>
        <w:drawing>
          <wp:inline distT="0" distB="0" distL="0" distR="0" wp14:anchorId="4019AA44" wp14:editId="7DA65C8E">
            <wp:extent cx="2019300" cy="55763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78717" cy="574044"/>
                    </a:xfrm>
                    <a:prstGeom prst="rect">
                      <a:avLst/>
                    </a:prstGeom>
                    <a:noFill/>
                    <a:ln>
                      <a:noFill/>
                    </a:ln>
                  </pic:spPr>
                </pic:pic>
              </a:graphicData>
            </a:graphic>
          </wp:inline>
        </w:drawing>
      </w:r>
    </w:p>
    <w:p w14:paraId="1445DEA9" w14:textId="7DE397C5" w:rsidR="009A3BDF" w:rsidRDefault="00C22203" w:rsidP="004708A9">
      <w:pPr>
        <w:jc w:val="both"/>
      </w:pPr>
      <w:r w:rsidRPr="00C22203">
        <w:rPr>
          <w:highlight w:val="yellow"/>
        </w:rPr>
        <w:t>One SET Keyword can be used to assign a value to only one variable.</w:t>
      </w:r>
    </w:p>
    <w:p w14:paraId="1F42662A" w14:textId="2D8F4512" w:rsidR="00C22203" w:rsidRDefault="00773C7A" w:rsidP="004708A9">
      <w:pPr>
        <w:ind w:firstLine="720"/>
        <w:jc w:val="both"/>
      </w:pPr>
      <w:r>
        <w:rPr>
          <w:noProof/>
        </w:rPr>
        <w:lastRenderedPageBreak/>
        <w:drawing>
          <wp:inline distT="0" distB="0" distL="0" distR="0" wp14:anchorId="4AB04C5C" wp14:editId="53DF3133">
            <wp:extent cx="4023360" cy="854467"/>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54555" cy="861092"/>
                    </a:xfrm>
                    <a:prstGeom prst="rect">
                      <a:avLst/>
                    </a:prstGeom>
                    <a:noFill/>
                    <a:ln>
                      <a:noFill/>
                    </a:ln>
                  </pic:spPr>
                </pic:pic>
              </a:graphicData>
            </a:graphic>
          </wp:inline>
        </w:drawing>
      </w:r>
    </w:p>
    <w:p w14:paraId="7ACAD847" w14:textId="364060A0" w:rsidR="00773C7A" w:rsidRDefault="00C01DE4" w:rsidP="004708A9">
      <w:pPr>
        <w:jc w:val="both"/>
      </w:pPr>
      <w:r w:rsidRPr="00C01DE4">
        <w:t>Just like SET, we can also use SELECT to assign values to the variables, post declaring a variable using DECLARE. Below are different ways to assign a value using SELECT:</w:t>
      </w:r>
    </w:p>
    <w:p w14:paraId="5EC7AEF1" w14:textId="2C6CA150" w:rsidR="00C01DE4" w:rsidRDefault="000D5A87" w:rsidP="004708A9">
      <w:pPr>
        <w:ind w:firstLine="720"/>
        <w:jc w:val="both"/>
      </w:pPr>
      <w:r>
        <w:rPr>
          <w:noProof/>
        </w:rPr>
        <w:drawing>
          <wp:inline distT="0" distB="0" distL="0" distR="0" wp14:anchorId="02335367" wp14:editId="4E223CF4">
            <wp:extent cx="2095500" cy="544583"/>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32120" cy="554100"/>
                    </a:xfrm>
                    <a:prstGeom prst="rect">
                      <a:avLst/>
                    </a:prstGeom>
                    <a:noFill/>
                    <a:ln>
                      <a:noFill/>
                    </a:ln>
                  </pic:spPr>
                </pic:pic>
              </a:graphicData>
            </a:graphic>
          </wp:inline>
        </w:drawing>
      </w:r>
    </w:p>
    <w:p w14:paraId="5E7543B7" w14:textId="47196027" w:rsidR="000D5A87" w:rsidRDefault="00510AF4" w:rsidP="004708A9">
      <w:pPr>
        <w:jc w:val="both"/>
      </w:pPr>
      <w:r w:rsidRPr="00510AF4">
        <w:t>Unlike SET, SELECT can be used to assign a value to multiple variables separated by the comma.</w:t>
      </w:r>
    </w:p>
    <w:p w14:paraId="338A8E43" w14:textId="4F313BF7" w:rsidR="00510AF4" w:rsidRDefault="00DD3983" w:rsidP="004708A9">
      <w:pPr>
        <w:ind w:firstLine="720"/>
        <w:jc w:val="both"/>
      </w:pPr>
      <w:r>
        <w:rPr>
          <w:noProof/>
        </w:rPr>
        <w:drawing>
          <wp:inline distT="0" distB="0" distL="0" distR="0" wp14:anchorId="7C8CEF5E" wp14:editId="5B6B64A9">
            <wp:extent cx="4511040" cy="679497"/>
            <wp:effectExtent l="0" t="0" r="381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7539" cy="689514"/>
                    </a:xfrm>
                    <a:prstGeom prst="rect">
                      <a:avLst/>
                    </a:prstGeom>
                    <a:noFill/>
                    <a:ln>
                      <a:noFill/>
                    </a:ln>
                  </pic:spPr>
                </pic:pic>
              </a:graphicData>
            </a:graphic>
          </wp:inline>
        </w:drawing>
      </w:r>
    </w:p>
    <w:p w14:paraId="699A470F" w14:textId="61716711" w:rsidR="00173F8C" w:rsidRDefault="00173F8C" w:rsidP="004708A9">
      <w:pPr>
        <w:jc w:val="both"/>
      </w:pPr>
      <w:r>
        <w:t>Rules:</w:t>
      </w:r>
    </w:p>
    <w:p w14:paraId="5EA4FFA3" w14:textId="77777777" w:rsidR="00173F8C" w:rsidRDefault="00173F8C" w:rsidP="00DB066B">
      <w:pPr>
        <w:pStyle w:val="ListParagraph"/>
        <w:numPr>
          <w:ilvl w:val="0"/>
          <w:numId w:val="48"/>
        </w:numPr>
        <w:jc w:val="both"/>
      </w:pPr>
      <w:r>
        <w:t>Unlike SET, if the query results in multiple rows then the variable value is set to the value of the last row.</w:t>
      </w:r>
    </w:p>
    <w:p w14:paraId="25E9E722" w14:textId="77777777" w:rsidR="00D31BD8" w:rsidRDefault="00173F8C" w:rsidP="00DB066B">
      <w:pPr>
        <w:pStyle w:val="ListParagraph"/>
        <w:numPr>
          <w:ilvl w:val="0"/>
          <w:numId w:val="48"/>
        </w:numPr>
        <w:jc w:val="both"/>
      </w:pPr>
      <w:r>
        <w:t>If the query returns zero rows, then the variable is set to EMPTY, i.e., NULL.</w:t>
      </w:r>
    </w:p>
    <w:p w14:paraId="666504DC" w14:textId="77777777" w:rsidR="00D31BD8" w:rsidRDefault="00D31BD8" w:rsidP="00DB066B">
      <w:pPr>
        <w:pStyle w:val="ListParagraph"/>
        <w:numPr>
          <w:ilvl w:val="0"/>
          <w:numId w:val="48"/>
        </w:numPr>
        <w:jc w:val="both"/>
      </w:pPr>
      <w:r>
        <w:t>Table Data type doesn't allow the use of 'AS' during declaration.</w:t>
      </w:r>
    </w:p>
    <w:p w14:paraId="3BF76A6E" w14:textId="77777777" w:rsidR="00825B0F" w:rsidRDefault="00D31BD8" w:rsidP="00DB066B">
      <w:pPr>
        <w:pStyle w:val="ListParagraph"/>
        <w:numPr>
          <w:ilvl w:val="0"/>
          <w:numId w:val="48"/>
        </w:numPr>
        <w:jc w:val="both"/>
      </w:pPr>
      <w:r>
        <w:t>SET complies with ANSI standards whereas SELECT does not.</w:t>
      </w:r>
    </w:p>
    <w:p w14:paraId="305CCEB3" w14:textId="29339C14" w:rsidR="00D31BD8" w:rsidRPr="00825B0F" w:rsidRDefault="00D31BD8" w:rsidP="004708A9">
      <w:pPr>
        <w:jc w:val="both"/>
      </w:pPr>
      <w:r w:rsidRPr="00354F7D">
        <w:rPr>
          <w:highlight w:val="yellow"/>
        </w:rPr>
        <w:t>Creating a local variable with the name as @ is also allowed. We can declare it as, for example.</w:t>
      </w:r>
    </w:p>
    <w:p w14:paraId="46BAA886" w14:textId="0558AA21" w:rsidR="00D31BD8" w:rsidRDefault="00BF7EB0" w:rsidP="004708A9">
      <w:pPr>
        <w:ind w:firstLine="720"/>
        <w:jc w:val="both"/>
        <w:rPr>
          <w:highlight w:val="yellow"/>
        </w:rPr>
      </w:pPr>
      <w:r>
        <w:rPr>
          <w:noProof/>
          <w:highlight w:val="yellow"/>
        </w:rPr>
        <w:drawing>
          <wp:inline distT="0" distB="0" distL="0" distR="0" wp14:anchorId="39C89037" wp14:editId="633A7663">
            <wp:extent cx="2555875" cy="2355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55875" cy="235585"/>
                    </a:xfrm>
                    <a:prstGeom prst="rect">
                      <a:avLst/>
                    </a:prstGeom>
                    <a:noFill/>
                    <a:ln>
                      <a:noFill/>
                    </a:ln>
                  </pic:spPr>
                </pic:pic>
              </a:graphicData>
            </a:graphic>
          </wp:inline>
        </w:drawing>
      </w:r>
    </w:p>
    <w:p w14:paraId="0A61F1B8" w14:textId="7E141ED1" w:rsidR="00DF5F30" w:rsidRDefault="00DF5F30" w:rsidP="004708A9">
      <w:pPr>
        <w:pStyle w:val="Heading1"/>
        <w:jc w:val="both"/>
        <w:rPr>
          <w:u w:val="single"/>
        </w:rPr>
      </w:pPr>
      <w:r w:rsidRPr="003A0389">
        <w:rPr>
          <w:u w:val="single"/>
        </w:rPr>
        <w:t xml:space="preserve">DATA TYPE </w:t>
      </w:r>
      <w:r>
        <w:rPr>
          <w:u w:val="single"/>
        </w:rPr>
        <w:t>IN SQL SERVER</w:t>
      </w:r>
    </w:p>
    <w:p w14:paraId="64EF4431" w14:textId="3B32D6D7" w:rsidR="004708A9" w:rsidRPr="004708A9" w:rsidRDefault="004708A9" w:rsidP="004708A9">
      <w:pPr>
        <w:jc w:val="both"/>
      </w:pPr>
      <w:r>
        <w:t>The following picture illustrates the SQL Server data types system:</w:t>
      </w:r>
    </w:p>
    <w:p w14:paraId="75FD719C" w14:textId="40FB0A82" w:rsidR="0085204E" w:rsidRDefault="0085204E" w:rsidP="004708A9">
      <w:pPr>
        <w:jc w:val="both"/>
      </w:pPr>
      <w:r>
        <w:rPr>
          <w:noProof/>
        </w:rPr>
        <w:lastRenderedPageBreak/>
        <w:drawing>
          <wp:inline distT="0" distB="0" distL="0" distR="0" wp14:anchorId="7E99E27C" wp14:editId="175827CE">
            <wp:extent cx="5731510" cy="5848985"/>
            <wp:effectExtent l="0" t="0" r="2540" b="0"/>
            <wp:docPr id="97" name="Picture 97" descr="SQL Server Data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Data Type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848985"/>
                    </a:xfrm>
                    <a:prstGeom prst="rect">
                      <a:avLst/>
                    </a:prstGeom>
                    <a:noFill/>
                    <a:ln>
                      <a:noFill/>
                    </a:ln>
                  </pic:spPr>
                </pic:pic>
              </a:graphicData>
            </a:graphic>
          </wp:inline>
        </w:drawing>
      </w:r>
    </w:p>
    <w:p w14:paraId="15420955" w14:textId="77777777" w:rsidR="00F465D4" w:rsidRDefault="00F465D4" w:rsidP="00F465D4">
      <w:pPr>
        <w:jc w:val="both"/>
      </w:pPr>
      <w:r>
        <w:t>Unicode is a standard for representing characters as integers. Unlike ASCII, which uses 7 bits for each character, Unicode uses 16 bits, which means that it can represent more than 65,000 unique characters. It is necessary for few languages like Greek, Chinese and Japanese.</w:t>
      </w:r>
    </w:p>
    <w:p w14:paraId="216CB941" w14:textId="77777777" w:rsidR="00F465D4" w:rsidRDefault="00F465D4" w:rsidP="00DB066B">
      <w:pPr>
        <w:pStyle w:val="ListParagraph"/>
        <w:numPr>
          <w:ilvl w:val="0"/>
          <w:numId w:val="14"/>
        </w:numPr>
        <w:jc w:val="both"/>
      </w:pPr>
      <w:r>
        <w:t xml:space="preserve">Nchar </w:t>
      </w:r>
    </w:p>
    <w:p w14:paraId="630BAF01" w14:textId="77777777" w:rsidR="00F465D4" w:rsidRDefault="00F465D4" w:rsidP="00DB066B">
      <w:pPr>
        <w:pStyle w:val="ListParagraph"/>
        <w:numPr>
          <w:ilvl w:val="0"/>
          <w:numId w:val="14"/>
        </w:numPr>
        <w:jc w:val="both"/>
      </w:pPr>
      <w:r>
        <w:t>Nvarchar (Unicode strings)</w:t>
      </w:r>
    </w:p>
    <w:p w14:paraId="5245A2A3" w14:textId="77777777" w:rsidR="00F465D4" w:rsidRDefault="00F465D4" w:rsidP="00DB066B">
      <w:pPr>
        <w:pStyle w:val="ListParagraph"/>
        <w:numPr>
          <w:ilvl w:val="0"/>
          <w:numId w:val="14"/>
        </w:numPr>
        <w:jc w:val="both"/>
      </w:pPr>
      <w:r>
        <w:t>Ntext (will be depreciated in coming versions, use nvarchar(max) instead)</w:t>
      </w:r>
    </w:p>
    <w:p w14:paraId="79CF000E" w14:textId="6D70AE8E" w:rsidR="00F465D4" w:rsidRDefault="00F465D4" w:rsidP="004708A9">
      <w:pPr>
        <w:jc w:val="both"/>
      </w:pPr>
      <w:r w:rsidRPr="001600B0">
        <w:rPr>
          <w:highlight w:val="yellow"/>
        </w:rPr>
        <w:t>If we want to store special language characters then we should use nvarchar or nchar as they have the ability to store special characters which varchar and char cannot store. If we store special characters in varchar or char then we will get ‘?’ if we print the special character.</w:t>
      </w:r>
      <w:r>
        <w:t xml:space="preserve"> </w:t>
      </w:r>
    </w:p>
    <w:p w14:paraId="16E57FD0" w14:textId="66530C3B" w:rsidR="0065542C" w:rsidRDefault="0065542C" w:rsidP="004708A9">
      <w:pPr>
        <w:jc w:val="both"/>
      </w:pPr>
      <w:r>
        <w:t>Below is the various date and time formats that we can use in SQL Server</w:t>
      </w:r>
      <w:r w:rsidR="00846CE7">
        <w:t>. By default the date format is YYYY:MM:DD</w:t>
      </w:r>
    </w:p>
    <w:p w14:paraId="7003FEB1" w14:textId="65319F17" w:rsidR="0065542C" w:rsidRDefault="0065542C" w:rsidP="0065542C">
      <w:pPr>
        <w:ind w:firstLine="720"/>
        <w:jc w:val="both"/>
      </w:pPr>
      <w:r>
        <w:rPr>
          <w:noProof/>
        </w:rPr>
        <w:lastRenderedPageBreak/>
        <w:drawing>
          <wp:inline distT="0" distB="0" distL="0" distR="0" wp14:anchorId="10451348" wp14:editId="7F30DB5B">
            <wp:extent cx="2194560" cy="4151870"/>
            <wp:effectExtent l="0" t="0" r="0" b="12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01628" cy="4165243"/>
                    </a:xfrm>
                    <a:prstGeom prst="rect">
                      <a:avLst/>
                    </a:prstGeom>
                    <a:noFill/>
                    <a:ln>
                      <a:noFill/>
                    </a:ln>
                  </pic:spPr>
                </pic:pic>
              </a:graphicData>
            </a:graphic>
          </wp:inline>
        </w:drawing>
      </w:r>
    </w:p>
    <w:p w14:paraId="1D61A9E3" w14:textId="0CFA267E" w:rsidR="00BE6006" w:rsidRDefault="00963142" w:rsidP="00BE6006">
      <w:pPr>
        <w:jc w:val="both"/>
      </w:pPr>
      <w:r w:rsidRPr="00963142">
        <w:t>The DATETIMEOFFSET allows you to manipulate any single point in time, which is a datetime value, along with an offset that specifies how much that datetime differs from UTC.</w:t>
      </w:r>
    </w:p>
    <w:p w14:paraId="2705F66D" w14:textId="77777777" w:rsidR="00DF5F30" w:rsidRDefault="00DF5F30" w:rsidP="004708A9">
      <w:pPr>
        <w:pStyle w:val="Heading1"/>
        <w:jc w:val="both"/>
        <w:rPr>
          <w:u w:val="single"/>
        </w:rPr>
      </w:pPr>
      <w:r w:rsidRPr="00D7553F">
        <w:rPr>
          <w:u w:val="single"/>
        </w:rPr>
        <w:t>CONVERTING DATA TYPES</w:t>
      </w:r>
    </w:p>
    <w:p w14:paraId="2ACB6F9E" w14:textId="77777777" w:rsidR="00DF5F30" w:rsidRPr="00454276" w:rsidRDefault="00DF5F30" w:rsidP="004708A9">
      <w:pPr>
        <w:jc w:val="both"/>
      </w:pPr>
      <w:r>
        <w:t>We have below functions that can be used for data type conversion:</w:t>
      </w:r>
    </w:p>
    <w:p w14:paraId="5985C6D4" w14:textId="77777777" w:rsidR="00DF5F30" w:rsidRPr="00B672CD" w:rsidRDefault="00DF5F30" w:rsidP="004708A9">
      <w:pPr>
        <w:pStyle w:val="Heading2"/>
        <w:jc w:val="both"/>
        <w:rPr>
          <w:u w:val="single"/>
        </w:rPr>
      </w:pPr>
      <w:r w:rsidRPr="00B672CD">
        <w:rPr>
          <w:u w:val="single"/>
        </w:rPr>
        <w:t xml:space="preserve">CAST </w:t>
      </w:r>
    </w:p>
    <w:p w14:paraId="7C29A953" w14:textId="77777777" w:rsidR="00DF5F30" w:rsidRPr="00B672CD" w:rsidRDefault="00DF5F30" w:rsidP="004708A9">
      <w:pPr>
        <w:jc w:val="both"/>
        <w:rPr>
          <w:rFonts w:cstheme="majorHAnsi"/>
        </w:rPr>
      </w:pPr>
      <w:r>
        <w:rPr>
          <w:rFonts w:cstheme="majorHAnsi"/>
        </w:rPr>
        <w:t xml:space="preserve">It follows </w:t>
      </w:r>
      <w:r w:rsidRPr="00B672CD">
        <w:rPr>
          <w:rFonts w:cstheme="majorHAnsi"/>
        </w:rPr>
        <w:t>ANSI Standard. Portable with different RDBMS.</w:t>
      </w:r>
    </w:p>
    <w:p w14:paraId="6551CE16" w14:textId="77777777" w:rsidR="00DF5F30" w:rsidRPr="00A36C56" w:rsidRDefault="00DF5F30" w:rsidP="004708A9">
      <w:pPr>
        <w:pStyle w:val="Heading2"/>
        <w:jc w:val="both"/>
        <w:rPr>
          <w:u w:val="single"/>
        </w:rPr>
      </w:pPr>
      <w:r w:rsidRPr="00A36C56">
        <w:rPr>
          <w:u w:val="single"/>
        </w:rPr>
        <w:t xml:space="preserve">CONVERT </w:t>
      </w:r>
    </w:p>
    <w:p w14:paraId="0E5C026E" w14:textId="77777777" w:rsidR="00DF5F30" w:rsidRPr="00B672CD" w:rsidRDefault="00DF5F30" w:rsidP="004708A9">
      <w:pPr>
        <w:jc w:val="both"/>
        <w:rPr>
          <w:rFonts w:cstheme="majorHAnsi"/>
        </w:rPr>
      </w:pPr>
      <w:r>
        <w:rPr>
          <w:rFonts w:cstheme="majorHAnsi"/>
        </w:rPr>
        <w:t>A</w:t>
      </w:r>
      <w:r w:rsidRPr="00B672CD">
        <w:rPr>
          <w:rFonts w:cstheme="majorHAnsi"/>
        </w:rPr>
        <w:t>vailable only in SQL Server. Not portable with different RDBMS.</w:t>
      </w:r>
    </w:p>
    <w:p w14:paraId="7AD5E0AB" w14:textId="77777777" w:rsidR="00DF5F30" w:rsidRPr="00092D5B" w:rsidRDefault="00DF5F30" w:rsidP="004708A9">
      <w:pPr>
        <w:pStyle w:val="Heading2"/>
        <w:jc w:val="both"/>
        <w:rPr>
          <w:u w:val="single"/>
        </w:rPr>
      </w:pPr>
      <w:r w:rsidRPr="00092D5B">
        <w:rPr>
          <w:u w:val="single"/>
        </w:rPr>
        <w:t xml:space="preserve">PARSE </w:t>
      </w:r>
    </w:p>
    <w:p w14:paraId="7A18EE7D" w14:textId="77777777" w:rsidR="00DF5F30" w:rsidRDefault="00DF5F30" w:rsidP="004708A9">
      <w:pPr>
        <w:jc w:val="both"/>
        <w:rPr>
          <w:rFonts w:cstheme="majorHAnsi"/>
        </w:rPr>
      </w:pPr>
      <w:r>
        <w:rPr>
          <w:rFonts w:cstheme="majorHAnsi"/>
        </w:rPr>
        <w:t>N</w:t>
      </w:r>
      <w:r w:rsidRPr="00B672CD">
        <w:rPr>
          <w:rFonts w:cstheme="majorHAnsi"/>
        </w:rPr>
        <w:t xml:space="preserve">ew </w:t>
      </w:r>
      <w:r>
        <w:rPr>
          <w:rFonts w:cstheme="majorHAnsi"/>
        </w:rPr>
        <w:t xml:space="preserve">function </w:t>
      </w:r>
      <w:r w:rsidRPr="00B672CD">
        <w:rPr>
          <w:rFonts w:cstheme="majorHAnsi"/>
        </w:rPr>
        <w:t>in SQL 2012</w:t>
      </w:r>
      <w:r>
        <w:rPr>
          <w:rFonts w:cstheme="majorHAnsi"/>
        </w:rPr>
        <w:t xml:space="preserve"> that converts strings to date, time and numbers types</w:t>
      </w:r>
      <w:r w:rsidRPr="00B672CD">
        <w:rPr>
          <w:rFonts w:cstheme="majorHAnsi"/>
        </w:rPr>
        <w:t xml:space="preserve">. It should only be used while converting strings to datetime format or number format. </w:t>
      </w:r>
    </w:p>
    <w:p w14:paraId="298220AE" w14:textId="77777777" w:rsidR="00DF5F30" w:rsidRDefault="00DF5F30" w:rsidP="004708A9">
      <w:pPr>
        <w:ind w:firstLine="720"/>
        <w:jc w:val="both"/>
        <w:rPr>
          <w:rFonts w:cstheme="majorHAnsi"/>
        </w:rPr>
      </w:pPr>
      <w:r>
        <w:rPr>
          <w:rFonts w:cstheme="majorHAnsi"/>
          <w:noProof/>
        </w:rPr>
        <w:drawing>
          <wp:inline distT="0" distB="0" distL="0" distR="0" wp14:anchorId="0D8FC50C" wp14:editId="5F870D3D">
            <wp:extent cx="3851564" cy="105527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946" cy="1066888"/>
                    </a:xfrm>
                    <a:prstGeom prst="rect">
                      <a:avLst/>
                    </a:prstGeom>
                    <a:noFill/>
                    <a:ln>
                      <a:noFill/>
                    </a:ln>
                  </pic:spPr>
                </pic:pic>
              </a:graphicData>
            </a:graphic>
          </wp:inline>
        </w:drawing>
      </w:r>
    </w:p>
    <w:p w14:paraId="002C8304" w14:textId="77777777" w:rsidR="00DF5F30" w:rsidRPr="00B672CD" w:rsidRDefault="00DF5F30" w:rsidP="004708A9">
      <w:pPr>
        <w:ind w:firstLine="720"/>
        <w:jc w:val="both"/>
        <w:rPr>
          <w:rFonts w:cstheme="majorHAnsi"/>
        </w:rPr>
      </w:pPr>
      <w:r>
        <w:rPr>
          <w:rFonts w:cstheme="majorHAnsi"/>
          <w:noProof/>
        </w:rPr>
        <w:drawing>
          <wp:inline distT="0" distB="0" distL="0" distR="0" wp14:anchorId="5B13B99F" wp14:editId="1EC4E826">
            <wp:extent cx="3877115" cy="277091"/>
            <wp:effectExtent l="0" t="0" r="0" b="88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1672" cy="314580"/>
                    </a:xfrm>
                    <a:prstGeom prst="rect">
                      <a:avLst/>
                    </a:prstGeom>
                    <a:noFill/>
                    <a:ln>
                      <a:noFill/>
                    </a:ln>
                  </pic:spPr>
                </pic:pic>
              </a:graphicData>
            </a:graphic>
          </wp:inline>
        </w:drawing>
      </w:r>
    </w:p>
    <w:p w14:paraId="46AACEB9" w14:textId="77777777" w:rsidR="00DF5F30" w:rsidRPr="00050781" w:rsidRDefault="00DF5F30" w:rsidP="004708A9">
      <w:pPr>
        <w:pStyle w:val="Heading2"/>
        <w:jc w:val="both"/>
        <w:rPr>
          <w:u w:val="single"/>
        </w:rPr>
      </w:pPr>
      <w:r w:rsidRPr="00050781">
        <w:rPr>
          <w:u w:val="single"/>
        </w:rPr>
        <w:lastRenderedPageBreak/>
        <w:t xml:space="preserve">TRY_CONVERT </w:t>
      </w:r>
    </w:p>
    <w:p w14:paraId="21C977BC" w14:textId="77777777" w:rsidR="00DF5F30" w:rsidRDefault="00DF5F30" w:rsidP="004708A9">
      <w:pPr>
        <w:jc w:val="both"/>
        <w:rPr>
          <w:rFonts w:cstheme="majorHAnsi"/>
        </w:rPr>
      </w:pPr>
      <w:r>
        <w:rPr>
          <w:rFonts w:cstheme="majorHAnsi"/>
        </w:rPr>
        <w:t>Structured error handling if conversion fails. It will return NULL if conversion fails.</w:t>
      </w:r>
    </w:p>
    <w:p w14:paraId="49033812" w14:textId="77777777" w:rsidR="00DF5F30" w:rsidRPr="00050781" w:rsidRDefault="00DF5F30" w:rsidP="004708A9">
      <w:pPr>
        <w:pStyle w:val="Heading2"/>
        <w:jc w:val="both"/>
        <w:rPr>
          <w:u w:val="single"/>
        </w:rPr>
      </w:pPr>
      <w:r w:rsidRPr="00050781">
        <w:rPr>
          <w:u w:val="single"/>
        </w:rPr>
        <w:t>TRY_PARSE</w:t>
      </w:r>
    </w:p>
    <w:p w14:paraId="35835508" w14:textId="6B6607BE" w:rsidR="00DF5F30" w:rsidRPr="00AB7EC0" w:rsidRDefault="00DF5F30" w:rsidP="004708A9">
      <w:pPr>
        <w:jc w:val="both"/>
        <w:rPr>
          <w:rFonts w:cstheme="majorHAnsi"/>
        </w:rPr>
      </w:pPr>
      <w:r>
        <w:rPr>
          <w:rFonts w:cstheme="majorHAnsi"/>
        </w:rPr>
        <w:t>It depends on the installation of .NET CLR. Structured error handling if conversion fails. It will return NULL if conversion fails. Does have extra overhead compared to TRY_CONVERT.</w:t>
      </w:r>
    </w:p>
    <w:p w14:paraId="6E4D9ACB" w14:textId="5658C047" w:rsidR="000300D4" w:rsidRPr="00240328" w:rsidRDefault="00C72D44" w:rsidP="004708A9">
      <w:pPr>
        <w:pStyle w:val="Heading1"/>
        <w:jc w:val="both"/>
        <w:rPr>
          <w:u w:val="single"/>
        </w:rPr>
      </w:pPr>
      <w:r>
        <w:rPr>
          <w:u w:val="single"/>
        </w:rPr>
        <w:t>MS</w:t>
      </w:r>
      <w:r w:rsidR="000300D4">
        <w:rPr>
          <w:u w:val="single"/>
        </w:rPr>
        <w:t xml:space="preserve"> - </w:t>
      </w:r>
      <w:r w:rsidR="000300D4" w:rsidRPr="00240328">
        <w:rPr>
          <w:u w:val="single"/>
        </w:rPr>
        <w:t>SQL</w:t>
      </w:r>
    </w:p>
    <w:p w14:paraId="32385C01" w14:textId="77777777" w:rsidR="000300D4" w:rsidRPr="00907A31" w:rsidRDefault="000300D4" w:rsidP="004708A9">
      <w:pPr>
        <w:jc w:val="both"/>
      </w:pPr>
      <w:r w:rsidRPr="00907A31">
        <w:t>SQL is a standard language for accessing and manipulating databases.</w:t>
      </w:r>
      <w:r>
        <w:t xml:space="preserve"> We can use SQL for following </w:t>
      </w:r>
    </w:p>
    <w:p w14:paraId="372E53ED" w14:textId="77777777" w:rsidR="000300D4" w:rsidRDefault="000300D4" w:rsidP="004708A9">
      <w:pPr>
        <w:pStyle w:val="ListParagraph"/>
        <w:numPr>
          <w:ilvl w:val="0"/>
          <w:numId w:val="11"/>
        </w:numPr>
        <w:jc w:val="both"/>
      </w:pPr>
      <w:r>
        <w:t>SQL can execute queries against a database</w:t>
      </w:r>
    </w:p>
    <w:p w14:paraId="07568278" w14:textId="77777777" w:rsidR="000300D4" w:rsidRDefault="000300D4" w:rsidP="004708A9">
      <w:pPr>
        <w:pStyle w:val="ListParagraph"/>
        <w:numPr>
          <w:ilvl w:val="0"/>
          <w:numId w:val="11"/>
        </w:numPr>
        <w:jc w:val="both"/>
      </w:pPr>
      <w:r>
        <w:t>SQL can retrieve data from a database</w:t>
      </w:r>
    </w:p>
    <w:p w14:paraId="1CD7E121" w14:textId="77777777" w:rsidR="000300D4" w:rsidRDefault="000300D4" w:rsidP="004708A9">
      <w:pPr>
        <w:pStyle w:val="ListParagraph"/>
        <w:numPr>
          <w:ilvl w:val="0"/>
          <w:numId w:val="11"/>
        </w:numPr>
        <w:jc w:val="both"/>
      </w:pPr>
      <w:r>
        <w:t>SQL can insert records in a database</w:t>
      </w:r>
    </w:p>
    <w:p w14:paraId="20E476EC" w14:textId="77777777" w:rsidR="000300D4" w:rsidRDefault="000300D4" w:rsidP="004708A9">
      <w:pPr>
        <w:pStyle w:val="ListParagraph"/>
        <w:numPr>
          <w:ilvl w:val="0"/>
          <w:numId w:val="11"/>
        </w:numPr>
        <w:jc w:val="both"/>
      </w:pPr>
      <w:r>
        <w:t>SQL can update records in a database</w:t>
      </w:r>
    </w:p>
    <w:p w14:paraId="77B2FD98" w14:textId="77777777" w:rsidR="000300D4" w:rsidRDefault="000300D4" w:rsidP="004708A9">
      <w:pPr>
        <w:pStyle w:val="ListParagraph"/>
        <w:numPr>
          <w:ilvl w:val="0"/>
          <w:numId w:val="11"/>
        </w:numPr>
        <w:jc w:val="both"/>
      </w:pPr>
      <w:r>
        <w:t>SQL can delete records from a database</w:t>
      </w:r>
    </w:p>
    <w:p w14:paraId="28B7A376" w14:textId="77777777" w:rsidR="000300D4" w:rsidRDefault="000300D4" w:rsidP="004708A9">
      <w:pPr>
        <w:pStyle w:val="ListParagraph"/>
        <w:numPr>
          <w:ilvl w:val="0"/>
          <w:numId w:val="11"/>
        </w:numPr>
        <w:jc w:val="both"/>
      </w:pPr>
      <w:r>
        <w:t>SQL can create new databases</w:t>
      </w:r>
    </w:p>
    <w:p w14:paraId="2806A76E" w14:textId="77777777" w:rsidR="000300D4" w:rsidRDefault="000300D4" w:rsidP="004708A9">
      <w:pPr>
        <w:pStyle w:val="ListParagraph"/>
        <w:numPr>
          <w:ilvl w:val="0"/>
          <w:numId w:val="11"/>
        </w:numPr>
        <w:jc w:val="both"/>
      </w:pPr>
      <w:r>
        <w:t>SQL can create new tables in a database</w:t>
      </w:r>
    </w:p>
    <w:p w14:paraId="2251FE54" w14:textId="77777777" w:rsidR="000300D4" w:rsidRDefault="000300D4" w:rsidP="004708A9">
      <w:pPr>
        <w:pStyle w:val="ListParagraph"/>
        <w:numPr>
          <w:ilvl w:val="0"/>
          <w:numId w:val="11"/>
        </w:numPr>
        <w:jc w:val="both"/>
      </w:pPr>
      <w:r>
        <w:t>SQL can create stored procedures in a database</w:t>
      </w:r>
    </w:p>
    <w:p w14:paraId="3E96AE6A" w14:textId="77777777" w:rsidR="000300D4" w:rsidRDefault="000300D4" w:rsidP="004708A9">
      <w:pPr>
        <w:pStyle w:val="ListParagraph"/>
        <w:numPr>
          <w:ilvl w:val="0"/>
          <w:numId w:val="11"/>
        </w:numPr>
        <w:jc w:val="both"/>
      </w:pPr>
      <w:r>
        <w:t>SQL can create views in a database</w:t>
      </w:r>
    </w:p>
    <w:p w14:paraId="35ADE071" w14:textId="77777777" w:rsidR="000300D4" w:rsidRDefault="000300D4" w:rsidP="004708A9">
      <w:pPr>
        <w:pStyle w:val="ListParagraph"/>
        <w:numPr>
          <w:ilvl w:val="0"/>
          <w:numId w:val="11"/>
        </w:numPr>
        <w:jc w:val="both"/>
      </w:pPr>
      <w:r>
        <w:t>SQL can set permissions on tables, procedures, and views</w:t>
      </w:r>
    </w:p>
    <w:p w14:paraId="6A8810E9" w14:textId="77777777" w:rsidR="000300D4" w:rsidRDefault="000300D4" w:rsidP="004708A9">
      <w:pPr>
        <w:jc w:val="both"/>
      </w:pPr>
      <w:r>
        <w:t>In short whatever tasks we can perform with SSMS can be achieved via T-SQL as well.</w:t>
      </w:r>
    </w:p>
    <w:p w14:paraId="00FDADE3" w14:textId="77777777" w:rsidR="000300D4" w:rsidRDefault="000300D4" w:rsidP="004708A9">
      <w:pPr>
        <w:pStyle w:val="Heading2"/>
        <w:jc w:val="both"/>
        <w:rPr>
          <w:u w:val="single"/>
        </w:rPr>
      </w:pPr>
      <w:r w:rsidRPr="00823AD6">
        <w:rPr>
          <w:u w:val="single"/>
        </w:rPr>
        <w:t>TYPE OF TSQL COMMANDS</w:t>
      </w:r>
    </w:p>
    <w:p w14:paraId="1F049EE1" w14:textId="77777777" w:rsidR="000300D4" w:rsidRPr="00823AD6" w:rsidRDefault="000300D4" w:rsidP="004708A9">
      <w:pPr>
        <w:jc w:val="both"/>
      </w:pPr>
      <w:r>
        <w:t>We have following type of T – SQL commands as shown below:</w:t>
      </w:r>
      <w:r w:rsidRPr="00823AD6">
        <w:t xml:space="preserve"> </w:t>
      </w:r>
    </w:p>
    <w:p w14:paraId="0F4FE72C" w14:textId="77777777" w:rsidR="000300D4" w:rsidRDefault="000300D4" w:rsidP="004708A9">
      <w:pPr>
        <w:ind w:firstLine="720"/>
        <w:jc w:val="both"/>
        <w:rPr>
          <w:rFonts w:cstheme="majorHAnsi"/>
        </w:rPr>
      </w:pPr>
      <w:r>
        <w:rPr>
          <w:rFonts w:cstheme="majorHAnsi"/>
          <w:noProof/>
        </w:rPr>
        <w:drawing>
          <wp:inline distT="0" distB="0" distL="0" distR="0" wp14:anchorId="28C2BF9D" wp14:editId="523DC213">
            <wp:extent cx="4786745" cy="1307241"/>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b="36905"/>
                    <a:stretch/>
                  </pic:blipFill>
                  <pic:spPr bwMode="auto">
                    <a:xfrm>
                      <a:off x="0" y="0"/>
                      <a:ext cx="4892569" cy="1336141"/>
                    </a:xfrm>
                    <a:prstGeom prst="rect">
                      <a:avLst/>
                    </a:prstGeom>
                    <a:noFill/>
                    <a:ln>
                      <a:noFill/>
                    </a:ln>
                    <a:extLst>
                      <a:ext uri="{53640926-AAD7-44D8-BBD7-CCE9431645EC}">
                        <a14:shadowObscured xmlns:a14="http://schemas.microsoft.com/office/drawing/2010/main"/>
                      </a:ext>
                    </a:extLst>
                  </pic:spPr>
                </pic:pic>
              </a:graphicData>
            </a:graphic>
          </wp:inline>
        </w:drawing>
      </w:r>
    </w:p>
    <w:p w14:paraId="07644244" w14:textId="77777777" w:rsidR="000300D4" w:rsidRDefault="000300D4" w:rsidP="004708A9">
      <w:pPr>
        <w:pStyle w:val="Heading2"/>
        <w:jc w:val="both"/>
        <w:rPr>
          <w:u w:val="single"/>
        </w:rPr>
      </w:pPr>
      <w:r w:rsidRPr="003B7610">
        <w:rPr>
          <w:u w:val="single"/>
        </w:rPr>
        <w:t>ADDING</w:t>
      </w:r>
      <w:r>
        <w:rPr>
          <w:u w:val="single"/>
        </w:rPr>
        <w:t xml:space="preserve"> </w:t>
      </w:r>
      <w:r w:rsidRPr="003B7610">
        <w:rPr>
          <w:u w:val="single"/>
        </w:rPr>
        <w:t>COMMENTS</w:t>
      </w:r>
    </w:p>
    <w:p w14:paraId="2C4EDA2C" w14:textId="77777777" w:rsidR="000300D4" w:rsidRDefault="000300D4" w:rsidP="004708A9">
      <w:pPr>
        <w:jc w:val="both"/>
      </w:pPr>
      <w:r>
        <w:t>We can add comments to T – SQL code using /* or –</w:t>
      </w:r>
    </w:p>
    <w:p w14:paraId="6814934D" w14:textId="77777777" w:rsidR="000300D4" w:rsidRDefault="000300D4" w:rsidP="004708A9">
      <w:pPr>
        <w:ind w:firstLine="720"/>
        <w:jc w:val="both"/>
      </w:pPr>
      <w:r>
        <w:rPr>
          <w:noProof/>
        </w:rPr>
        <w:drawing>
          <wp:inline distT="0" distB="0" distL="0" distR="0" wp14:anchorId="264B3D27" wp14:editId="2F75CA60">
            <wp:extent cx="1641879" cy="567508"/>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81219" cy="581106"/>
                    </a:xfrm>
                    <a:prstGeom prst="rect">
                      <a:avLst/>
                    </a:prstGeom>
                    <a:noFill/>
                    <a:ln>
                      <a:noFill/>
                    </a:ln>
                  </pic:spPr>
                </pic:pic>
              </a:graphicData>
            </a:graphic>
          </wp:inline>
        </w:drawing>
      </w:r>
    </w:p>
    <w:p w14:paraId="007A48F5" w14:textId="4443F04B" w:rsidR="000300D4" w:rsidRDefault="000300D4" w:rsidP="004708A9">
      <w:pPr>
        <w:ind w:firstLine="720"/>
        <w:jc w:val="both"/>
      </w:pPr>
      <w:r>
        <w:rPr>
          <w:noProof/>
        </w:rPr>
        <w:drawing>
          <wp:inline distT="0" distB="0" distL="0" distR="0" wp14:anchorId="54E18A1C" wp14:editId="6B7C27B7">
            <wp:extent cx="3844636" cy="240380"/>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9161" cy="274426"/>
                    </a:xfrm>
                    <a:prstGeom prst="rect">
                      <a:avLst/>
                    </a:prstGeom>
                    <a:noFill/>
                    <a:ln>
                      <a:noFill/>
                    </a:ln>
                  </pic:spPr>
                </pic:pic>
              </a:graphicData>
            </a:graphic>
          </wp:inline>
        </w:drawing>
      </w:r>
    </w:p>
    <w:p w14:paraId="5A79895E" w14:textId="77777777" w:rsidR="00AB7EC0" w:rsidRPr="003E25E4" w:rsidRDefault="00AB7EC0" w:rsidP="004708A9">
      <w:pPr>
        <w:pStyle w:val="Heading2"/>
        <w:jc w:val="both"/>
        <w:rPr>
          <w:u w:val="single"/>
        </w:rPr>
      </w:pPr>
      <w:r w:rsidRPr="003E25E4">
        <w:rPr>
          <w:u w:val="single"/>
        </w:rPr>
        <w:t>STRING CONCATENATION</w:t>
      </w:r>
    </w:p>
    <w:p w14:paraId="0397B4B1" w14:textId="77777777" w:rsidR="00AB7EC0" w:rsidRDefault="00AB7EC0" w:rsidP="004708A9">
      <w:pPr>
        <w:jc w:val="both"/>
      </w:pPr>
      <w:r>
        <w:t>We can use + sign to concatenate two strings. Concatenating a value with NULL returns NULL</w:t>
      </w:r>
      <w:r w:rsidRPr="00990B09">
        <w:t xml:space="preserve"> </w:t>
      </w:r>
    </w:p>
    <w:p w14:paraId="6DFBA019" w14:textId="77777777" w:rsidR="00AB7EC0" w:rsidRDefault="00AB7EC0" w:rsidP="004708A9">
      <w:pPr>
        <w:ind w:firstLine="720"/>
        <w:jc w:val="both"/>
      </w:pPr>
      <w:r>
        <w:rPr>
          <w:noProof/>
        </w:rPr>
        <w:drawing>
          <wp:inline distT="0" distB="0" distL="0" distR="0" wp14:anchorId="54A05EA4" wp14:editId="275BAD7E">
            <wp:extent cx="3603909" cy="51954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87674" cy="546037"/>
                    </a:xfrm>
                    <a:prstGeom prst="rect">
                      <a:avLst/>
                    </a:prstGeom>
                    <a:noFill/>
                    <a:ln>
                      <a:noFill/>
                    </a:ln>
                  </pic:spPr>
                </pic:pic>
              </a:graphicData>
            </a:graphic>
          </wp:inline>
        </w:drawing>
      </w:r>
    </w:p>
    <w:p w14:paraId="6939C8F4" w14:textId="77777777" w:rsidR="00AB7EC0" w:rsidRDefault="00AB7EC0" w:rsidP="004708A9">
      <w:pPr>
        <w:jc w:val="both"/>
      </w:pPr>
      <w:r>
        <w:lastRenderedPageBreak/>
        <w:t xml:space="preserve">SQL Server 2012 introduced CONCAT () function. It converts NULL to an empty string before concatenation.   </w:t>
      </w:r>
    </w:p>
    <w:p w14:paraId="7D665937" w14:textId="59C19D73" w:rsidR="00AB7EC0" w:rsidRDefault="00AB7EC0" w:rsidP="004708A9">
      <w:pPr>
        <w:ind w:firstLine="720"/>
        <w:jc w:val="both"/>
      </w:pPr>
      <w:r>
        <w:rPr>
          <w:noProof/>
        </w:rPr>
        <w:drawing>
          <wp:inline distT="0" distB="0" distL="0" distR="0" wp14:anchorId="031B948B" wp14:editId="541E3CD6">
            <wp:extent cx="3636039" cy="598081"/>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33140" cy="630502"/>
                    </a:xfrm>
                    <a:prstGeom prst="rect">
                      <a:avLst/>
                    </a:prstGeom>
                    <a:noFill/>
                    <a:ln>
                      <a:noFill/>
                    </a:ln>
                  </pic:spPr>
                </pic:pic>
              </a:graphicData>
            </a:graphic>
          </wp:inline>
        </w:drawing>
      </w:r>
    </w:p>
    <w:p w14:paraId="7A063A97" w14:textId="77777777" w:rsidR="00082919" w:rsidRPr="000C1F0D" w:rsidRDefault="00082919" w:rsidP="004708A9">
      <w:pPr>
        <w:pStyle w:val="Heading1"/>
        <w:jc w:val="both"/>
        <w:rPr>
          <w:u w:val="single"/>
        </w:rPr>
      </w:pPr>
      <w:r w:rsidRPr="000C1F0D">
        <w:rPr>
          <w:u w:val="single"/>
        </w:rPr>
        <w:t>ALIAS</w:t>
      </w:r>
    </w:p>
    <w:p w14:paraId="5C02BE25" w14:textId="77777777" w:rsidR="00082919" w:rsidRDefault="00082919" w:rsidP="004708A9">
      <w:pPr>
        <w:jc w:val="both"/>
      </w:pPr>
      <w:r>
        <w:t>SQL aliases are used to give a table, or a column in a table, a temporary name. Aliases are often used to make column names more readable.</w:t>
      </w:r>
    </w:p>
    <w:p w14:paraId="7045850E" w14:textId="77777777" w:rsidR="00082919" w:rsidRPr="0074017B" w:rsidRDefault="00082919" w:rsidP="004708A9">
      <w:pPr>
        <w:jc w:val="both"/>
      </w:pPr>
      <w:r>
        <w:t>An alias only exists for the duration of the query.</w:t>
      </w:r>
    </w:p>
    <w:p w14:paraId="360E4E57" w14:textId="77777777" w:rsidR="00082919" w:rsidRDefault="00082919" w:rsidP="004708A9">
      <w:pPr>
        <w:jc w:val="both"/>
      </w:pPr>
      <w:r>
        <w:rPr>
          <w:noProof/>
        </w:rPr>
        <w:drawing>
          <wp:inline distT="0" distB="0" distL="0" distR="0" wp14:anchorId="4B5BAEF5" wp14:editId="7E9C560B">
            <wp:extent cx="4366260" cy="19716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422630" cy="1997080"/>
                    </a:xfrm>
                    <a:prstGeom prst="rect">
                      <a:avLst/>
                    </a:prstGeom>
                    <a:noFill/>
                    <a:ln>
                      <a:noFill/>
                    </a:ln>
                  </pic:spPr>
                </pic:pic>
              </a:graphicData>
            </a:graphic>
          </wp:inline>
        </w:drawing>
      </w:r>
    </w:p>
    <w:p w14:paraId="5DE03AF1" w14:textId="77777777" w:rsidR="00082919" w:rsidRDefault="00082919" w:rsidP="004708A9">
      <w:pPr>
        <w:jc w:val="both"/>
      </w:pPr>
      <w:r>
        <w:t>Using aliases to refer tables</w:t>
      </w:r>
    </w:p>
    <w:p w14:paraId="7E42197F" w14:textId="77777777" w:rsidR="00082919" w:rsidRDefault="00082919" w:rsidP="004708A9">
      <w:pPr>
        <w:jc w:val="both"/>
      </w:pPr>
      <w:r>
        <w:rPr>
          <w:noProof/>
        </w:rPr>
        <w:drawing>
          <wp:inline distT="0" distB="0" distL="0" distR="0" wp14:anchorId="03E07F91" wp14:editId="1DB6E2F1">
            <wp:extent cx="4396740" cy="2185212"/>
            <wp:effectExtent l="0" t="0" r="381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50069" cy="2211717"/>
                    </a:xfrm>
                    <a:prstGeom prst="rect">
                      <a:avLst/>
                    </a:prstGeom>
                    <a:noFill/>
                    <a:ln>
                      <a:noFill/>
                    </a:ln>
                  </pic:spPr>
                </pic:pic>
              </a:graphicData>
            </a:graphic>
          </wp:inline>
        </w:drawing>
      </w:r>
    </w:p>
    <w:p w14:paraId="73C224AF" w14:textId="2F5B7C70" w:rsidR="00082919" w:rsidRDefault="00082919" w:rsidP="004708A9">
      <w:pPr>
        <w:jc w:val="both"/>
      </w:pPr>
      <w:r w:rsidRPr="004C76EA">
        <w:rPr>
          <w:highlight w:val="yellow"/>
        </w:rPr>
        <w:t>We can use column Alias in Order by clause only as ORDER BY is evaluated after SELCT statement by SQL Server and hence it makes sense.</w:t>
      </w:r>
    </w:p>
    <w:p w14:paraId="63C1B139" w14:textId="7840DA57" w:rsidR="00B05E13" w:rsidRDefault="00B05E13" w:rsidP="00B05E13">
      <w:pPr>
        <w:pStyle w:val="Heading1"/>
        <w:rPr>
          <w:u w:val="single"/>
        </w:rPr>
      </w:pPr>
      <w:r w:rsidRPr="00B05E13">
        <w:rPr>
          <w:u w:val="single"/>
        </w:rPr>
        <w:t>GUID</w:t>
      </w:r>
    </w:p>
    <w:p w14:paraId="529CE5B0" w14:textId="6468CFA8" w:rsidR="00753002" w:rsidRDefault="00753002" w:rsidP="00753002">
      <w:r>
        <w:t>A globally unique identifier or GUID is a broader version of this type of ID numbers.</w:t>
      </w:r>
      <w:r>
        <w:t xml:space="preserve"> </w:t>
      </w:r>
      <w:r>
        <w:t>A GUID is guaranteed to be unique across tables, databases, and even servers.</w:t>
      </w:r>
    </w:p>
    <w:p w14:paraId="6B053117" w14:textId="1A7E844F" w:rsidR="00753002" w:rsidRDefault="00753002" w:rsidP="00753002">
      <w:r>
        <w:t>In SQL Server, GUID is 16-byte binary data type, which is generated by using the NEWID() function:</w:t>
      </w:r>
    </w:p>
    <w:p w14:paraId="02A694E2" w14:textId="09FE59E8" w:rsidR="00B51707" w:rsidRDefault="00B51707" w:rsidP="00B51707">
      <w:pPr>
        <w:ind w:firstLine="720"/>
      </w:pPr>
      <w:r>
        <w:rPr>
          <w:noProof/>
        </w:rPr>
        <w:drawing>
          <wp:inline distT="0" distB="0" distL="0" distR="0" wp14:anchorId="13611A36" wp14:editId="2CE28B14">
            <wp:extent cx="1653540" cy="365760"/>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53540" cy="365760"/>
                    </a:xfrm>
                    <a:prstGeom prst="rect">
                      <a:avLst/>
                    </a:prstGeom>
                    <a:noFill/>
                    <a:ln>
                      <a:noFill/>
                    </a:ln>
                  </pic:spPr>
                </pic:pic>
              </a:graphicData>
            </a:graphic>
          </wp:inline>
        </w:drawing>
      </w:r>
    </w:p>
    <w:p w14:paraId="6772BC95" w14:textId="0830BDB0" w:rsidR="00753002" w:rsidRDefault="00DD05F7" w:rsidP="00753002">
      <w:r>
        <w:rPr>
          <w:noProof/>
        </w:rPr>
        <w:lastRenderedPageBreak/>
        <w:drawing>
          <wp:inline distT="0" distB="0" distL="0" distR="0" wp14:anchorId="4C82FA52" wp14:editId="3A42CBD1">
            <wp:extent cx="5722620" cy="49606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4960620"/>
                    </a:xfrm>
                    <a:prstGeom prst="rect">
                      <a:avLst/>
                    </a:prstGeom>
                    <a:noFill/>
                    <a:ln>
                      <a:noFill/>
                    </a:ln>
                  </pic:spPr>
                </pic:pic>
              </a:graphicData>
            </a:graphic>
          </wp:inline>
        </w:drawing>
      </w:r>
    </w:p>
    <w:p w14:paraId="58D6F5F3" w14:textId="56E8706B" w:rsidR="00DD05F7" w:rsidRDefault="00DD05F7" w:rsidP="00DD05F7">
      <w:r>
        <w:t>Sometimes, it prefers using GUID values for the primary key column of a table than using integers.</w:t>
      </w:r>
    </w:p>
    <w:p w14:paraId="0D6562AA" w14:textId="59CADF61" w:rsidR="00DD05F7" w:rsidRDefault="00DD05F7" w:rsidP="00DD05F7">
      <w:r>
        <w:t>Using GUID as the primary key of a table brings the following advantages:</w:t>
      </w:r>
    </w:p>
    <w:p w14:paraId="0586D34D" w14:textId="77777777" w:rsidR="00DD05F7" w:rsidRDefault="00DD05F7" w:rsidP="00DB066B">
      <w:pPr>
        <w:pStyle w:val="ListParagraph"/>
        <w:numPr>
          <w:ilvl w:val="0"/>
          <w:numId w:val="73"/>
        </w:numPr>
      </w:pPr>
      <w:r>
        <w:t>GUID values are globally unique across tables, databases, and even servers. Therefore, it allows you to merge data from different servers with ease.</w:t>
      </w:r>
    </w:p>
    <w:p w14:paraId="50E9AAF4" w14:textId="5108FD79" w:rsidR="00DD05F7" w:rsidRDefault="00DD05F7" w:rsidP="00DB066B">
      <w:pPr>
        <w:pStyle w:val="ListParagraph"/>
        <w:numPr>
          <w:ilvl w:val="0"/>
          <w:numId w:val="73"/>
        </w:numPr>
      </w:pPr>
      <w:r>
        <w:t>GUID values do not expose the information so they are safer to use in public interface such as a URL.</w:t>
      </w:r>
    </w:p>
    <w:p w14:paraId="16D0876E" w14:textId="1FEBACC8" w:rsidR="00851CAB" w:rsidRDefault="00851CAB" w:rsidP="00851CAB">
      <w:r>
        <w:t>Besides these advantages, storing GUID in the primary key column of a table has the following disadvantages:</w:t>
      </w:r>
    </w:p>
    <w:p w14:paraId="58E83916" w14:textId="3ABBA2FB" w:rsidR="00851CAB" w:rsidRDefault="00851CAB" w:rsidP="00DB066B">
      <w:pPr>
        <w:pStyle w:val="ListParagraph"/>
        <w:numPr>
          <w:ilvl w:val="0"/>
          <w:numId w:val="74"/>
        </w:numPr>
      </w:pPr>
      <w:r>
        <w:t>GUID values (16 bytes) takes more storage than INT (4 bytes) or even BIGINT</w:t>
      </w:r>
      <w:r>
        <w:t xml:space="preserve"> </w:t>
      </w:r>
      <w:r>
        <w:t>(8 bytes)</w:t>
      </w:r>
    </w:p>
    <w:p w14:paraId="60F0DA9B" w14:textId="5FE2EEB0" w:rsidR="00727705" w:rsidRPr="00753002" w:rsidRDefault="00851CAB" w:rsidP="00DB066B">
      <w:pPr>
        <w:pStyle w:val="ListParagraph"/>
        <w:numPr>
          <w:ilvl w:val="0"/>
          <w:numId w:val="74"/>
        </w:numPr>
      </w:pPr>
      <w:r>
        <w:t>GUID values make it difficult to troubleshoot and debug, comparing WHERE id = 100 with WHERE id = 'F4AB02B7-9D55-483D-9081-CC4E3851E851'.</w:t>
      </w:r>
    </w:p>
    <w:p w14:paraId="2550C0E6" w14:textId="168A46B9" w:rsidR="00202D29" w:rsidRPr="00E21E68" w:rsidRDefault="00202D29" w:rsidP="004708A9">
      <w:pPr>
        <w:pStyle w:val="Heading1"/>
        <w:jc w:val="both"/>
        <w:rPr>
          <w:highlight w:val="yellow"/>
          <w:u w:val="single"/>
        </w:rPr>
      </w:pPr>
      <w:r w:rsidRPr="00E21E68">
        <w:rPr>
          <w:u w:val="single"/>
        </w:rPr>
        <w:t>QUERYING DATA</w:t>
      </w:r>
    </w:p>
    <w:p w14:paraId="455F87D9" w14:textId="77777777" w:rsidR="00F515AA" w:rsidRDefault="00F515AA" w:rsidP="004708A9">
      <w:pPr>
        <w:jc w:val="both"/>
      </w:pPr>
      <w:r w:rsidRPr="00F515AA">
        <w:t>To query data from a table, you use the SELECT statement. The following illustrates the most basic form of the SELECT statement:</w:t>
      </w:r>
    </w:p>
    <w:p w14:paraId="649FE25E" w14:textId="778F16F9" w:rsidR="00F515AA" w:rsidRDefault="00A7239B" w:rsidP="004708A9">
      <w:pPr>
        <w:ind w:firstLine="720"/>
        <w:jc w:val="both"/>
        <w:rPr>
          <w:highlight w:val="yellow"/>
        </w:rPr>
      </w:pPr>
      <w:r>
        <w:rPr>
          <w:noProof/>
          <w:highlight w:val="yellow"/>
        </w:rPr>
        <w:lastRenderedPageBreak/>
        <w:drawing>
          <wp:inline distT="0" distB="0" distL="0" distR="0" wp14:anchorId="29E3C0E3" wp14:editId="0DD8D972">
            <wp:extent cx="2019300" cy="60446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34120" cy="608898"/>
                    </a:xfrm>
                    <a:prstGeom prst="rect">
                      <a:avLst/>
                    </a:prstGeom>
                    <a:noFill/>
                    <a:ln>
                      <a:noFill/>
                    </a:ln>
                  </pic:spPr>
                </pic:pic>
              </a:graphicData>
            </a:graphic>
          </wp:inline>
        </w:drawing>
      </w:r>
      <w:r w:rsidR="00F515AA">
        <w:rPr>
          <w:highlight w:val="yellow"/>
        </w:rPr>
        <w:t xml:space="preserve"> </w:t>
      </w:r>
    </w:p>
    <w:p w14:paraId="477133AF" w14:textId="557A31C8" w:rsidR="00036EE4" w:rsidRDefault="00B86117" w:rsidP="004708A9">
      <w:pPr>
        <w:jc w:val="both"/>
      </w:pPr>
      <w:r w:rsidRPr="00B86117">
        <w:t>When processing the SELECT statement, SQL Server processes the FROM clause first and then the SELECT clause even though the SELECT clause appears first in the query.</w:t>
      </w:r>
    </w:p>
    <w:p w14:paraId="4BD4B2C0" w14:textId="4AC345E9" w:rsidR="00B86117" w:rsidRDefault="005833CC" w:rsidP="004708A9">
      <w:pPr>
        <w:ind w:firstLine="720"/>
        <w:jc w:val="both"/>
        <w:rPr>
          <w:highlight w:val="yellow"/>
        </w:rPr>
      </w:pPr>
      <w:r>
        <w:rPr>
          <w:noProof/>
          <w:highlight w:val="yellow"/>
        </w:rPr>
        <w:drawing>
          <wp:inline distT="0" distB="0" distL="0" distR="0" wp14:anchorId="3E1F55E2" wp14:editId="6095717E">
            <wp:extent cx="1920240" cy="2063746"/>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36442" cy="2081158"/>
                    </a:xfrm>
                    <a:prstGeom prst="rect">
                      <a:avLst/>
                    </a:prstGeom>
                    <a:noFill/>
                    <a:ln>
                      <a:noFill/>
                    </a:ln>
                  </pic:spPr>
                </pic:pic>
              </a:graphicData>
            </a:graphic>
          </wp:inline>
        </w:drawing>
      </w:r>
    </w:p>
    <w:p w14:paraId="4E7B2930" w14:textId="143354B4" w:rsidR="00723081" w:rsidRDefault="005833CC" w:rsidP="004708A9">
      <w:pPr>
        <w:jc w:val="both"/>
      </w:pPr>
      <w:r w:rsidRPr="00EB4AD5">
        <w:rPr>
          <w:highlight w:val="yellow"/>
        </w:rPr>
        <w:t>Notice that the WHERE clause filters rows while the HAVING clause filter groups.</w:t>
      </w:r>
      <w:r w:rsidR="00FB462A" w:rsidRPr="00EB4AD5">
        <w:rPr>
          <w:highlight w:val="yellow"/>
        </w:rPr>
        <w:t xml:space="preserve"> Also windowed functions can only appear in SELECT clause.</w:t>
      </w:r>
    </w:p>
    <w:p w14:paraId="1A205A2D" w14:textId="51790CD3" w:rsidR="00D526BE" w:rsidRDefault="00A600FD" w:rsidP="004708A9">
      <w:pPr>
        <w:pStyle w:val="Heading1"/>
        <w:jc w:val="both"/>
        <w:rPr>
          <w:u w:val="single"/>
        </w:rPr>
      </w:pPr>
      <w:r w:rsidRPr="00A600FD">
        <w:rPr>
          <w:u w:val="single"/>
        </w:rPr>
        <w:t>MODIFYING DATA</w:t>
      </w:r>
    </w:p>
    <w:p w14:paraId="2BEDE92C" w14:textId="4195E2A5" w:rsidR="00FD631E" w:rsidRDefault="00FD631E" w:rsidP="004708A9">
      <w:pPr>
        <w:jc w:val="both"/>
      </w:pPr>
      <w:r>
        <w:t>We can modify data in the database using following commands</w:t>
      </w:r>
    </w:p>
    <w:p w14:paraId="2E24B5E0" w14:textId="10439176" w:rsidR="00FD631E" w:rsidRPr="00FD631E" w:rsidRDefault="00FD631E" w:rsidP="004708A9">
      <w:pPr>
        <w:pStyle w:val="Heading2"/>
        <w:jc w:val="both"/>
        <w:rPr>
          <w:u w:val="single"/>
        </w:rPr>
      </w:pPr>
      <w:r w:rsidRPr="00FD631E">
        <w:rPr>
          <w:u w:val="single"/>
        </w:rPr>
        <w:t>INSERT</w:t>
      </w:r>
    </w:p>
    <w:p w14:paraId="249354C9" w14:textId="72141B6E" w:rsidR="00516595" w:rsidRDefault="00516595" w:rsidP="004708A9">
      <w:pPr>
        <w:jc w:val="both"/>
      </w:pPr>
      <w:r>
        <w:t xml:space="preserve">To add one or more rows into a table, you use the INSERT statement. </w:t>
      </w:r>
    </w:p>
    <w:p w14:paraId="086D3AAF" w14:textId="4D043CCB" w:rsidR="00B43CFA" w:rsidRDefault="00B43CFA" w:rsidP="004708A9">
      <w:pPr>
        <w:ind w:firstLine="720"/>
        <w:jc w:val="both"/>
      </w:pPr>
      <w:r>
        <w:rPr>
          <w:noProof/>
        </w:rPr>
        <w:drawing>
          <wp:inline distT="0" distB="0" distL="0" distR="0" wp14:anchorId="11796920" wp14:editId="3DE11F32">
            <wp:extent cx="3048000" cy="35307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09623" cy="360216"/>
                    </a:xfrm>
                    <a:prstGeom prst="rect">
                      <a:avLst/>
                    </a:prstGeom>
                    <a:noFill/>
                    <a:ln>
                      <a:noFill/>
                    </a:ln>
                  </pic:spPr>
                </pic:pic>
              </a:graphicData>
            </a:graphic>
          </wp:inline>
        </w:drawing>
      </w:r>
    </w:p>
    <w:p w14:paraId="3B414983" w14:textId="1AC038A1" w:rsidR="00A05269" w:rsidRDefault="00A05269" w:rsidP="004708A9">
      <w:pPr>
        <w:jc w:val="both"/>
      </w:pPr>
      <w:r>
        <w:t xml:space="preserve">First, you specify the name of the table which you want to insert. </w:t>
      </w:r>
    </w:p>
    <w:p w14:paraId="7AFD4705" w14:textId="21288B68" w:rsidR="00A05269" w:rsidRDefault="00A05269" w:rsidP="004708A9">
      <w:pPr>
        <w:jc w:val="both"/>
      </w:pPr>
      <w:r>
        <w:t>Second, you specify a list of one or more columns in which you want to insert data. If a column of a table does not appear in the column list, SQL Server must be able to provide a value for insertion or the row cannot be inserted.</w:t>
      </w:r>
    </w:p>
    <w:p w14:paraId="000DB991" w14:textId="124C4522" w:rsidR="00A05269" w:rsidRDefault="00A05269" w:rsidP="004708A9">
      <w:pPr>
        <w:jc w:val="both"/>
      </w:pPr>
      <w:r>
        <w:t>SQL Server automatically uses the following value for the column that is available in the table but does not appear in the column list of the INSERT statement:</w:t>
      </w:r>
    </w:p>
    <w:p w14:paraId="29949A16" w14:textId="77777777" w:rsidR="00A05269" w:rsidRDefault="00A05269" w:rsidP="00DB066B">
      <w:pPr>
        <w:pStyle w:val="ListParagraph"/>
        <w:numPr>
          <w:ilvl w:val="0"/>
          <w:numId w:val="64"/>
        </w:numPr>
        <w:jc w:val="both"/>
      </w:pPr>
      <w:r>
        <w:t>The next incremental value if the column has an IDENTITY property.</w:t>
      </w:r>
    </w:p>
    <w:p w14:paraId="44E8107D" w14:textId="77777777" w:rsidR="00A05269" w:rsidRDefault="00A05269" w:rsidP="00DB066B">
      <w:pPr>
        <w:pStyle w:val="ListParagraph"/>
        <w:numPr>
          <w:ilvl w:val="0"/>
          <w:numId w:val="64"/>
        </w:numPr>
        <w:jc w:val="both"/>
      </w:pPr>
      <w:r>
        <w:t>The default value if the column has a default value specified.</w:t>
      </w:r>
    </w:p>
    <w:p w14:paraId="15CD725D" w14:textId="77777777" w:rsidR="00A05269" w:rsidRDefault="00A05269" w:rsidP="00DB066B">
      <w:pPr>
        <w:pStyle w:val="ListParagraph"/>
        <w:numPr>
          <w:ilvl w:val="0"/>
          <w:numId w:val="64"/>
        </w:numPr>
        <w:jc w:val="both"/>
      </w:pPr>
      <w:r>
        <w:t>The current timestamp value if the data type of the column is a timestamp data type.</w:t>
      </w:r>
    </w:p>
    <w:p w14:paraId="05A9234B" w14:textId="77777777" w:rsidR="00A05269" w:rsidRDefault="00A05269" w:rsidP="00DB066B">
      <w:pPr>
        <w:pStyle w:val="ListParagraph"/>
        <w:numPr>
          <w:ilvl w:val="0"/>
          <w:numId w:val="64"/>
        </w:numPr>
        <w:jc w:val="both"/>
      </w:pPr>
      <w:r>
        <w:t>The NULL if the column is nullable.</w:t>
      </w:r>
    </w:p>
    <w:p w14:paraId="44BBAEFD" w14:textId="77777777" w:rsidR="00A05269" w:rsidRDefault="00A05269" w:rsidP="00DB066B">
      <w:pPr>
        <w:pStyle w:val="ListParagraph"/>
        <w:numPr>
          <w:ilvl w:val="0"/>
          <w:numId w:val="64"/>
        </w:numPr>
        <w:jc w:val="both"/>
      </w:pPr>
      <w:r>
        <w:t>The calculated value if the column is a computed column.</w:t>
      </w:r>
    </w:p>
    <w:p w14:paraId="10452F25" w14:textId="6E9FFE18" w:rsidR="00A600FD" w:rsidRDefault="00A05269" w:rsidP="004708A9">
      <w:pPr>
        <w:jc w:val="both"/>
      </w:pPr>
      <w:r>
        <w:t>Third, you provide a list of values to be inserted in the VALUES clause. Each column in the column list must have a corresponding value in the value list. Also, you must enclose the value list in parentheses.</w:t>
      </w:r>
    </w:p>
    <w:p w14:paraId="0AE3CFF0" w14:textId="7D969FAB" w:rsidR="00D24637" w:rsidRDefault="00D24637" w:rsidP="004708A9">
      <w:pPr>
        <w:ind w:firstLine="720"/>
        <w:jc w:val="both"/>
      </w:pPr>
      <w:r>
        <w:rPr>
          <w:noProof/>
        </w:rPr>
        <w:lastRenderedPageBreak/>
        <w:drawing>
          <wp:inline distT="0" distB="0" distL="0" distR="0" wp14:anchorId="729A91F3" wp14:editId="40457708">
            <wp:extent cx="2438400" cy="18487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47026" cy="1855301"/>
                    </a:xfrm>
                    <a:prstGeom prst="rect">
                      <a:avLst/>
                    </a:prstGeom>
                    <a:noFill/>
                    <a:ln>
                      <a:noFill/>
                    </a:ln>
                  </pic:spPr>
                </pic:pic>
              </a:graphicData>
            </a:graphic>
          </wp:inline>
        </w:drawing>
      </w:r>
    </w:p>
    <w:p w14:paraId="167862A7" w14:textId="6C667DA2" w:rsidR="00D24637" w:rsidRDefault="00444DB0" w:rsidP="004708A9">
      <w:pPr>
        <w:jc w:val="both"/>
      </w:pPr>
      <w:r w:rsidRPr="00444DB0">
        <w:t xml:space="preserve">To capture the inserted values, you use the OUTPUT clause. </w:t>
      </w:r>
    </w:p>
    <w:p w14:paraId="009A3A39" w14:textId="66BE4299" w:rsidR="00A91AAB" w:rsidRDefault="009578D1" w:rsidP="004708A9">
      <w:pPr>
        <w:ind w:firstLine="720"/>
        <w:jc w:val="both"/>
      </w:pPr>
      <w:r>
        <w:rPr>
          <w:noProof/>
        </w:rPr>
        <w:drawing>
          <wp:inline distT="0" distB="0" distL="0" distR="0" wp14:anchorId="46877728" wp14:editId="17A3A56A">
            <wp:extent cx="2255520" cy="241835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72657" cy="2436726"/>
                    </a:xfrm>
                    <a:prstGeom prst="rect">
                      <a:avLst/>
                    </a:prstGeom>
                    <a:noFill/>
                    <a:ln>
                      <a:noFill/>
                    </a:ln>
                  </pic:spPr>
                </pic:pic>
              </a:graphicData>
            </a:graphic>
          </wp:inline>
        </w:drawing>
      </w:r>
    </w:p>
    <w:p w14:paraId="19823EF9" w14:textId="29747D8C" w:rsidR="00444DB0" w:rsidRDefault="004F3FEF" w:rsidP="004708A9">
      <w:pPr>
        <w:jc w:val="both"/>
      </w:pPr>
      <w:r w:rsidRPr="004F3FEF">
        <w:t>To capture inserted values from multiple columns, you specify the columns in the output as shown in the following statement:</w:t>
      </w:r>
    </w:p>
    <w:p w14:paraId="750119E1" w14:textId="3863409B" w:rsidR="004F3FEF" w:rsidRDefault="006032C8" w:rsidP="004708A9">
      <w:pPr>
        <w:ind w:firstLine="720"/>
        <w:jc w:val="both"/>
      </w:pPr>
      <w:r>
        <w:rPr>
          <w:noProof/>
        </w:rPr>
        <w:drawing>
          <wp:inline distT="0" distB="0" distL="0" distR="0" wp14:anchorId="39723954" wp14:editId="7C5CC11F">
            <wp:extent cx="3215640" cy="3425491"/>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45872" cy="3457696"/>
                    </a:xfrm>
                    <a:prstGeom prst="rect">
                      <a:avLst/>
                    </a:prstGeom>
                    <a:noFill/>
                    <a:ln>
                      <a:noFill/>
                    </a:ln>
                  </pic:spPr>
                </pic:pic>
              </a:graphicData>
            </a:graphic>
          </wp:inline>
        </w:drawing>
      </w:r>
    </w:p>
    <w:p w14:paraId="6944AEE2" w14:textId="09C9A5B7" w:rsidR="00595D61" w:rsidRDefault="00595D61" w:rsidP="004708A9">
      <w:pPr>
        <w:jc w:val="both"/>
      </w:pPr>
      <w:r>
        <w:lastRenderedPageBreak/>
        <w:t>Typically, you don’t specify a value for the identity column because SQL Server will provide the value automatically.</w:t>
      </w:r>
    </w:p>
    <w:p w14:paraId="0AF5FBBB" w14:textId="77777777" w:rsidR="00595D61" w:rsidRDefault="00595D61" w:rsidP="004708A9">
      <w:pPr>
        <w:jc w:val="both"/>
      </w:pPr>
      <w:r>
        <w:t>However, in some situations, you may want to insert a value into the identity column such as data migration.</w:t>
      </w:r>
    </w:p>
    <w:p w14:paraId="611BC948" w14:textId="30087B1A" w:rsidR="00F15EF7" w:rsidRDefault="00FE33A2" w:rsidP="004708A9">
      <w:pPr>
        <w:jc w:val="both"/>
      </w:pPr>
      <w:r>
        <w:rPr>
          <w:noProof/>
        </w:rPr>
        <w:drawing>
          <wp:inline distT="0" distB="0" distL="0" distR="0" wp14:anchorId="60B5995C" wp14:editId="65AF9069">
            <wp:extent cx="5722620" cy="49225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2620" cy="4922520"/>
                    </a:xfrm>
                    <a:prstGeom prst="rect">
                      <a:avLst/>
                    </a:prstGeom>
                    <a:noFill/>
                    <a:ln>
                      <a:noFill/>
                    </a:ln>
                  </pic:spPr>
                </pic:pic>
              </a:graphicData>
            </a:graphic>
          </wp:inline>
        </w:drawing>
      </w:r>
    </w:p>
    <w:p w14:paraId="073C3920" w14:textId="52556AB7" w:rsidR="003C6157" w:rsidRPr="003C6157" w:rsidRDefault="003C6157" w:rsidP="004708A9">
      <w:pPr>
        <w:pStyle w:val="Heading2"/>
        <w:jc w:val="both"/>
        <w:rPr>
          <w:u w:val="single"/>
        </w:rPr>
      </w:pPr>
      <w:r w:rsidRPr="003C6157">
        <w:rPr>
          <w:u w:val="single"/>
        </w:rPr>
        <w:t>INSERT INTO SELECT</w:t>
      </w:r>
    </w:p>
    <w:p w14:paraId="2C684722" w14:textId="77777777" w:rsidR="003C6157" w:rsidRDefault="003C6157" w:rsidP="004708A9">
      <w:pPr>
        <w:jc w:val="both"/>
      </w:pPr>
      <w:r>
        <w:t>To insert data from other tables into a table, you use the following SQL Server INSERT INTO SELECT statement:</w:t>
      </w:r>
    </w:p>
    <w:p w14:paraId="6D5FB784" w14:textId="2A9889CA" w:rsidR="003C6157" w:rsidRDefault="003C6157" w:rsidP="004708A9">
      <w:pPr>
        <w:jc w:val="both"/>
      </w:pPr>
      <w:r>
        <w:t>In this syntax, the statement inserts rows returned by the query into the target_table.</w:t>
      </w:r>
    </w:p>
    <w:p w14:paraId="38EAD709" w14:textId="7E2ED6AF" w:rsidR="009C6AD8" w:rsidRDefault="009C6AD8" w:rsidP="004708A9">
      <w:pPr>
        <w:ind w:firstLine="720"/>
        <w:jc w:val="both"/>
      </w:pPr>
      <w:r>
        <w:rPr>
          <w:noProof/>
        </w:rPr>
        <w:drawing>
          <wp:inline distT="0" distB="0" distL="0" distR="0" wp14:anchorId="23860B0E" wp14:editId="634E1D03">
            <wp:extent cx="3040380" cy="53653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99288" cy="546934"/>
                    </a:xfrm>
                    <a:prstGeom prst="rect">
                      <a:avLst/>
                    </a:prstGeom>
                    <a:noFill/>
                    <a:ln>
                      <a:noFill/>
                    </a:ln>
                  </pic:spPr>
                </pic:pic>
              </a:graphicData>
            </a:graphic>
          </wp:inline>
        </w:drawing>
      </w:r>
    </w:p>
    <w:p w14:paraId="6232FDCC" w14:textId="77777777" w:rsidR="003C6157" w:rsidRDefault="003C6157" w:rsidP="004708A9">
      <w:pPr>
        <w:jc w:val="both"/>
      </w:pPr>
      <w:r>
        <w:t>The query is any valid SELECT statement that retrieves data from other tables. It must return the values that are corresponding to the columns specified in the column_list.</w:t>
      </w:r>
    </w:p>
    <w:p w14:paraId="50675629" w14:textId="0BA05CFF" w:rsidR="00F15EF7" w:rsidRDefault="003C6157" w:rsidP="004708A9">
      <w:pPr>
        <w:jc w:val="both"/>
      </w:pPr>
      <w:r>
        <w:t>The TOP clause part is optional. It allows you to specify the number of rows returned by the query to be inserted into the target table. If you use the PERCENT option, the statement will insert the percent of rows instead. Note that it is a best practice to always use the TOP clause with the ORDER BY clause.</w:t>
      </w:r>
    </w:p>
    <w:p w14:paraId="221C69AC" w14:textId="585E9540" w:rsidR="00EF48EC" w:rsidRDefault="00EF48EC" w:rsidP="004708A9">
      <w:pPr>
        <w:ind w:firstLine="720"/>
        <w:jc w:val="both"/>
      </w:pPr>
      <w:r>
        <w:rPr>
          <w:noProof/>
        </w:rPr>
        <w:lastRenderedPageBreak/>
        <w:drawing>
          <wp:inline distT="0" distB="0" distL="0" distR="0" wp14:anchorId="02D9F873" wp14:editId="084FCB3F">
            <wp:extent cx="4034549" cy="177546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r="2777"/>
                    <a:stretch/>
                  </pic:blipFill>
                  <pic:spPr bwMode="auto">
                    <a:xfrm>
                      <a:off x="0" y="0"/>
                      <a:ext cx="4057379" cy="1785507"/>
                    </a:xfrm>
                    <a:prstGeom prst="rect">
                      <a:avLst/>
                    </a:prstGeom>
                    <a:noFill/>
                    <a:ln>
                      <a:noFill/>
                    </a:ln>
                    <a:extLst>
                      <a:ext uri="{53640926-AAD7-44D8-BBD7-CCE9431645EC}">
                        <a14:shadowObscured xmlns:a14="http://schemas.microsoft.com/office/drawing/2010/main"/>
                      </a:ext>
                    </a:extLst>
                  </pic:spPr>
                </pic:pic>
              </a:graphicData>
            </a:graphic>
          </wp:inline>
        </w:drawing>
      </w:r>
    </w:p>
    <w:p w14:paraId="3F90A6EB" w14:textId="14357228" w:rsidR="00EF48EC" w:rsidRDefault="00B556C9" w:rsidP="004708A9">
      <w:pPr>
        <w:ind w:firstLine="720"/>
        <w:jc w:val="both"/>
      </w:pPr>
      <w:r>
        <w:rPr>
          <w:noProof/>
        </w:rPr>
        <w:drawing>
          <wp:inline distT="0" distB="0" distL="0" distR="0" wp14:anchorId="1D7400EC" wp14:editId="48644B36">
            <wp:extent cx="3749040" cy="1970558"/>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0274" cy="1981719"/>
                    </a:xfrm>
                    <a:prstGeom prst="rect">
                      <a:avLst/>
                    </a:prstGeom>
                    <a:noFill/>
                    <a:ln>
                      <a:noFill/>
                    </a:ln>
                  </pic:spPr>
                </pic:pic>
              </a:graphicData>
            </a:graphic>
          </wp:inline>
        </w:drawing>
      </w:r>
    </w:p>
    <w:p w14:paraId="61692B37" w14:textId="50F0A864" w:rsidR="009628C4" w:rsidRDefault="009628C4" w:rsidP="004708A9">
      <w:pPr>
        <w:ind w:firstLine="720"/>
        <w:jc w:val="both"/>
      </w:pPr>
      <w:r>
        <w:rPr>
          <w:noProof/>
        </w:rPr>
        <w:drawing>
          <wp:inline distT="0" distB="0" distL="0" distR="0" wp14:anchorId="43FE92F0" wp14:editId="0F3D350E">
            <wp:extent cx="3680460" cy="20002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92194" cy="2006627"/>
                    </a:xfrm>
                    <a:prstGeom prst="rect">
                      <a:avLst/>
                    </a:prstGeom>
                    <a:noFill/>
                    <a:ln>
                      <a:noFill/>
                    </a:ln>
                  </pic:spPr>
                </pic:pic>
              </a:graphicData>
            </a:graphic>
          </wp:inline>
        </w:drawing>
      </w:r>
    </w:p>
    <w:p w14:paraId="5BB77467" w14:textId="55CD3D45" w:rsidR="00B556C9" w:rsidRPr="00B17C63" w:rsidRDefault="00B17C63" w:rsidP="004708A9">
      <w:pPr>
        <w:pStyle w:val="Heading2"/>
        <w:jc w:val="both"/>
        <w:rPr>
          <w:u w:val="single"/>
        </w:rPr>
      </w:pPr>
      <w:r w:rsidRPr="00B17C63">
        <w:rPr>
          <w:u w:val="single"/>
        </w:rPr>
        <w:t>UPDATE</w:t>
      </w:r>
    </w:p>
    <w:p w14:paraId="3E0ADA41" w14:textId="29FCDD30" w:rsidR="00B17C63" w:rsidRDefault="00B17C63" w:rsidP="004708A9">
      <w:pPr>
        <w:jc w:val="both"/>
      </w:pPr>
      <w:r w:rsidRPr="00B17C63">
        <w:t>To modify existing data in a table, you use the following UPDATE statement:</w:t>
      </w:r>
    </w:p>
    <w:p w14:paraId="64BE3CD2" w14:textId="69EC27F5" w:rsidR="00C54563" w:rsidRDefault="00C54563" w:rsidP="004708A9">
      <w:pPr>
        <w:ind w:firstLine="720"/>
        <w:jc w:val="both"/>
      </w:pPr>
      <w:r>
        <w:rPr>
          <w:noProof/>
        </w:rPr>
        <w:drawing>
          <wp:inline distT="0" distB="0" distL="0" distR="0" wp14:anchorId="57FAC3C2" wp14:editId="2141EE23">
            <wp:extent cx="2606040" cy="494002"/>
            <wp:effectExtent l="0" t="0" r="381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59603" cy="504155"/>
                    </a:xfrm>
                    <a:prstGeom prst="rect">
                      <a:avLst/>
                    </a:prstGeom>
                    <a:noFill/>
                    <a:ln>
                      <a:noFill/>
                    </a:ln>
                  </pic:spPr>
                </pic:pic>
              </a:graphicData>
            </a:graphic>
          </wp:inline>
        </w:drawing>
      </w:r>
    </w:p>
    <w:p w14:paraId="752A89F1" w14:textId="44A07832" w:rsidR="00C92ECD" w:rsidRDefault="00C92ECD" w:rsidP="004708A9">
      <w:pPr>
        <w:jc w:val="both"/>
      </w:pPr>
      <w:r>
        <w:t>In this syntax:</w:t>
      </w:r>
    </w:p>
    <w:p w14:paraId="7BFAD50A" w14:textId="77777777" w:rsidR="00C92ECD" w:rsidRDefault="00C92ECD" w:rsidP="00DB066B">
      <w:pPr>
        <w:pStyle w:val="ListParagraph"/>
        <w:numPr>
          <w:ilvl w:val="0"/>
          <w:numId w:val="65"/>
        </w:numPr>
        <w:jc w:val="both"/>
      </w:pPr>
      <w:r>
        <w:t>First, specify the name of the table from which the data is to be updated.</w:t>
      </w:r>
    </w:p>
    <w:p w14:paraId="60CBCF73" w14:textId="53774258" w:rsidR="00C92ECD" w:rsidRDefault="00C92ECD" w:rsidP="00DB066B">
      <w:pPr>
        <w:pStyle w:val="ListParagraph"/>
        <w:numPr>
          <w:ilvl w:val="0"/>
          <w:numId w:val="65"/>
        </w:numPr>
        <w:jc w:val="both"/>
      </w:pPr>
      <w:r>
        <w:t xml:space="preserve">Second, specify a list of </w:t>
      </w:r>
      <w:r w:rsidR="001F1D16">
        <w:t>columns</w:t>
      </w:r>
      <w:r>
        <w:t xml:space="preserve"> c1, c2, …, cn and values v1, v2, … vn to be updated.</w:t>
      </w:r>
    </w:p>
    <w:p w14:paraId="23C5DCBD" w14:textId="05E2617F" w:rsidR="00C54563" w:rsidRDefault="00C92ECD" w:rsidP="00DB066B">
      <w:pPr>
        <w:pStyle w:val="ListParagraph"/>
        <w:numPr>
          <w:ilvl w:val="0"/>
          <w:numId w:val="65"/>
        </w:numPr>
        <w:jc w:val="both"/>
      </w:pPr>
      <w:r>
        <w:t>Third, specify the conditions in the WHERE clause for selecting the rows that are updated. The WHERE clause is optional. If you skip the WHERE clause, all rows in the table are updated.</w:t>
      </w:r>
    </w:p>
    <w:p w14:paraId="07BFE2E6" w14:textId="2554D9A0" w:rsidR="001A46EB" w:rsidRDefault="001A46EB" w:rsidP="004708A9">
      <w:pPr>
        <w:jc w:val="both"/>
      </w:pPr>
      <w:r>
        <w:t>Below syntax updates all the rows of a column</w:t>
      </w:r>
    </w:p>
    <w:p w14:paraId="17E39747" w14:textId="0F898760" w:rsidR="00C92ECD" w:rsidRDefault="001A46EB" w:rsidP="004708A9">
      <w:pPr>
        <w:ind w:firstLine="720"/>
        <w:jc w:val="both"/>
      </w:pPr>
      <w:r>
        <w:rPr>
          <w:noProof/>
        </w:rPr>
        <w:lastRenderedPageBreak/>
        <w:drawing>
          <wp:inline distT="0" distB="0" distL="0" distR="0" wp14:anchorId="6EEB9C99" wp14:editId="3CDEB491">
            <wp:extent cx="2080260" cy="3505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80260" cy="350520"/>
                    </a:xfrm>
                    <a:prstGeom prst="rect">
                      <a:avLst/>
                    </a:prstGeom>
                    <a:noFill/>
                    <a:ln>
                      <a:noFill/>
                    </a:ln>
                  </pic:spPr>
                </pic:pic>
              </a:graphicData>
            </a:graphic>
          </wp:inline>
        </w:drawing>
      </w:r>
    </w:p>
    <w:p w14:paraId="2A1B37C2" w14:textId="70E2FE7F" w:rsidR="004D3C18" w:rsidRDefault="004D3C18" w:rsidP="004708A9">
      <w:pPr>
        <w:jc w:val="both"/>
      </w:pPr>
      <w:r>
        <w:t>Updating multiple columns of a table:</w:t>
      </w:r>
    </w:p>
    <w:p w14:paraId="46DDBE40" w14:textId="7A642AFA" w:rsidR="001A46EB" w:rsidRDefault="004D3C18" w:rsidP="004708A9">
      <w:pPr>
        <w:ind w:firstLine="720"/>
        <w:jc w:val="both"/>
      </w:pPr>
      <w:r>
        <w:rPr>
          <w:noProof/>
        </w:rPr>
        <w:drawing>
          <wp:inline distT="0" distB="0" distL="0" distR="0" wp14:anchorId="3CC16487" wp14:editId="07EA59B7">
            <wp:extent cx="2598420" cy="91440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98420" cy="914400"/>
                    </a:xfrm>
                    <a:prstGeom prst="rect">
                      <a:avLst/>
                    </a:prstGeom>
                    <a:noFill/>
                    <a:ln>
                      <a:noFill/>
                    </a:ln>
                  </pic:spPr>
                </pic:pic>
              </a:graphicData>
            </a:graphic>
          </wp:inline>
        </w:drawing>
      </w:r>
    </w:p>
    <w:p w14:paraId="5716FFDC" w14:textId="77777777" w:rsidR="00CC2629" w:rsidRDefault="00021332" w:rsidP="004708A9">
      <w:pPr>
        <w:pStyle w:val="Heading2"/>
        <w:jc w:val="both"/>
        <w:rPr>
          <w:u w:val="single"/>
        </w:rPr>
      </w:pPr>
      <w:r w:rsidRPr="00021332">
        <w:rPr>
          <w:u w:val="single"/>
        </w:rPr>
        <w:t>UPDATE JOIN</w:t>
      </w:r>
    </w:p>
    <w:p w14:paraId="39323F4C" w14:textId="77777777" w:rsidR="00DA7A95" w:rsidRDefault="00DA7A95" w:rsidP="004708A9">
      <w:pPr>
        <w:jc w:val="both"/>
      </w:pPr>
      <w:r w:rsidRPr="00DA7A95">
        <w:t>To query data from related tables, you often use the join clauses, either inner join or left join. In SQL Server, you can use these join clauses in the UPDATE statement to perform a cross-table update.</w:t>
      </w:r>
    </w:p>
    <w:p w14:paraId="7FBAD3A1" w14:textId="77777777" w:rsidR="00A407B0" w:rsidRDefault="00A407B0" w:rsidP="004708A9">
      <w:pPr>
        <w:ind w:firstLine="720"/>
        <w:jc w:val="both"/>
      </w:pPr>
      <w:r>
        <w:rPr>
          <w:noProof/>
        </w:rPr>
        <w:drawing>
          <wp:inline distT="0" distB="0" distL="0" distR="0" wp14:anchorId="7794234C" wp14:editId="0E09E4A4">
            <wp:extent cx="3689141" cy="153162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21199" cy="1544929"/>
                    </a:xfrm>
                    <a:prstGeom prst="rect">
                      <a:avLst/>
                    </a:prstGeom>
                    <a:noFill/>
                    <a:ln>
                      <a:noFill/>
                    </a:ln>
                  </pic:spPr>
                </pic:pic>
              </a:graphicData>
            </a:graphic>
          </wp:inline>
        </w:drawing>
      </w:r>
    </w:p>
    <w:p w14:paraId="6FD1AAEF" w14:textId="62053337" w:rsidR="00C37BFA" w:rsidRDefault="00021332" w:rsidP="004708A9">
      <w:pPr>
        <w:jc w:val="both"/>
      </w:pPr>
      <w:r w:rsidRPr="00021332">
        <w:t xml:space="preserve"> </w:t>
      </w:r>
      <w:r w:rsidR="00046E80" w:rsidRPr="00046E80">
        <w:t>In this example, we used COALESCE() to return 0.1 if the percentage is NULL.</w:t>
      </w:r>
    </w:p>
    <w:p w14:paraId="538B5C1F" w14:textId="608D1772" w:rsidR="0019363E" w:rsidRDefault="00AF5A1E" w:rsidP="004708A9">
      <w:pPr>
        <w:pStyle w:val="Heading2"/>
        <w:jc w:val="both"/>
        <w:rPr>
          <w:u w:val="single"/>
        </w:rPr>
      </w:pPr>
      <w:r w:rsidRPr="00AF5A1E">
        <w:rPr>
          <w:u w:val="single"/>
        </w:rPr>
        <w:t>DELETE</w:t>
      </w:r>
    </w:p>
    <w:p w14:paraId="1FC94862" w14:textId="28168A87" w:rsidR="0019363E" w:rsidRDefault="0017566F" w:rsidP="004708A9">
      <w:pPr>
        <w:jc w:val="both"/>
      </w:pPr>
      <w:r w:rsidRPr="0017566F">
        <w:t>To remove one or more rows from a table completely, you use the DELETE statement. The following illustrates its syntax:</w:t>
      </w:r>
    </w:p>
    <w:p w14:paraId="03CD1BFD" w14:textId="3F54206D" w:rsidR="0017566F" w:rsidRDefault="00507DA9" w:rsidP="004708A9">
      <w:pPr>
        <w:ind w:firstLine="720"/>
        <w:jc w:val="both"/>
      </w:pPr>
      <w:r>
        <w:rPr>
          <w:noProof/>
        </w:rPr>
        <w:drawing>
          <wp:inline distT="0" distB="0" distL="0" distR="0" wp14:anchorId="1D11BC53" wp14:editId="7186356F">
            <wp:extent cx="3082636" cy="4572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84314" cy="472280"/>
                    </a:xfrm>
                    <a:prstGeom prst="rect">
                      <a:avLst/>
                    </a:prstGeom>
                    <a:noFill/>
                    <a:ln>
                      <a:noFill/>
                    </a:ln>
                  </pic:spPr>
                </pic:pic>
              </a:graphicData>
            </a:graphic>
          </wp:inline>
        </w:drawing>
      </w:r>
    </w:p>
    <w:p w14:paraId="196CB96A" w14:textId="481550A1" w:rsidR="00507DA9" w:rsidRDefault="00673200" w:rsidP="004708A9">
      <w:pPr>
        <w:jc w:val="both"/>
      </w:pPr>
      <w:r w:rsidRPr="00673200">
        <w:t>The WHERE clause is optional. If you skip it, the DELETE statement will remove all rows from the table.</w:t>
      </w:r>
    </w:p>
    <w:p w14:paraId="1DD21687" w14:textId="77777777" w:rsidR="004F4F1E" w:rsidRDefault="004F4F1E" w:rsidP="004708A9">
      <w:pPr>
        <w:jc w:val="both"/>
      </w:pPr>
      <w:r>
        <w:t>The following DELETE statement removes 21 random rows from the product_history table:</w:t>
      </w:r>
    </w:p>
    <w:p w14:paraId="1FB70519" w14:textId="75E26DB9" w:rsidR="004F4F1E" w:rsidRDefault="00EE280C" w:rsidP="004708A9">
      <w:pPr>
        <w:ind w:firstLine="720"/>
        <w:jc w:val="both"/>
      </w:pPr>
      <w:r>
        <w:rPr>
          <w:noProof/>
        </w:rPr>
        <w:drawing>
          <wp:inline distT="0" distB="0" distL="0" distR="0" wp14:anchorId="31E6221A" wp14:editId="0B425344">
            <wp:extent cx="2438400" cy="537029"/>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60381" cy="541870"/>
                    </a:xfrm>
                    <a:prstGeom prst="rect">
                      <a:avLst/>
                    </a:prstGeom>
                    <a:noFill/>
                    <a:ln>
                      <a:noFill/>
                    </a:ln>
                  </pic:spPr>
                </pic:pic>
              </a:graphicData>
            </a:graphic>
          </wp:inline>
        </w:drawing>
      </w:r>
    </w:p>
    <w:p w14:paraId="4B4B5192" w14:textId="77777777" w:rsidR="004F4F1E" w:rsidRDefault="004F4F1E" w:rsidP="004708A9">
      <w:pPr>
        <w:jc w:val="both"/>
      </w:pPr>
      <w:r>
        <w:t>The following DELETE statement removes 5 percent of random rows from the product_history table:</w:t>
      </w:r>
    </w:p>
    <w:p w14:paraId="23851E70" w14:textId="4240FFAC" w:rsidR="004F4F1E" w:rsidRDefault="004E78D6" w:rsidP="004708A9">
      <w:pPr>
        <w:jc w:val="both"/>
      </w:pPr>
      <w:r>
        <w:tab/>
      </w:r>
      <w:r>
        <w:rPr>
          <w:noProof/>
        </w:rPr>
        <w:drawing>
          <wp:inline distT="0" distB="0" distL="0" distR="0" wp14:anchorId="5AA0AC36" wp14:editId="6489173D">
            <wp:extent cx="2362200" cy="49844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3198" cy="504987"/>
                    </a:xfrm>
                    <a:prstGeom prst="rect">
                      <a:avLst/>
                    </a:prstGeom>
                    <a:noFill/>
                    <a:ln>
                      <a:noFill/>
                    </a:ln>
                  </pic:spPr>
                </pic:pic>
              </a:graphicData>
            </a:graphic>
          </wp:inline>
        </w:drawing>
      </w:r>
    </w:p>
    <w:p w14:paraId="44ED84B5" w14:textId="7A4D6176" w:rsidR="004F4F1E" w:rsidRDefault="004F4F1E" w:rsidP="004708A9">
      <w:pPr>
        <w:jc w:val="both"/>
      </w:pPr>
      <w:r>
        <w:t>The following DELETE statement removes all products whose model year is 2017:</w:t>
      </w:r>
    </w:p>
    <w:p w14:paraId="05A0F810" w14:textId="50D27EB8" w:rsidR="004E78D6" w:rsidRDefault="004E78D6" w:rsidP="004708A9">
      <w:pPr>
        <w:jc w:val="both"/>
      </w:pPr>
      <w:r>
        <w:tab/>
      </w:r>
      <w:r>
        <w:rPr>
          <w:noProof/>
        </w:rPr>
        <w:drawing>
          <wp:inline distT="0" distB="0" distL="0" distR="0" wp14:anchorId="40DC5D2E" wp14:editId="06CD9BE3">
            <wp:extent cx="2110740" cy="763887"/>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35582" cy="772877"/>
                    </a:xfrm>
                    <a:prstGeom prst="rect">
                      <a:avLst/>
                    </a:prstGeom>
                    <a:noFill/>
                    <a:ln>
                      <a:noFill/>
                    </a:ln>
                  </pic:spPr>
                </pic:pic>
              </a:graphicData>
            </a:graphic>
          </wp:inline>
        </w:drawing>
      </w:r>
    </w:p>
    <w:p w14:paraId="59D25172" w14:textId="77777777" w:rsidR="004F4F1E" w:rsidRDefault="004F4F1E" w:rsidP="004708A9">
      <w:pPr>
        <w:jc w:val="both"/>
      </w:pPr>
      <w:r>
        <w:lastRenderedPageBreak/>
        <w:t>The following DELETE statement removes all rows from the product_history table:</w:t>
      </w:r>
    </w:p>
    <w:p w14:paraId="748B63E5" w14:textId="0FC0EE89" w:rsidR="004F4F1E" w:rsidRDefault="009C17B7" w:rsidP="004708A9">
      <w:pPr>
        <w:ind w:firstLine="720"/>
        <w:jc w:val="both"/>
      </w:pPr>
      <w:r>
        <w:rPr>
          <w:noProof/>
        </w:rPr>
        <w:drawing>
          <wp:inline distT="0" distB="0" distL="0" distR="0" wp14:anchorId="2FC3CA0C" wp14:editId="5D8CD380">
            <wp:extent cx="2311605" cy="5486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43741" cy="556267"/>
                    </a:xfrm>
                    <a:prstGeom prst="rect">
                      <a:avLst/>
                    </a:prstGeom>
                    <a:noFill/>
                    <a:ln>
                      <a:noFill/>
                    </a:ln>
                  </pic:spPr>
                </pic:pic>
              </a:graphicData>
            </a:graphic>
          </wp:inline>
        </w:drawing>
      </w:r>
    </w:p>
    <w:p w14:paraId="451767A4" w14:textId="67E6052D" w:rsidR="00FA4110" w:rsidRDefault="004F4F1E" w:rsidP="004708A9">
      <w:pPr>
        <w:jc w:val="both"/>
      </w:pPr>
      <w:r>
        <w:t>Note that if you want to remove all rows from a big table, you should use the TRUNCATE TABLE statement which is faster and more efficient.</w:t>
      </w:r>
    </w:p>
    <w:p w14:paraId="7E618090" w14:textId="4B5C2268" w:rsidR="009552CE" w:rsidRPr="009552CE" w:rsidRDefault="009552CE" w:rsidP="004708A9">
      <w:pPr>
        <w:pStyle w:val="Heading2"/>
        <w:jc w:val="both"/>
        <w:rPr>
          <w:u w:val="single"/>
        </w:rPr>
      </w:pPr>
      <w:r w:rsidRPr="009552CE">
        <w:rPr>
          <w:u w:val="single"/>
        </w:rPr>
        <w:t xml:space="preserve">MERGE </w:t>
      </w:r>
    </w:p>
    <w:p w14:paraId="3D54F9DB" w14:textId="02E04AA9" w:rsidR="009552CE" w:rsidRDefault="009552CE" w:rsidP="004708A9">
      <w:pPr>
        <w:jc w:val="both"/>
      </w:pPr>
      <w:r>
        <w:t>Suppose, you have two table called source and target tables, and you need to update the target table based on the values matched from the source table. There are three cases:</w:t>
      </w:r>
    </w:p>
    <w:p w14:paraId="00022353" w14:textId="77777777" w:rsidR="009552CE" w:rsidRDefault="009552CE" w:rsidP="00DB066B">
      <w:pPr>
        <w:pStyle w:val="ListParagraph"/>
        <w:numPr>
          <w:ilvl w:val="0"/>
          <w:numId w:val="66"/>
        </w:numPr>
        <w:jc w:val="both"/>
      </w:pPr>
      <w:r>
        <w:t>The source table has some rows that do not exist in the target table. In this case, you need to insert rows that are in the source table into the target table.</w:t>
      </w:r>
    </w:p>
    <w:p w14:paraId="6D11D5AE" w14:textId="77777777" w:rsidR="009552CE" w:rsidRDefault="009552CE" w:rsidP="00DB066B">
      <w:pPr>
        <w:pStyle w:val="ListParagraph"/>
        <w:numPr>
          <w:ilvl w:val="0"/>
          <w:numId w:val="66"/>
        </w:numPr>
        <w:jc w:val="both"/>
      </w:pPr>
      <w:r>
        <w:t>The target table has some rows that do not exist in the source table. In this case, you need to delete rows from the target table.</w:t>
      </w:r>
    </w:p>
    <w:p w14:paraId="603F6CB2" w14:textId="77777777" w:rsidR="009552CE" w:rsidRDefault="009552CE" w:rsidP="00DB066B">
      <w:pPr>
        <w:pStyle w:val="ListParagraph"/>
        <w:numPr>
          <w:ilvl w:val="0"/>
          <w:numId w:val="66"/>
        </w:numPr>
        <w:jc w:val="both"/>
      </w:pPr>
      <w:r>
        <w:t>The source table has some rows with the same keys as the rows in the target table. However, these rows have different values in the non-key columns. In this case, you need to update the rows in the target table with the values coming from the source table.</w:t>
      </w:r>
    </w:p>
    <w:p w14:paraId="304DF209" w14:textId="72FEF482" w:rsidR="009552CE" w:rsidRDefault="009552CE" w:rsidP="004708A9">
      <w:pPr>
        <w:jc w:val="both"/>
      </w:pPr>
      <w:r>
        <w:t>The following picture illustrates the source and target tables with the corresponding actions: insert, update, and delete:</w:t>
      </w:r>
    </w:p>
    <w:p w14:paraId="39F71D42" w14:textId="76E10312" w:rsidR="00F75E00" w:rsidRDefault="00F75E00" w:rsidP="004708A9">
      <w:pPr>
        <w:jc w:val="both"/>
      </w:pPr>
      <w:r>
        <w:rPr>
          <w:noProof/>
        </w:rPr>
        <w:drawing>
          <wp:inline distT="0" distB="0" distL="0" distR="0" wp14:anchorId="77D1AA4F" wp14:editId="3326E9B8">
            <wp:extent cx="5731510" cy="3275965"/>
            <wp:effectExtent l="0" t="0" r="2540" b="635"/>
            <wp:docPr id="231" name="Picture 231" descr="SQL Server ME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QL Server MER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75965"/>
                    </a:xfrm>
                    <a:prstGeom prst="rect">
                      <a:avLst/>
                    </a:prstGeom>
                    <a:noFill/>
                    <a:ln>
                      <a:noFill/>
                    </a:ln>
                  </pic:spPr>
                </pic:pic>
              </a:graphicData>
            </a:graphic>
          </wp:inline>
        </w:drawing>
      </w:r>
    </w:p>
    <w:p w14:paraId="1F64323D" w14:textId="1CDB78A8" w:rsidR="001A26AD" w:rsidRDefault="001A26AD" w:rsidP="004708A9">
      <w:pPr>
        <w:jc w:val="both"/>
      </w:pPr>
      <w:r>
        <w:t>If you use the INSERT, UPDATE, and DELETE statement individually, you have to construct three separate statements to update the data to the target table with the matching rows from the source table.</w:t>
      </w:r>
    </w:p>
    <w:p w14:paraId="313FB177" w14:textId="2AB0841F" w:rsidR="00F75E00" w:rsidRDefault="001A26AD" w:rsidP="004708A9">
      <w:pPr>
        <w:jc w:val="both"/>
      </w:pPr>
      <w:r>
        <w:t>However, SQL Server provides the MERGE statement that allows you to perform three actions at the same time. The following shows the syntax of the MERGE statement:</w:t>
      </w:r>
    </w:p>
    <w:p w14:paraId="50C970DA" w14:textId="5CF021F0" w:rsidR="001A26AD" w:rsidRDefault="00A12B12" w:rsidP="004708A9">
      <w:pPr>
        <w:ind w:firstLine="720"/>
        <w:jc w:val="both"/>
      </w:pPr>
      <w:r>
        <w:rPr>
          <w:noProof/>
        </w:rPr>
        <w:lastRenderedPageBreak/>
        <w:drawing>
          <wp:inline distT="0" distB="0" distL="0" distR="0" wp14:anchorId="2E539EDB" wp14:editId="063D26FC">
            <wp:extent cx="3314700" cy="14020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14700" cy="1402080"/>
                    </a:xfrm>
                    <a:prstGeom prst="rect">
                      <a:avLst/>
                    </a:prstGeom>
                    <a:noFill/>
                    <a:ln>
                      <a:noFill/>
                    </a:ln>
                  </pic:spPr>
                </pic:pic>
              </a:graphicData>
            </a:graphic>
          </wp:inline>
        </w:drawing>
      </w:r>
    </w:p>
    <w:p w14:paraId="64655858" w14:textId="02CF1911" w:rsidR="00CE4DF7" w:rsidRDefault="00CE4DF7" w:rsidP="004708A9">
      <w:pPr>
        <w:jc w:val="both"/>
      </w:pPr>
      <w:r>
        <w:t>First, you specify the target table and the source table in the MERGE clause.</w:t>
      </w:r>
    </w:p>
    <w:p w14:paraId="223E68CF" w14:textId="163B7A4A" w:rsidR="00CE4DF7" w:rsidRDefault="00CE4DF7" w:rsidP="004708A9">
      <w:pPr>
        <w:jc w:val="both"/>
      </w:pPr>
      <w:r>
        <w:t>Second, the merge_condition determines how the rows from the source table are matched to the rows from the target table. It is similar to the join condition in the join clause. Typically, you use the key columns either primary key or unique key for matching.</w:t>
      </w:r>
    </w:p>
    <w:p w14:paraId="065F502B" w14:textId="0BFA23C9" w:rsidR="00CE4DF7" w:rsidRDefault="00CE4DF7" w:rsidP="004708A9">
      <w:pPr>
        <w:jc w:val="both"/>
      </w:pPr>
      <w:r>
        <w:t>Third, the merge_condition results in three states: MATCHED, NOT MATCHED, and NOT MATCHED BY SOURCE.</w:t>
      </w:r>
    </w:p>
    <w:p w14:paraId="11933793" w14:textId="77777777" w:rsidR="00CE4DF7" w:rsidRDefault="00CE4DF7" w:rsidP="00DB066B">
      <w:pPr>
        <w:pStyle w:val="ListParagraph"/>
        <w:numPr>
          <w:ilvl w:val="0"/>
          <w:numId w:val="67"/>
        </w:numPr>
        <w:jc w:val="both"/>
      </w:pPr>
      <w:r w:rsidRPr="0016791F">
        <w:rPr>
          <w:b/>
          <w:bCs/>
        </w:rPr>
        <w:t>MATCHED</w:t>
      </w:r>
      <w:r>
        <w:t>: these are the rows that match the merge condition. In the diagram, they are shown as blue. For the matching rows, you need to update the rows columns in the target table with values from the source table.</w:t>
      </w:r>
    </w:p>
    <w:p w14:paraId="57C7AD7C" w14:textId="77777777" w:rsidR="00CE4DF7" w:rsidRDefault="00CE4DF7" w:rsidP="00DB066B">
      <w:pPr>
        <w:pStyle w:val="ListParagraph"/>
        <w:numPr>
          <w:ilvl w:val="0"/>
          <w:numId w:val="67"/>
        </w:numPr>
        <w:jc w:val="both"/>
      </w:pPr>
      <w:r w:rsidRPr="0016791F">
        <w:rPr>
          <w:b/>
          <w:bCs/>
        </w:rPr>
        <w:t>NOT MATCHED</w:t>
      </w:r>
      <w:r>
        <w:t>: these are the rows from the source table that does not have any matching rows in the target table. In the diagram, they are shown as orange. In this case, you need to add the rows from the source table to the target table. Note that NOT MATCHED is also known as NOT MATCHED BY TARGET.</w:t>
      </w:r>
    </w:p>
    <w:p w14:paraId="0352EDCD" w14:textId="36089701" w:rsidR="00A12B12" w:rsidRDefault="00CE4DF7" w:rsidP="00DB066B">
      <w:pPr>
        <w:pStyle w:val="ListParagraph"/>
        <w:numPr>
          <w:ilvl w:val="0"/>
          <w:numId w:val="67"/>
        </w:numPr>
        <w:jc w:val="both"/>
      </w:pPr>
      <w:r w:rsidRPr="0016791F">
        <w:rPr>
          <w:b/>
          <w:bCs/>
        </w:rPr>
        <w:t>NO MATCHED BY SOURCE</w:t>
      </w:r>
      <w:r>
        <w:t>: these are the rows in the target table that does not match any rows in the source table. They are shown as green in the diagram. If you want to synchronize the target table with the data from the source table, then you will need to use this match condition to delete rows from the target table.</w:t>
      </w:r>
    </w:p>
    <w:p w14:paraId="0295C614" w14:textId="211A306E" w:rsidR="000B7867" w:rsidRDefault="00EB6AB8" w:rsidP="004708A9">
      <w:pPr>
        <w:jc w:val="both"/>
      </w:pPr>
      <w:r>
        <w:t>Let’s</w:t>
      </w:r>
      <w:r w:rsidR="000B7867">
        <w:t xml:space="preserve"> consider an example:</w:t>
      </w:r>
    </w:p>
    <w:p w14:paraId="0AE4FA09" w14:textId="04C0ADD4" w:rsidR="0016791F" w:rsidRDefault="000B7867" w:rsidP="004708A9">
      <w:pPr>
        <w:ind w:firstLine="360"/>
        <w:jc w:val="both"/>
      </w:pPr>
      <w:r>
        <w:rPr>
          <w:noProof/>
        </w:rPr>
        <w:drawing>
          <wp:inline distT="0" distB="0" distL="0" distR="0" wp14:anchorId="02E35067" wp14:editId="3C9B640C">
            <wp:extent cx="4602480" cy="209550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02480" cy="2095500"/>
                    </a:xfrm>
                    <a:prstGeom prst="rect">
                      <a:avLst/>
                    </a:prstGeom>
                    <a:noFill/>
                    <a:ln>
                      <a:noFill/>
                    </a:ln>
                  </pic:spPr>
                </pic:pic>
              </a:graphicData>
            </a:graphic>
          </wp:inline>
        </w:drawing>
      </w:r>
    </w:p>
    <w:p w14:paraId="6ED94487" w14:textId="7E61F76D" w:rsidR="00EB6AB8" w:rsidRDefault="009C3EDA" w:rsidP="004708A9">
      <w:pPr>
        <w:ind w:firstLine="360"/>
        <w:jc w:val="both"/>
      </w:pPr>
      <w:r>
        <w:rPr>
          <w:noProof/>
        </w:rPr>
        <w:lastRenderedPageBreak/>
        <w:drawing>
          <wp:inline distT="0" distB="0" distL="0" distR="0" wp14:anchorId="760FC03C" wp14:editId="6B06C935">
            <wp:extent cx="5731510" cy="2326005"/>
            <wp:effectExtent l="0" t="0" r="2540" b="0"/>
            <wp:docPr id="234" name="Picture 234" descr="SQL Server MERG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 Server MERGE Examp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326005"/>
                    </a:xfrm>
                    <a:prstGeom prst="rect">
                      <a:avLst/>
                    </a:prstGeom>
                    <a:noFill/>
                    <a:ln>
                      <a:noFill/>
                    </a:ln>
                  </pic:spPr>
                </pic:pic>
              </a:graphicData>
            </a:graphic>
          </wp:inline>
        </w:drawing>
      </w:r>
    </w:p>
    <w:p w14:paraId="45823CBE" w14:textId="77777777" w:rsidR="006E263A" w:rsidRDefault="006E263A" w:rsidP="004708A9">
      <w:pPr>
        <w:jc w:val="both"/>
      </w:pPr>
      <w:r>
        <w:t>In this example, we used the values in the category_id columns in both tables as the merge condition.</w:t>
      </w:r>
    </w:p>
    <w:p w14:paraId="306112CD" w14:textId="77777777" w:rsidR="006E263A" w:rsidRDefault="006E263A" w:rsidP="004708A9">
      <w:pPr>
        <w:jc w:val="both"/>
      </w:pPr>
    </w:p>
    <w:p w14:paraId="171B0AC8" w14:textId="77777777" w:rsidR="006E263A" w:rsidRDefault="006E263A" w:rsidP="00DB066B">
      <w:pPr>
        <w:pStyle w:val="ListParagraph"/>
        <w:numPr>
          <w:ilvl w:val="0"/>
          <w:numId w:val="68"/>
        </w:numPr>
        <w:jc w:val="both"/>
      </w:pPr>
      <w:r>
        <w:t>First, the rows with id 1, 3, 4 from the sales.category_staging table matches with the rows from the target table, therefore, the MERGE statement updates the values in category name and amount columns in the sales.category table.</w:t>
      </w:r>
    </w:p>
    <w:p w14:paraId="03795900" w14:textId="77777777" w:rsidR="006E263A" w:rsidRDefault="006E263A" w:rsidP="00DB066B">
      <w:pPr>
        <w:pStyle w:val="ListParagraph"/>
        <w:numPr>
          <w:ilvl w:val="0"/>
          <w:numId w:val="68"/>
        </w:numPr>
        <w:jc w:val="both"/>
      </w:pPr>
      <w:r>
        <w:t>Second, the rows with id 5 and 6 from the sales.category_staging table do not exist in the sales.category table, so the MERGE statement inserts these rows into the target table.</w:t>
      </w:r>
    </w:p>
    <w:p w14:paraId="61580D45" w14:textId="77777777" w:rsidR="006E263A" w:rsidRDefault="006E263A" w:rsidP="00DB066B">
      <w:pPr>
        <w:pStyle w:val="ListParagraph"/>
        <w:numPr>
          <w:ilvl w:val="0"/>
          <w:numId w:val="68"/>
        </w:numPr>
        <w:jc w:val="both"/>
      </w:pPr>
      <w:r>
        <w:t>Third, the row with id 2 from the sales.category table does not exist in the sales.sales_staging table, therefore, the MERGE statement deletes this row.</w:t>
      </w:r>
    </w:p>
    <w:p w14:paraId="41CB79B3" w14:textId="0AA64790" w:rsidR="000B7867" w:rsidRPr="0019363E" w:rsidRDefault="006E263A" w:rsidP="004708A9">
      <w:pPr>
        <w:jc w:val="both"/>
      </w:pPr>
      <w:r>
        <w:t>As a result of the merger, the data in the sales.category table is fully synchronized with the data in the sales.category_staging table.</w:t>
      </w:r>
    </w:p>
    <w:p w14:paraId="6ACA50ED" w14:textId="35164B8D" w:rsidR="00A223A2" w:rsidRPr="00BF6B6B" w:rsidRDefault="00A223A2" w:rsidP="004708A9">
      <w:pPr>
        <w:pStyle w:val="Heading1"/>
        <w:jc w:val="both"/>
        <w:rPr>
          <w:u w:val="single"/>
        </w:rPr>
      </w:pPr>
      <w:r w:rsidRPr="00BF6B6B">
        <w:rPr>
          <w:u w:val="single"/>
        </w:rPr>
        <w:t>SORTING DATA</w:t>
      </w:r>
    </w:p>
    <w:p w14:paraId="1378B3E6" w14:textId="1756F4F9" w:rsidR="00A223A2" w:rsidRDefault="00A223A2" w:rsidP="004708A9">
      <w:pPr>
        <w:jc w:val="both"/>
      </w:pPr>
      <w:r>
        <w:t>When you use the SELECT statement to query data from a table, the order of rows in the result set is not guaranteed. It means that SQL Server can return a result set with an unspecified order of rows.</w:t>
      </w:r>
    </w:p>
    <w:p w14:paraId="167BB992" w14:textId="48F07052" w:rsidR="00A223A2" w:rsidRDefault="00A223A2" w:rsidP="004708A9">
      <w:pPr>
        <w:jc w:val="both"/>
      </w:pPr>
      <w:r>
        <w:t>The only way for you to guarantee that the rows in the result set are sorted is to use the</w:t>
      </w:r>
      <w:r w:rsidR="004F132F">
        <w:t xml:space="preserve"> </w:t>
      </w:r>
      <w:r>
        <w:t>ORDER BY clause. The following illustrates the ORDER BY clause syntax:</w:t>
      </w:r>
    </w:p>
    <w:p w14:paraId="4B11D01B" w14:textId="58B8A07D" w:rsidR="004F132F" w:rsidRDefault="00901354" w:rsidP="004708A9">
      <w:pPr>
        <w:ind w:firstLine="720"/>
        <w:jc w:val="both"/>
      </w:pPr>
      <w:r>
        <w:rPr>
          <w:noProof/>
        </w:rPr>
        <w:drawing>
          <wp:inline distT="0" distB="0" distL="0" distR="0" wp14:anchorId="6B5F7E3F" wp14:editId="7D27D36D">
            <wp:extent cx="3376858" cy="1021080"/>
            <wp:effectExtent l="0" t="0" r="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09225" cy="1030867"/>
                    </a:xfrm>
                    <a:prstGeom prst="rect">
                      <a:avLst/>
                    </a:prstGeom>
                    <a:noFill/>
                    <a:ln>
                      <a:noFill/>
                    </a:ln>
                  </pic:spPr>
                </pic:pic>
              </a:graphicData>
            </a:graphic>
          </wp:inline>
        </w:drawing>
      </w:r>
    </w:p>
    <w:p w14:paraId="3DF1B70C" w14:textId="767D4DA6" w:rsidR="005E32D2" w:rsidRDefault="006759AC" w:rsidP="004708A9">
      <w:pPr>
        <w:jc w:val="both"/>
      </w:pPr>
      <w:r>
        <w:t xml:space="preserve">By </w:t>
      </w:r>
      <w:r w:rsidR="00A9467F">
        <w:t>default,</w:t>
      </w:r>
      <w:r>
        <w:t xml:space="preserve"> ORDER BY clause sort the result</w:t>
      </w:r>
      <w:r w:rsidR="00B5735D">
        <w:t xml:space="preserve"> </w:t>
      </w:r>
      <w:r>
        <w:t>set in ascending order.</w:t>
      </w:r>
    </w:p>
    <w:p w14:paraId="4D1F7C37" w14:textId="23B68130" w:rsidR="00FE1173" w:rsidRDefault="009C09F7" w:rsidP="004708A9">
      <w:pPr>
        <w:jc w:val="both"/>
      </w:pPr>
      <w:r>
        <w:t>We can also sort a result set by multiple columns and different orders. The following statement sorts the customers by the city in descending order and the sort the sorted result set by the first name in ascending order.</w:t>
      </w:r>
    </w:p>
    <w:p w14:paraId="2B86CFC7" w14:textId="5491A1E2" w:rsidR="009C09F7" w:rsidRDefault="009C09F7" w:rsidP="004708A9">
      <w:pPr>
        <w:ind w:firstLine="720"/>
        <w:jc w:val="both"/>
      </w:pPr>
      <w:r>
        <w:rPr>
          <w:noProof/>
        </w:rPr>
        <w:lastRenderedPageBreak/>
        <w:drawing>
          <wp:inline distT="0" distB="0" distL="0" distR="0" wp14:anchorId="3A6890C1" wp14:editId="1F7C164A">
            <wp:extent cx="1943100" cy="16230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43100" cy="1623060"/>
                    </a:xfrm>
                    <a:prstGeom prst="rect">
                      <a:avLst/>
                    </a:prstGeom>
                    <a:noFill/>
                    <a:ln>
                      <a:noFill/>
                    </a:ln>
                  </pic:spPr>
                </pic:pic>
              </a:graphicData>
            </a:graphic>
          </wp:inline>
        </w:drawing>
      </w:r>
    </w:p>
    <w:p w14:paraId="71FC30BE" w14:textId="44E81068" w:rsidR="006F571E" w:rsidRDefault="000769B0" w:rsidP="004708A9">
      <w:pPr>
        <w:jc w:val="both"/>
      </w:pPr>
      <w:r w:rsidRPr="000769B0">
        <w:t xml:space="preserve">It is </w:t>
      </w:r>
      <w:r>
        <w:t xml:space="preserve">also </w:t>
      </w:r>
      <w:r w:rsidRPr="000769B0">
        <w:t>possible to sort the result set by a column that does not appear on the select list</w:t>
      </w:r>
      <w:r>
        <w:t>.</w:t>
      </w:r>
    </w:p>
    <w:p w14:paraId="21FBC4F0" w14:textId="7C65DCE3" w:rsidR="000769B0" w:rsidRDefault="000C32C6" w:rsidP="004708A9">
      <w:pPr>
        <w:ind w:firstLine="720"/>
        <w:jc w:val="both"/>
      </w:pPr>
      <w:r>
        <w:rPr>
          <w:noProof/>
        </w:rPr>
        <w:drawing>
          <wp:inline distT="0" distB="0" distL="0" distR="0" wp14:anchorId="762F3DB3" wp14:editId="492F808B">
            <wp:extent cx="1950720" cy="1409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50720" cy="1409700"/>
                    </a:xfrm>
                    <a:prstGeom prst="rect">
                      <a:avLst/>
                    </a:prstGeom>
                    <a:noFill/>
                    <a:ln>
                      <a:noFill/>
                    </a:ln>
                  </pic:spPr>
                </pic:pic>
              </a:graphicData>
            </a:graphic>
          </wp:inline>
        </w:drawing>
      </w:r>
    </w:p>
    <w:p w14:paraId="6AD7ED98" w14:textId="2379D0B3" w:rsidR="000C32C6" w:rsidRDefault="00B03FB1" w:rsidP="004708A9">
      <w:pPr>
        <w:jc w:val="both"/>
      </w:pPr>
      <w:r>
        <w:t>We can also s</w:t>
      </w:r>
      <w:r w:rsidRPr="00B03FB1">
        <w:t>ort a result set by an expression</w:t>
      </w:r>
      <w:r>
        <w:t>:</w:t>
      </w:r>
    </w:p>
    <w:p w14:paraId="13482604" w14:textId="450AD47C" w:rsidR="00B03FB1" w:rsidRDefault="00FA2AE8" w:rsidP="004708A9">
      <w:pPr>
        <w:ind w:firstLine="720"/>
        <w:jc w:val="both"/>
      </w:pPr>
      <w:r>
        <w:rPr>
          <w:noProof/>
        </w:rPr>
        <w:drawing>
          <wp:inline distT="0" distB="0" distL="0" distR="0" wp14:anchorId="1B844E97" wp14:editId="7C9F1062">
            <wp:extent cx="2156460" cy="1211580"/>
            <wp:effectExtent l="0" t="0" r="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56460" cy="1211580"/>
                    </a:xfrm>
                    <a:prstGeom prst="rect">
                      <a:avLst/>
                    </a:prstGeom>
                    <a:noFill/>
                    <a:ln>
                      <a:noFill/>
                    </a:ln>
                  </pic:spPr>
                </pic:pic>
              </a:graphicData>
            </a:graphic>
          </wp:inline>
        </w:drawing>
      </w:r>
    </w:p>
    <w:p w14:paraId="4B868192" w14:textId="6D169B35" w:rsidR="00FA2AE8" w:rsidRDefault="003D45D5" w:rsidP="004708A9">
      <w:pPr>
        <w:jc w:val="both"/>
      </w:pPr>
      <w:r w:rsidRPr="003D45D5">
        <w:t>SQL Server allows you to sort the result set based on the ordinal positions of columns that appear in the select list.</w:t>
      </w:r>
    </w:p>
    <w:p w14:paraId="174D41E2" w14:textId="5C8D1BDE" w:rsidR="003D45D5" w:rsidRDefault="003D45D5" w:rsidP="004708A9">
      <w:pPr>
        <w:ind w:firstLine="720"/>
        <w:jc w:val="both"/>
      </w:pPr>
      <w:r>
        <w:rPr>
          <w:noProof/>
        </w:rPr>
        <w:drawing>
          <wp:inline distT="0" distB="0" distL="0" distR="0" wp14:anchorId="13D5012B" wp14:editId="503CD056">
            <wp:extent cx="2270760" cy="1386840"/>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70760" cy="1386840"/>
                    </a:xfrm>
                    <a:prstGeom prst="rect">
                      <a:avLst/>
                    </a:prstGeom>
                    <a:noFill/>
                    <a:ln>
                      <a:noFill/>
                    </a:ln>
                  </pic:spPr>
                </pic:pic>
              </a:graphicData>
            </a:graphic>
          </wp:inline>
        </w:drawing>
      </w:r>
    </w:p>
    <w:p w14:paraId="2BC9E670" w14:textId="71A83CE8" w:rsidR="009812A4" w:rsidRPr="00D2653C" w:rsidRDefault="009812A4" w:rsidP="004708A9">
      <w:pPr>
        <w:pStyle w:val="Heading1"/>
        <w:jc w:val="both"/>
        <w:rPr>
          <w:u w:val="single"/>
        </w:rPr>
      </w:pPr>
      <w:r w:rsidRPr="00D2653C">
        <w:rPr>
          <w:u w:val="single"/>
        </w:rPr>
        <w:t>LIMITING ROWS</w:t>
      </w:r>
    </w:p>
    <w:p w14:paraId="7B9A2D14" w14:textId="77777777" w:rsidR="009812A4" w:rsidRDefault="009812A4" w:rsidP="004708A9">
      <w:pPr>
        <w:jc w:val="both"/>
      </w:pPr>
      <w:r>
        <w:t>We can use the SQL Server OFFSET FETCH clauses to limit the number of rows returned by a query.</w:t>
      </w:r>
    </w:p>
    <w:p w14:paraId="7A9097D4" w14:textId="181D96DB" w:rsidR="00E9157C" w:rsidRPr="00020DCF" w:rsidRDefault="00E9157C" w:rsidP="004708A9">
      <w:pPr>
        <w:pStyle w:val="Heading2"/>
        <w:jc w:val="both"/>
        <w:rPr>
          <w:u w:val="single"/>
        </w:rPr>
      </w:pPr>
      <w:r w:rsidRPr="00020DCF">
        <w:rPr>
          <w:u w:val="single"/>
        </w:rPr>
        <w:t>OFFSET FETCH</w:t>
      </w:r>
    </w:p>
    <w:p w14:paraId="2C72EE17" w14:textId="47B80B26" w:rsidR="003D45D5" w:rsidRDefault="009812A4" w:rsidP="004708A9">
      <w:pPr>
        <w:jc w:val="both"/>
      </w:pPr>
      <w:r>
        <w:t>The OFFSET and FETCH clauses are the options of the ORDER BY clause. They allow you to limit the number of rows to be returned by a query.</w:t>
      </w:r>
    </w:p>
    <w:p w14:paraId="653A2BC9" w14:textId="2FB72FB0" w:rsidR="007E3466" w:rsidRDefault="00964701" w:rsidP="004708A9">
      <w:pPr>
        <w:jc w:val="both"/>
      </w:pPr>
      <w:r w:rsidRPr="00964701">
        <w:t>The following illustrates the syntax of the OFFSET and FETCH clauses:</w:t>
      </w:r>
    </w:p>
    <w:p w14:paraId="21AD389F" w14:textId="3BCA0D96" w:rsidR="00964701" w:rsidRDefault="003649D8" w:rsidP="004708A9">
      <w:pPr>
        <w:ind w:firstLine="720"/>
        <w:jc w:val="both"/>
      </w:pPr>
      <w:r>
        <w:rPr>
          <w:noProof/>
        </w:rPr>
        <w:lastRenderedPageBreak/>
        <w:drawing>
          <wp:inline distT="0" distB="0" distL="0" distR="0" wp14:anchorId="671E42E8" wp14:editId="06903522">
            <wp:extent cx="4030980" cy="5334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0980" cy="533400"/>
                    </a:xfrm>
                    <a:prstGeom prst="rect">
                      <a:avLst/>
                    </a:prstGeom>
                    <a:noFill/>
                    <a:ln>
                      <a:noFill/>
                    </a:ln>
                  </pic:spPr>
                </pic:pic>
              </a:graphicData>
            </a:graphic>
          </wp:inline>
        </w:drawing>
      </w:r>
    </w:p>
    <w:p w14:paraId="0D041801" w14:textId="5D9DF14F" w:rsidR="00CE1108" w:rsidRDefault="00CE1108" w:rsidP="00DB066B">
      <w:pPr>
        <w:pStyle w:val="ListParagraph"/>
        <w:numPr>
          <w:ilvl w:val="0"/>
          <w:numId w:val="55"/>
        </w:numPr>
        <w:jc w:val="both"/>
      </w:pPr>
      <w:r>
        <w:t xml:space="preserve">The OFFSET clause specifies the number of rows to skip before starting to return rows from the query. </w:t>
      </w:r>
    </w:p>
    <w:p w14:paraId="71198CBE" w14:textId="727E333C" w:rsidR="00CE1108" w:rsidRDefault="00CE1108" w:rsidP="00DB066B">
      <w:pPr>
        <w:pStyle w:val="ListParagraph"/>
        <w:numPr>
          <w:ilvl w:val="0"/>
          <w:numId w:val="55"/>
        </w:numPr>
        <w:jc w:val="both"/>
      </w:pPr>
      <w:r>
        <w:t xml:space="preserve">The FETCH clause specifies the number of rows to return after the OFFSET clause has been processed. </w:t>
      </w:r>
    </w:p>
    <w:p w14:paraId="51781A11" w14:textId="2696ADE6" w:rsidR="003649D8" w:rsidRDefault="00CE1108" w:rsidP="00DB066B">
      <w:pPr>
        <w:pStyle w:val="ListParagraph"/>
        <w:numPr>
          <w:ilvl w:val="0"/>
          <w:numId w:val="55"/>
        </w:numPr>
        <w:jc w:val="both"/>
      </w:pPr>
      <w:r>
        <w:t>The OFFSET clause is mandatory while the FETCH clause is optional.</w:t>
      </w:r>
    </w:p>
    <w:p w14:paraId="7D9A2080" w14:textId="3254315E" w:rsidR="00087938" w:rsidRDefault="00087938" w:rsidP="004708A9">
      <w:pPr>
        <w:jc w:val="both"/>
      </w:pPr>
      <w:r w:rsidRPr="00087938">
        <w:t>The following illustrates the OFFSET and FETCH clauses:</w:t>
      </w:r>
    </w:p>
    <w:p w14:paraId="62F6B053" w14:textId="5BDE69A0" w:rsidR="00087938" w:rsidRDefault="00087938" w:rsidP="004708A9">
      <w:pPr>
        <w:ind w:firstLine="720"/>
        <w:jc w:val="both"/>
      </w:pPr>
      <w:r w:rsidRPr="00087938">
        <w:rPr>
          <w:noProof/>
        </w:rPr>
        <w:drawing>
          <wp:inline distT="0" distB="0" distL="0" distR="0" wp14:anchorId="1CD7ACAF" wp14:editId="190876B1">
            <wp:extent cx="3267075" cy="406717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67075" cy="4067175"/>
                    </a:xfrm>
                    <a:prstGeom prst="rect">
                      <a:avLst/>
                    </a:prstGeom>
                  </pic:spPr>
                </pic:pic>
              </a:graphicData>
            </a:graphic>
          </wp:inline>
        </w:drawing>
      </w:r>
    </w:p>
    <w:p w14:paraId="7E87101D" w14:textId="46E0C648" w:rsidR="006008F2" w:rsidRDefault="00C277BA" w:rsidP="004708A9">
      <w:pPr>
        <w:jc w:val="both"/>
      </w:pPr>
      <w:r w:rsidRPr="00C277BA">
        <w:t>Note that you must use the OFFSET and FETCH clauses with the ORDER BY clause. Otherwise, you will get an error.</w:t>
      </w:r>
      <w:r w:rsidR="00F70AE6">
        <w:t xml:space="preserve"> Let’s take an example:</w:t>
      </w:r>
    </w:p>
    <w:p w14:paraId="775459DF" w14:textId="2707F621" w:rsidR="00F70AE6" w:rsidRDefault="001A0ACA" w:rsidP="004708A9">
      <w:pPr>
        <w:ind w:firstLine="720"/>
        <w:jc w:val="both"/>
      </w:pPr>
      <w:r>
        <w:rPr>
          <w:noProof/>
        </w:rPr>
        <w:lastRenderedPageBreak/>
        <w:drawing>
          <wp:inline distT="0" distB="0" distL="0" distR="0" wp14:anchorId="230ECC0A" wp14:editId="70EDA63C">
            <wp:extent cx="4533900" cy="3333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39079" cy="3337558"/>
                    </a:xfrm>
                    <a:prstGeom prst="rect">
                      <a:avLst/>
                    </a:prstGeom>
                    <a:noFill/>
                    <a:ln>
                      <a:noFill/>
                    </a:ln>
                  </pic:spPr>
                </pic:pic>
              </a:graphicData>
            </a:graphic>
          </wp:inline>
        </w:drawing>
      </w:r>
    </w:p>
    <w:p w14:paraId="777A0B8E" w14:textId="5F6CCCBD" w:rsidR="001A0ACA" w:rsidRDefault="007A1463" w:rsidP="004708A9">
      <w:pPr>
        <w:jc w:val="both"/>
      </w:pPr>
      <w:r w:rsidRPr="007A1463">
        <w:t>To skip the first 10 products and return the rest, you use the OFFSET clause as shown in the following statement:</w:t>
      </w:r>
    </w:p>
    <w:p w14:paraId="6BF74AF8" w14:textId="77777777" w:rsidR="007A1463" w:rsidRDefault="007A1463" w:rsidP="004708A9">
      <w:pPr>
        <w:jc w:val="both"/>
      </w:pPr>
    </w:p>
    <w:p w14:paraId="2A7A306E" w14:textId="215671CB" w:rsidR="00C277BA" w:rsidRDefault="007A1463" w:rsidP="004708A9">
      <w:pPr>
        <w:ind w:firstLine="720"/>
        <w:jc w:val="both"/>
      </w:pPr>
      <w:r>
        <w:rPr>
          <w:noProof/>
        </w:rPr>
        <w:drawing>
          <wp:inline distT="0" distB="0" distL="0" distR="0" wp14:anchorId="650B0F67" wp14:editId="6482033A">
            <wp:extent cx="4305300" cy="265600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18712" cy="2664280"/>
                    </a:xfrm>
                    <a:prstGeom prst="rect">
                      <a:avLst/>
                    </a:prstGeom>
                    <a:noFill/>
                    <a:ln>
                      <a:noFill/>
                    </a:ln>
                  </pic:spPr>
                </pic:pic>
              </a:graphicData>
            </a:graphic>
          </wp:inline>
        </w:drawing>
      </w:r>
    </w:p>
    <w:p w14:paraId="0C582B54" w14:textId="3C9136E7" w:rsidR="007A1463" w:rsidRDefault="00692504" w:rsidP="004708A9">
      <w:pPr>
        <w:jc w:val="both"/>
      </w:pPr>
      <w:r w:rsidRPr="00692504">
        <w:t>To skip the first 10 products and select the next 10 products, you use both OFFSET and FETCH clauses as follows:</w:t>
      </w:r>
    </w:p>
    <w:p w14:paraId="29F4062C" w14:textId="4F11B3DB" w:rsidR="00692504" w:rsidRDefault="002B5B13" w:rsidP="004708A9">
      <w:pPr>
        <w:ind w:firstLine="720"/>
        <w:jc w:val="both"/>
      </w:pPr>
      <w:r>
        <w:rPr>
          <w:noProof/>
        </w:rPr>
        <w:lastRenderedPageBreak/>
        <w:drawing>
          <wp:inline distT="0" distB="0" distL="0" distR="0" wp14:anchorId="12F75DA7" wp14:editId="4073C3C2">
            <wp:extent cx="4137660" cy="1991387"/>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45084" cy="1994960"/>
                    </a:xfrm>
                    <a:prstGeom prst="rect">
                      <a:avLst/>
                    </a:prstGeom>
                    <a:noFill/>
                    <a:ln>
                      <a:noFill/>
                    </a:ln>
                  </pic:spPr>
                </pic:pic>
              </a:graphicData>
            </a:graphic>
          </wp:inline>
        </w:drawing>
      </w:r>
    </w:p>
    <w:p w14:paraId="752DC80D" w14:textId="2A02EDA9" w:rsidR="002B5B13" w:rsidRDefault="00AC2706" w:rsidP="004708A9">
      <w:pPr>
        <w:jc w:val="both"/>
      </w:pPr>
      <w:r w:rsidRPr="00AC2706">
        <w:t>To get the top 10 most expensive products you use both OFFSET and FETCH clauses:</w:t>
      </w:r>
    </w:p>
    <w:p w14:paraId="4D64250A" w14:textId="21AFA0D6" w:rsidR="00AC2706" w:rsidRDefault="00AC2706" w:rsidP="004708A9">
      <w:pPr>
        <w:ind w:firstLine="720"/>
        <w:jc w:val="both"/>
      </w:pPr>
      <w:r>
        <w:rPr>
          <w:noProof/>
        </w:rPr>
        <w:drawing>
          <wp:inline distT="0" distB="0" distL="0" distR="0" wp14:anchorId="704BB0DD" wp14:editId="7C8DD34D">
            <wp:extent cx="4625340" cy="1962487"/>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4041" cy="1966179"/>
                    </a:xfrm>
                    <a:prstGeom prst="rect">
                      <a:avLst/>
                    </a:prstGeom>
                    <a:noFill/>
                    <a:ln>
                      <a:noFill/>
                    </a:ln>
                  </pic:spPr>
                </pic:pic>
              </a:graphicData>
            </a:graphic>
          </wp:inline>
        </w:drawing>
      </w:r>
    </w:p>
    <w:p w14:paraId="69B9E631" w14:textId="151595BE" w:rsidR="001760CB" w:rsidRPr="002366DF" w:rsidRDefault="009D4AB7" w:rsidP="004708A9">
      <w:pPr>
        <w:pStyle w:val="Heading2"/>
        <w:jc w:val="both"/>
        <w:rPr>
          <w:u w:val="single"/>
        </w:rPr>
      </w:pPr>
      <w:r w:rsidRPr="002366DF">
        <w:rPr>
          <w:u w:val="single"/>
        </w:rPr>
        <w:t>TOP</w:t>
      </w:r>
    </w:p>
    <w:p w14:paraId="79C0477F" w14:textId="77777777" w:rsidR="002F43AA" w:rsidRDefault="002F43AA" w:rsidP="004708A9">
      <w:pPr>
        <w:jc w:val="both"/>
      </w:pPr>
      <w:r>
        <w:t>The SELECT TOP clause allows you to limit the number of rows or percentage of rows returned in a query result set.</w:t>
      </w:r>
    </w:p>
    <w:p w14:paraId="6FF74EA9" w14:textId="6A3AAF10" w:rsidR="002F43AA" w:rsidRDefault="002F43AA" w:rsidP="004708A9">
      <w:pPr>
        <w:jc w:val="both"/>
      </w:pPr>
      <w:r>
        <w:t xml:space="preserve">Because the order of rows stored in a table is unpredictable, the SELECT TOP statement is always used in conjunction with the ORDER BY clause. </w:t>
      </w:r>
    </w:p>
    <w:p w14:paraId="781E5CA2" w14:textId="59E4B5F7" w:rsidR="002F43AA" w:rsidRDefault="002F43AA" w:rsidP="004708A9">
      <w:pPr>
        <w:jc w:val="both"/>
      </w:pPr>
      <w:r>
        <w:t>The following shows the syntax of the TOP clause with the SELECT statement:</w:t>
      </w:r>
    </w:p>
    <w:p w14:paraId="3625B2F3" w14:textId="6C2726B0" w:rsidR="00E72B28" w:rsidRDefault="00E72B28" w:rsidP="004708A9">
      <w:pPr>
        <w:ind w:firstLine="720"/>
        <w:jc w:val="both"/>
      </w:pPr>
      <w:r>
        <w:rPr>
          <w:noProof/>
        </w:rPr>
        <w:drawing>
          <wp:inline distT="0" distB="0" distL="0" distR="0" wp14:anchorId="7DC59E06" wp14:editId="768075EE">
            <wp:extent cx="2910840" cy="958447"/>
            <wp:effectExtent l="0" t="0" r="381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0208" cy="961532"/>
                    </a:xfrm>
                    <a:prstGeom prst="rect">
                      <a:avLst/>
                    </a:prstGeom>
                    <a:noFill/>
                    <a:ln>
                      <a:noFill/>
                    </a:ln>
                  </pic:spPr>
                </pic:pic>
              </a:graphicData>
            </a:graphic>
          </wp:inline>
        </w:drawing>
      </w:r>
    </w:p>
    <w:p w14:paraId="5A3E0D02" w14:textId="550CADAC" w:rsidR="00A85FEE" w:rsidRDefault="00A85FEE" w:rsidP="004708A9">
      <w:pPr>
        <w:jc w:val="both"/>
      </w:pPr>
      <w:r>
        <w:t>Following the TOP keyword is an expression that specifies the number of rows to be returned. The expression is evaluated to a float value if PERCENT is used, otherwise, it is converted to a BIGINT value</w:t>
      </w:r>
    </w:p>
    <w:p w14:paraId="44175EB9" w14:textId="626F7DD1" w:rsidR="00A85FEE" w:rsidRDefault="00A85FEE" w:rsidP="004708A9">
      <w:pPr>
        <w:jc w:val="both"/>
      </w:pPr>
      <w:r>
        <w:t>The PERCENT keyword indicates that the query returns the first N percentage of rows, where N is the result of the expression.</w:t>
      </w:r>
    </w:p>
    <w:p w14:paraId="3504203E" w14:textId="6045719D" w:rsidR="00E72B28" w:rsidRDefault="00A85FEE" w:rsidP="004708A9">
      <w:pPr>
        <w:jc w:val="both"/>
      </w:pPr>
      <w:r>
        <w:t>The WITH TIES allows you to return more rows with values match the last row in the in the limited result set. Note that WITH TIES may cause more rows to be returned than you specify in the expr</w:t>
      </w:r>
    </w:p>
    <w:p w14:paraId="6324846D" w14:textId="1542D839" w:rsidR="00B95D09" w:rsidRDefault="00B95D09" w:rsidP="004708A9">
      <w:pPr>
        <w:jc w:val="both"/>
      </w:pPr>
      <w:r w:rsidRPr="00B95D09">
        <w:t>Using TOP with a constant value</w:t>
      </w:r>
      <w:r>
        <w:t>:</w:t>
      </w:r>
    </w:p>
    <w:p w14:paraId="406DB19D" w14:textId="1A4CE39C" w:rsidR="00B95D09" w:rsidRDefault="008B0CE6" w:rsidP="004708A9">
      <w:pPr>
        <w:ind w:firstLine="720"/>
        <w:jc w:val="both"/>
      </w:pPr>
      <w:r>
        <w:rPr>
          <w:noProof/>
        </w:rPr>
        <w:lastRenderedPageBreak/>
        <w:drawing>
          <wp:inline distT="0" distB="0" distL="0" distR="0" wp14:anchorId="4D5C8898" wp14:editId="431D974A">
            <wp:extent cx="1703850" cy="1097280"/>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741648" cy="1121622"/>
                    </a:xfrm>
                    <a:prstGeom prst="rect">
                      <a:avLst/>
                    </a:prstGeom>
                    <a:noFill/>
                    <a:ln>
                      <a:noFill/>
                    </a:ln>
                  </pic:spPr>
                </pic:pic>
              </a:graphicData>
            </a:graphic>
          </wp:inline>
        </w:drawing>
      </w:r>
    </w:p>
    <w:p w14:paraId="12C4A407" w14:textId="3447F3A1" w:rsidR="008B0CE6" w:rsidRDefault="00365E18" w:rsidP="004708A9">
      <w:pPr>
        <w:jc w:val="both"/>
      </w:pPr>
      <w:r w:rsidRPr="00365E18">
        <w:t>Using TOP to return a percentage of rows</w:t>
      </w:r>
    </w:p>
    <w:p w14:paraId="475A2980" w14:textId="5CAEF9B9" w:rsidR="00365E18" w:rsidRDefault="00365E18" w:rsidP="004708A9">
      <w:pPr>
        <w:ind w:firstLine="720"/>
        <w:jc w:val="both"/>
      </w:pPr>
      <w:r>
        <w:rPr>
          <w:noProof/>
        </w:rPr>
        <w:drawing>
          <wp:inline distT="0" distB="0" distL="0" distR="0" wp14:anchorId="49620B57" wp14:editId="001847C1">
            <wp:extent cx="2155236" cy="11049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78081" cy="1116612"/>
                    </a:xfrm>
                    <a:prstGeom prst="rect">
                      <a:avLst/>
                    </a:prstGeom>
                    <a:noFill/>
                    <a:ln>
                      <a:noFill/>
                    </a:ln>
                  </pic:spPr>
                </pic:pic>
              </a:graphicData>
            </a:graphic>
          </wp:inline>
        </w:drawing>
      </w:r>
    </w:p>
    <w:p w14:paraId="3FAF2305" w14:textId="06DA8F0E" w:rsidR="00365E18" w:rsidRDefault="00D110E9" w:rsidP="004708A9">
      <w:pPr>
        <w:jc w:val="both"/>
      </w:pPr>
      <w:r w:rsidRPr="00D110E9">
        <w:t>Using TOP WITH TIES to include rows that match the values in the last row</w:t>
      </w:r>
    </w:p>
    <w:p w14:paraId="09AECF9A" w14:textId="4700B57A" w:rsidR="00D110E9" w:rsidRDefault="00516204" w:rsidP="004708A9">
      <w:pPr>
        <w:ind w:firstLine="720"/>
        <w:jc w:val="both"/>
      </w:pPr>
      <w:r>
        <w:rPr>
          <w:noProof/>
        </w:rPr>
        <w:drawing>
          <wp:inline distT="0" distB="0" distL="0" distR="0" wp14:anchorId="546AFA89" wp14:editId="66F391AF">
            <wp:extent cx="2125980" cy="1062990"/>
            <wp:effectExtent l="0" t="0" r="762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25980" cy="1062990"/>
                    </a:xfrm>
                    <a:prstGeom prst="rect">
                      <a:avLst/>
                    </a:prstGeom>
                    <a:noFill/>
                    <a:ln>
                      <a:noFill/>
                    </a:ln>
                  </pic:spPr>
                </pic:pic>
              </a:graphicData>
            </a:graphic>
          </wp:inline>
        </w:drawing>
      </w:r>
    </w:p>
    <w:p w14:paraId="013EF226" w14:textId="24C084A7" w:rsidR="00516204" w:rsidRDefault="00516204" w:rsidP="004708A9">
      <w:pPr>
        <w:ind w:firstLine="720"/>
        <w:jc w:val="both"/>
      </w:pPr>
      <w:r>
        <w:rPr>
          <w:noProof/>
        </w:rPr>
        <w:drawing>
          <wp:inline distT="0" distB="0" distL="0" distR="0" wp14:anchorId="727E0738" wp14:editId="681657F5">
            <wp:extent cx="4600860" cy="1423614"/>
            <wp:effectExtent l="0" t="0" r="0" b="5715"/>
            <wp:docPr id="157" name="Picture 157" descr="SQL Server SELECT TOP - TOP WITH TIES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QL Server SELECT TOP - TOP WITH TIES exampl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57553" cy="1441156"/>
                    </a:xfrm>
                    <a:prstGeom prst="rect">
                      <a:avLst/>
                    </a:prstGeom>
                    <a:noFill/>
                    <a:ln>
                      <a:noFill/>
                    </a:ln>
                  </pic:spPr>
                </pic:pic>
              </a:graphicData>
            </a:graphic>
          </wp:inline>
        </w:drawing>
      </w:r>
    </w:p>
    <w:p w14:paraId="08ADC8F9" w14:textId="118FAAC3" w:rsidR="006B4E0C" w:rsidRPr="00FA5038" w:rsidRDefault="006B4E0C" w:rsidP="004708A9">
      <w:pPr>
        <w:pStyle w:val="Heading1"/>
        <w:jc w:val="both"/>
        <w:rPr>
          <w:u w:val="single"/>
        </w:rPr>
      </w:pPr>
      <w:r w:rsidRPr="00FA5038">
        <w:rPr>
          <w:u w:val="single"/>
        </w:rPr>
        <w:t>FILTERING DATA</w:t>
      </w:r>
    </w:p>
    <w:p w14:paraId="2A56798E" w14:textId="77777777" w:rsidR="003662C5" w:rsidRDefault="0034138C" w:rsidP="004708A9">
      <w:pPr>
        <w:jc w:val="both"/>
      </w:pPr>
      <w:r>
        <w:t>We can filter data using below clauses in SQL Server</w:t>
      </w:r>
    </w:p>
    <w:p w14:paraId="17EBFFE8" w14:textId="53C5162F" w:rsidR="00CA5561" w:rsidRPr="00DE5480" w:rsidRDefault="00CA5561" w:rsidP="004708A9">
      <w:pPr>
        <w:pStyle w:val="Heading2"/>
        <w:jc w:val="both"/>
        <w:rPr>
          <w:u w:val="single"/>
        </w:rPr>
      </w:pPr>
      <w:r w:rsidRPr="00DE5480">
        <w:rPr>
          <w:u w:val="single"/>
        </w:rPr>
        <w:t>DISTINCT</w:t>
      </w:r>
    </w:p>
    <w:p w14:paraId="50408D94" w14:textId="61586A1F" w:rsidR="003662C5" w:rsidRDefault="003662C5" w:rsidP="004708A9">
      <w:pPr>
        <w:jc w:val="both"/>
      </w:pPr>
      <w:r w:rsidRPr="003662C5">
        <w:t>Sometimes, you may want to get only distinct values in a specified column of a table. To do this, you use the SELECT DISTINCT clause as follows:</w:t>
      </w:r>
    </w:p>
    <w:p w14:paraId="4F96C04C" w14:textId="24B0BCFA" w:rsidR="0034138C" w:rsidRPr="0034138C" w:rsidRDefault="00CA5561" w:rsidP="004708A9">
      <w:pPr>
        <w:ind w:firstLine="720"/>
        <w:jc w:val="both"/>
      </w:pPr>
      <w:r>
        <w:rPr>
          <w:noProof/>
        </w:rPr>
        <w:drawing>
          <wp:inline distT="0" distB="0" distL="0" distR="0" wp14:anchorId="2859D6E7" wp14:editId="38F52C9E">
            <wp:extent cx="1470660" cy="5921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483102" cy="597178"/>
                    </a:xfrm>
                    <a:prstGeom prst="rect">
                      <a:avLst/>
                    </a:prstGeom>
                    <a:noFill/>
                    <a:ln>
                      <a:noFill/>
                    </a:ln>
                  </pic:spPr>
                </pic:pic>
              </a:graphicData>
            </a:graphic>
          </wp:inline>
        </w:drawing>
      </w:r>
      <w:r w:rsidR="0034138C">
        <w:t xml:space="preserve"> </w:t>
      </w:r>
    </w:p>
    <w:p w14:paraId="363D051E" w14:textId="628D18E8" w:rsidR="0073262F" w:rsidRDefault="0073262F" w:rsidP="004708A9">
      <w:pPr>
        <w:jc w:val="both"/>
      </w:pPr>
      <w:r>
        <w:t>The query returns only distinct values in the specified column. In other words, it removes the duplicate values in the column from the result set.</w:t>
      </w:r>
    </w:p>
    <w:p w14:paraId="45138BE0" w14:textId="5ACC9619" w:rsidR="006B4E0C" w:rsidRDefault="0073262F" w:rsidP="004708A9">
      <w:pPr>
        <w:jc w:val="both"/>
      </w:pPr>
      <w:r>
        <w:t>If you use multiple columns as follows:</w:t>
      </w:r>
    </w:p>
    <w:p w14:paraId="75A71652" w14:textId="285A0F7D" w:rsidR="0073262F" w:rsidRDefault="0073262F" w:rsidP="004708A9">
      <w:pPr>
        <w:ind w:firstLine="720"/>
        <w:jc w:val="both"/>
      </w:pPr>
      <w:r>
        <w:rPr>
          <w:noProof/>
        </w:rPr>
        <w:lastRenderedPageBreak/>
        <w:drawing>
          <wp:inline distT="0" distB="0" distL="0" distR="0" wp14:anchorId="612F923C" wp14:editId="0C552557">
            <wp:extent cx="1630680" cy="88056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47253" cy="889517"/>
                    </a:xfrm>
                    <a:prstGeom prst="rect">
                      <a:avLst/>
                    </a:prstGeom>
                    <a:noFill/>
                    <a:ln>
                      <a:noFill/>
                    </a:ln>
                  </pic:spPr>
                </pic:pic>
              </a:graphicData>
            </a:graphic>
          </wp:inline>
        </w:drawing>
      </w:r>
    </w:p>
    <w:p w14:paraId="76A82618" w14:textId="4087D2D5" w:rsidR="00516204" w:rsidRDefault="0073262F" w:rsidP="004708A9">
      <w:pPr>
        <w:jc w:val="both"/>
      </w:pPr>
      <w:r w:rsidRPr="0073262F">
        <w:t>The query uses the combination of values in all specified columns in the SELECT list to evaluate the uniqueness.</w:t>
      </w:r>
    </w:p>
    <w:p w14:paraId="35B0100B" w14:textId="57198479" w:rsidR="007E348A" w:rsidRDefault="007E348A" w:rsidP="004708A9">
      <w:pPr>
        <w:jc w:val="both"/>
      </w:pPr>
      <w:r w:rsidRPr="007E348A">
        <w:t>If you apply the DISTINCT clause to a column that has NULL, the DISTINCT clause will keep only one NULL and eliminates the other. In other words, the DISTINCT clause treats all NULL “values” as the same value.</w:t>
      </w:r>
    </w:p>
    <w:p w14:paraId="08FC0BD3" w14:textId="403ED93A" w:rsidR="007E348A" w:rsidRDefault="007E348A" w:rsidP="004708A9">
      <w:pPr>
        <w:ind w:firstLine="720"/>
        <w:jc w:val="both"/>
      </w:pPr>
      <w:r>
        <w:rPr>
          <w:noProof/>
        </w:rPr>
        <w:drawing>
          <wp:inline distT="0" distB="0" distL="0" distR="0" wp14:anchorId="11E00008" wp14:editId="67D70DF2">
            <wp:extent cx="2514600" cy="149516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29421" cy="1503980"/>
                    </a:xfrm>
                    <a:prstGeom prst="rect">
                      <a:avLst/>
                    </a:prstGeom>
                    <a:noFill/>
                    <a:ln>
                      <a:noFill/>
                    </a:ln>
                  </pic:spPr>
                </pic:pic>
              </a:graphicData>
            </a:graphic>
          </wp:inline>
        </w:drawing>
      </w:r>
    </w:p>
    <w:p w14:paraId="14CB9317" w14:textId="21C8E800" w:rsidR="00D5685A" w:rsidRPr="005C332E" w:rsidRDefault="00D5685A" w:rsidP="004708A9">
      <w:pPr>
        <w:jc w:val="both"/>
        <w:rPr>
          <w:highlight w:val="yellow"/>
        </w:rPr>
      </w:pPr>
      <w:r w:rsidRPr="005C332E">
        <w:rPr>
          <w:highlight w:val="yellow"/>
        </w:rPr>
        <w:t>Both DISTINCT and GROUP BY clause reduces the number of returned rows in the result set by removing the duplicates.</w:t>
      </w:r>
    </w:p>
    <w:p w14:paraId="46205784" w14:textId="36EADB55" w:rsidR="007E348A" w:rsidRDefault="00D5685A" w:rsidP="004708A9">
      <w:pPr>
        <w:jc w:val="both"/>
      </w:pPr>
      <w:r w:rsidRPr="005C332E">
        <w:rPr>
          <w:highlight w:val="yellow"/>
        </w:rPr>
        <w:t>However, you should use the GROUP BY clause when you want to apply an aggregate function on one or more columns.</w:t>
      </w:r>
    </w:p>
    <w:p w14:paraId="16E19395" w14:textId="100558BB" w:rsidR="00D6135C" w:rsidRPr="00EA0380" w:rsidRDefault="00D6135C" w:rsidP="004708A9">
      <w:pPr>
        <w:pStyle w:val="Heading2"/>
        <w:jc w:val="both"/>
        <w:rPr>
          <w:u w:val="single"/>
        </w:rPr>
      </w:pPr>
      <w:r w:rsidRPr="00EA0380">
        <w:rPr>
          <w:u w:val="single"/>
        </w:rPr>
        <w:t>WHERE</w:t>
      </w:r>
    </w:p>
    <w:p w14:paraId="57DE5E3B" w14:textId="0FE1231E" w:rsidR="00D6135C" w:rsidRDefault="00D6135C" w:rsidP="004708A9">
      <w:pPr>
        <w:jc w:val="both"/>
      </w:pPr>
      <w:r>
        <w:t>When you use the SELECT statement to query data against a table, you get all the rows of that table, which is unnecessary because the application may only process a set of rows at the time.</w:t>
      </w:r>
    </w:p>
    <w:p w14:paraId="6AED2A36" w14:textId="3A961E1E" w:rsidR="005C332E" w:rsidRDefault="00D6135C" w:rsidP="004708A9">
      <w:pPr>
        <w:jc w:val="both"/>
      </w:pPr>
      <w:r>
        <w:t>To get the rows from the table that satisfy one or more conditions, you use the WHERE clause as follows:</w:t>
      </w:r>
    </w:p>
    <w:p w14:paraId="2C0E263D" w14:textId="59216A16" w:rsidR="00A043FE" w:rsidRDefault="00A043FE" w:rsidP="004708A9">
      <w:pPr>
        <w:ind w:firstLine="720"/>
        <w:jc w:val="both"/>
      </w:pPr>
      <w:r>
        <w:rPr>
          <w:noProof/>
        </w:rPr>
        <w:drawing>
          <wp:inline distT="0" distB="0" distL="0" distR="0" wp14:anchorId="0BE4345E" wp14:editId="0671D778">
            <wp:extent cx="1722120" cy="913644"/>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46658" cy="926662"/>
                    </a:xfrm>
                    <a:prstGeom prst="rect">
                      <a:avLst/>
                    </a:prstGeom>
                    <a:noFill/>
                    <a:ln>
                      <a:noFill/>
                    </a:ln>
                  </pic:spPr>
                </pic:pic>
              </a:graphicData>
            </a:graphic>
          </wp:inline>
        </w:drawing>
      </w:r>
    </w:p>
    <w:p w14:paraId="4B982012" w14:textId="46CB7BD0" w:rsidR="00873313" w:rsidRDefault="00873313" w:rsidP="004708A9">
      <w:pPr>
        <w:jc w:val="both"/>
      </w:pPr>
      <w:r w:rsidRPr="00A05096">
        <w:rPr>
          <w:highlight w:val="yellow"/>
        </w:rPr>
        <w:t>In the WHERE clause, you specify a search condition to filter rows returned by the FROM clause. The WHERE clause only returns the rows that cause the search condition to evaluate to TRUE.</w:t>
      </w:r>
      <w:r w:rsidR="001E4B47" w:rsidRPr="00A05096">
        <w:rPr>
          <w:highlight w:val="yellow"/>
        </w:rPr>
        <w:t xml:space="preserve"> </w:t>
      </w:r>
      <w:r w:rsidRPr="00A05096">
        <w:rPr>
          <w:highlight w:val="yellow"/>
        </w:rPr>
        <w:t>The search condition is a logical expression or a combination of multiple logical expressions. In SQL, a logical expression is often called a predicate.</w:t>
      </w:r>
    </w:p>
    <w:p w14:paraId="12DD9EB0" w14:textId="77777777" w:rsidR="0059587F" w:rsidRDefault="003C5610" w:rsidP="004708A9">
      <w:pPr>
        <w:pStyle w:val="Heading2"/>
        <w:jc w:val="both"/>
        <w:rPr>
          <w:u w:val="single"/>
        </w:rPr>
      </w:pPr>
      <w:r w:rsidRPr="003C5610">
        <w:rPr>
          <w:u w:val="single"/>
        </w:rPr>
        <w:t>HAVING</w:t>
      </w:r>
    </w:p>
    <w:p w14:paraId="0759BD79" w14:textId="2D0AC081" w:rsidR="003C5610" w:rsidRDefault="0059587F" w:rsidP="004708A9">
      <w:pPr>
        <w:jc w:val="both"/>
      </w:pPr>
      <w:r>
        <w:t>The HAVING clause is often used with the GROUP BY clause to filter groups based on a specified list of conditions. The following illustrates the HAVING clause syntax:</w:t>
      </w:r>
      <w:r w:rsidR="003C5610" w:rsidRPr="003C5610">
        <w:t xml:space="preserve"> </w:t>
      </w:r>
    </w:p>
    <w:p w14:paraId="1087E7AA" w14:textId="28456D9F" w:rsidR="004850FC" w:rsidRDefault="004850FC" w:rsidP="004708A9">
      <w:pPr>
        <w:jc w:val="both"/>
      </w:pPr>
      <w:r w:rsidRPr="004850FC">
        <w:t>Because SQL Server processes the HAVING clause after the GROUP BY clause, you cannot refer to the aggregate function specified in the select list by using the column alias.</w:t>
      </w:r>
    </w:p>
    <w:p w14:paraId="4AF9D2B5" w14:textId="00434624" w:rsidR="00FE5B66" w:rsidRDefault="00FE5B66" w:rsidP="004708A9">
      <w:pPr>
        <w:jc w:val="both"/>
      </w:pPr>
      <w:r w:rsidRPr="00FE5B66">
        <w:lastRenderedPageBreak/>
        <w:t>Because SQL Server processes the HAVING clause after the GROUP BY clause, you cannot refer to the aggregate function specified in the select list by using the column alias.</w:t>
      </w:r>
    </w:p>
    <w:p w14:paraId="2FE68F3F" w14:textId="1835F527" w:rsidR="0047584F" w:rsidRDefault="004C1E3E" w:rsidP="004708A9">
      <w:pPr>
        <w:ind w:firstLine="720"/>
        <w:jc w:val="both"/>
      </w:pPr>
      <w:r>
        <w:rPr>
          <w:noProof/>
        </w:rPr>
        <w:drawing>
          <wp:inline distT="0" distB="0" distL="0" distR="0" wp14:anchorId="693654A9" wp14:editId="1949F399">
            <wp:extent cx="3355920" cy="18059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89327" cy="1823917"/>
                    </a:xfrm>
                    <a:prstGeom prst="rect">
                      <a:avLst/>
                    </a:prstGeom>
                    <a:noFill/>
                    <a:ln>
                      <a:noFill/>
                    </a:ln>
                  </pic:spPr>
                </pic:pic>
              </a:graphicData>
            </a:graphic>
          </wp:inline>
        </w:drawing>
      </w:r>
    </w:p>
    <w:p w14:paraId="5D4754E3" w14:textId="511893B9" w:rsidR="004C1E3E" w:rsidRDefault="00C8080E" w:rsidP="004708A9">
      <w:pPr>
        <w:jc w:val="both"/>
      </w:pPr>
      <w:r w:rsidRPr="00C8080E">
        <w:t>The following statement first finds the maximum and minimum list prices in each product category. Then, it filters out the category which has the maximum list price greater than 4,000 or the minimum list price less than 500:</w:t>
      </w:r>
    </w:p>
    <w:p w14:paraId="36E809B5" w14:textId="0F514121" w:rsidR="00C8080E" w:rsidRDefault="008B34CD" w:rsidP="004708A9">
      <w:pPr>
        <w:ind w:firstLine="720"/>
        <w:jc w:val="both"/>
      </w:pPr>
      <w:r>
        <w:rPr>
          <w:noProof/>
        </w:rPr>
        <w:drawing>
          <wp:inline distT="0" distB="0" distL="0" distR="0" wp14:anchorId="3A29E938" wp14:editId="52EAE5E5">
            <wp:extent cx="3785870" cy="1592580"/>
            <wp:effectExtent l="0" t="0" r="508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00402" cy="1598693"/>
                    </a:xfrm>
                    <a:prstGeom prst="rect">
                      <a:avLst/>
                    </a:prstGeom>
                    <a:noFill/>
                    <a:ln>
                      <a:noFill/>
                    </a:ln>
                  </pic:spPr>
                </pic:pic>
              </a:graphicData>
            </a:graphic>
          </wp:inline>
        </w:drawing>
      </w:r>
    </w:p>
    <w:p w14:paraId="12F1BF5F" w14:textId="64797F7F" w:rsidR="008B34CD" w:rsidRDefault="00A603C8" w:rsidP="004708A9">
      <w:pPr>
        <w:pStyle w:val="Heading1"/>
        <w:jc w:val="both"/>
        <w:rPr>
          <w:u w:val="single"/>
        </w:rPr>
      </w:pPr>
      <w:r w:rsidRPr="00A603C8">
        <w:rPr>
          <w:u w:val="single"/>
        </w:rPr>
        <w:t>GROUPING DATA</w:t>
      </w:r>
    </w:p>
    <w:p w14:paraId="241D0FFE" w14:textId="73C63ED9" w:rsidR="00374A94" w:rsidRDefault="00374A94" w:rsidP="004708A9">
      <w:pPr>
        <w:jc w:val="both"/>
      </w:pPr>
      <w:r>
        <w:t>In this section we will learn how we can group data in SQL Server.</w:t>
      </w:r>
    </w:p>
    <w:p w14:paraId="176601BF" w14:textId="54BDF6F4" w:rsidR="00C126CE" w:rsidRPr="00C126CE" w:rsidRDefault="00C126CE" w:rsidP="004708A9">
      <w:pPr>
        <w:pStyle w:val="Heading2"/>
        <w:jc w:val="both"/>
        <w:rPr>
          <w:u w:val="single"/>
        </w:rPr>
      </w:pPr>
      <w:r w:rsidRPr="00C126CE">
        <w:rPr>
          <w:u w:val="single"/>
        </w:rPr>
        <w:t>GROUP BY</w:t>
      </w:r>
    </w:p>
    <w:p w14:paraId="28456D74" w14:textId="3EBFC38D" w:rsidR="00A603C8" w:rsidRDefault="00761B6E" w:rsidP="004708A9">
      <w:pPr>
        <w:jc w:val="both"/>
      </w:pPr>
      <w:r w:rsidRPr="00761B6E">
        <w:t>The GROUP BY clause allows you to arrange the rows of a query in groups. The groups are determined by the columns that you specify in the GROUP BY clause.</w:t>
      </w:r>
    </w:p>
    <w:p w14:paraId="65C2F9F3" w14:textId="6C313E82" w:rsidR="00761B6E" w:rsidRDefault="00761B6E" w:rsidP="004708A9">
      <w:pPr>
        <w:jc w:val="both"/>
      </w:pPr>
      <w:r>
        <w:t>Consider the following example:</w:t>
      </w:r>
    </w:p>
    <w:p w14:paraId="03FBC3FC" w14:textId="5A0C9E5E" w:rsidR="00761B6E" w:rsidRDefault="008F234D" w:rsidP="004708A9">
      <w:pPr>
        <w:ind w:firstLine="720"/>
        <w:jc w:val="both"/>
      </w:pPr>
      <w:r>
        <w:rPr>
          <w:noProof/>
        </w:rPr>
        <w:lastRenderedPageBreak/>
        <w:drawing>
          <wp:inline distT="0" distB="0" distL="0" distR="0" wp14:anchorId="74FF0AA7" wp14:editId="5A53EDC6">
            <wp:extent cx="2366707" cy="288036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10384" cy="2933517"/>
                    </a:xfrm>
                    <a:prstGeom prst="rect">
                      <a:avLst/>
                    </a:prstGeom>
                    <a:noFill/>
                    <a:ln>
                      <a:noFill/>
                    </a:ln>
                  </pic:spPr>
                </pic:pic>
              </a:graphicData>
            </a:graphic>
          </wp:inline>
        </w:drawing>
      </w:r>
    </w:p>
    <w:p w14:paraId="77680592" w14:textId="70AA070F" w:rsidR="00761B6E" w:rsidRDefault="00761B6E" w:rsidP="004708A9">
      <w:pPr>
        <w:jc w:val="both"/>
      </w:pPr>
      <w:r>
        <w:t>In this example, we retrieved the customer id and the ordered year of the customers with the</w:t>
      </w:r>
      <w:r w:rsidR="007F1920">
        <w:t xml:space="preserve"> </w:t>
      </w:r>
      <w:r>
        <w:t>customer id one and two.</w:t>
      </w:r>
    </w:p>
    <w:p w14:paraId="7CE4B4D2" w14:textId="17B1CDAF" w:rsidR="00855687" w:rsidRPr="00855687" w:rsidRDefault="00855687" w:rsidP="004708A9">
      <w:pPr>
        <w:pStyle w:val="Heading2"/>
        <w:jc w:val="both"/>
        <w:rPr>
          <w:u w:val="single"/>
        </w:rPr>
      </w:pPr>
      <w:r w:rsidRPr="00855687">
        <w:rPr>
          <w:u w:val="single"/>
        </w:rPr>
        <w:t xml:space="preserve">GROUP BY </w:t>
      </w:r>
      <w:r w:rsidR="00440A9D">
        <w:rPr>
          <w:u w:val="single"/>
        </w:rPr>
        <w:t xml:space="preserve">&amp; </w:t>
      </w:r>
      <w:r w:rsidRPr="00855687">
        <w:rPr>
          <w:u w:val="single"/>
        </w:rPr>
        <w:t>AGGREGATE FUNCTIONS</w:t>
      </w:r>
    </w:p>
    <w:p w14:paraId="5297B508" w14:textId="39473C65" w:rsidR="00CA762F" w:rsidRDefault="00CA762F" w:rsidP="004708A9">
      <w:pPr>
        <w:jc w:val="both"/>
      </w:pPr>
      <w:r>
        <w:t>In practice, the GROUP BY clause is often used with aggregate functions for generating summary reports.</w:t>
      </w:r>
    </w:p>
    <w:p w14:paraId="68FDD33D" w14:textId="0E8BF8E1" w:rsidR="00CA762F" w:rsidRDefault="00CA762F" w:rsidP="004708A9">
      <w:pPr>
        <w:jc w:val="both"/>
      </w:pPr>
      <w:r>
        <w:t>An aggregate function performs a calculation on a group and returns a unique value per group. For example, COUNT () function returns the number of rows in each group. Other commonly used aggregate functions are SUM (), AVG () (average), MIN (), MAX ().</w:t>
      </w:r>
    </w:p>
    <w:p w14:paraId="7A5939EE" w14:textId="5DE0C3A0" w:rsidR="00CA762F" w:rsidRDefault="00CA762F" w:rsidP="004708A9">
      <w:pPr>
        <w:jc w:val="both"/>
      </w:pPr>
      <w:r>
        <w:t>The GROUP BY clause arranges rows into groups and an aggregate function returns the summary (count, min, max, average, sum, etc.,) for each group.</w:t>
      </w:r>
    </w:p>
    <w:p w14:paraId="45DDAF4D" w14:textId="3B454CA4" w:rsidR="003F6C6C" w:rsidRDefault="00CA762F" w:rsidP="004708A9">
      <w:pPr>
        <w:jc w:val="both"/>
      </w:pPr>
      <w:r>
        <w:t>For example, the following query returns the number of orders placed by the customer by year:</w:t>
      </w:r>
    </w:p>
    <w:p w14:paraId="6C9A09DD" w14:textId="0AD71D2A" w:rsidR="00973A24" w:rsidRDefault="00EA5035" w:rsidP="004708A9">
      <w:pPr>
        <w:jc w:val="both"/>
      </w:pPr>
      <w:r w:rsidRPr="00EA5035">
        <w:t>GROUP For example, the following query returns the number of orders placed by the customer by year: BY clause and aggregate functions</w:t>
      </w:r>
    </w:p>
    <w:p w14:paraId="4813CC63" w14:textId="222F8BA3" w:rsidR="00EA5035" w:rsidRDefault="003B2765" w:rsidP="004708A9">
      <w:pPr>
        <w:ind w:firstLine="720"/>
        <w:jc w:val="both"/>
      </w:pPr>
      <w:r>
        <w:rPr>
          <w:noProof/>
        </w:rPr>
        <w:lastRenderedPageBreak/>
        <w:drawing>
          <wp:inline distT="0" distB="0" distL="0" distR="0" wp14:anchorId="141C1231" wp14:editId="03DE3D64">
            <wp:extent cx="2263140" cy="2888723"/>
            <wp:effectExtent l="0" t="0" r="3810" b="698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69843" cy="2897278"/>
                    </a:xfrm>
                    <a:prstGeom prst="rect">
                      <a:avLst/>
                    </a:prstGeom>
                    <a:noFill/>
                    <a:ln>
                      <a:noFill/>
                    </a:ln>
                  </pic:spPr>
                </pic:pic>
              </a:graphicData>
            </a:graphic>
          </wp:inline>
        </w:drawing>
      </w:r>
    </w:p>
    <w:p w14:paraId="150CB63F" w14:textId="4E50A331" w:rsidR="003B2765" w:rsidRDefault="00F800E8" w:rsidP="004708A9">
      <w:pPr>
        <w:jc w:val="both"/>
      </w:pPr>
      <w:r w:rsidRPr="00392194">
        <w:rPr>
          <w:highlight w:val="yellow"/>
        </w:rPr>
        <w:t>If you want to refer to any column or expression that is not listed in the GROUP BY clause, you must use that column as the input of an aggregate function. Otherwise, you will get an error because there is no guarantee that the column or expression will return a single value per group.</w:t>
      </w:r>
    </w:p>
    <w:p w14:paraId="0154532C" w14:textId="2D95B7DF" w:rsidR="00EF3A01" w:rsidRPr="00EF3A01" w:rsidRDefault="00EF3A01" w:rsidP="004708A9">
      <w:pPr>
        <w:pStyle w:val="Heading2"/>
        <w:jc w:val="both"/>
        <w:rPr>
          <w:u w:val="single"/>
        </w:rPr>
      </w:pPr>
      <w:r w:rsidRPr="00EF3A01">
        <w:rPr>
          <w:u w:val="single"/>
        </w:rPr>
        <w:t xml:space="preserve">GROUPING SETS </w:t>
      </w:r>
    </w:p>
    <w:p w14:paraId="1E833EB1" w14:textId="37C0469A" w:rsidR="00EF3A01" w:rsidRDefault="00EF3A01" w:rsidP="004708A9">
      <w:pPr>
        <w:jc w:val="both"/>
      </w:pPr>
      <w:r>
        <w:t>By definition, a grouping set is a group of columns by which you group. Typically, a single query with an aggregate defines a single grouping set.</w:t>
      </w:r>
    </w:p>
    <w:p w14:paraId="069180D8" w14:textId="6A26A665" w:rsidR="00F800E8" w:rsidRDefault="00EF3A01" w:rsidP="004708A9">
      <w:pPr>
        <w:jc w:val="both"/>
      </w:pPr>
      <w:r>
        <w:t>For example, the following query defines a grouping set that includes brand and category which is denoted as (brand, category). The query returns the sales amount grouped by brand and category:</w:t>
      </w:r>
    </w:p>
    <w:p w14:paraId="67CA6D5F" w14:textId="6705C62B" w:rsidR="00F0241F" w:rsidRDefault="00A712EC" w:rsidP="004708A9">
      <w:pPr>
        <w:ind w:firstLine="720"/>
        <w:jc w:val="both"/>
      </w:pPr>
      <w:r>
        <w:rPr>
          <w:noProof/>
        </w:rPr>
        <w:drawing>
          <wp:inline distT="0" distB="0" distL="0" distR="0" wp14:anchorId="281E1EB5" wp14:editId="38FD4325">
            <wp:extent cx="4698955" cy="3886200"/>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18545" cy="3902402"/>
                    </a:xfrm>
                    <a:prstGeom prst="rect">
                      <a:avLst/>
                    </a:prstGeom>
                    <a:noFill/>
                    <a:ln>
                      <a:noFill/>
                    </a:ln>
                  </pic:spPr>
                </pic:pic>
              </a:graphicData>
            </a:graphic>
          </wp:inline>
        </w:drawing>
      </w:r>
    </w:p>
    <w:p w14:paraId="65C0C6A8" w14:textId="77777777" w:rsidR="00F25F18" w:rsidRDefault="00F25F18" w:rsidP="004708A9">
      <w:pPr>
        <w:jc w:val="both"/>
      </w:pPr>
      <w:r>
        <w:lastRenderedPageBreak/>
        <w:t>The following query returns the sales amount by brand. It defines a grouping set (brand):</w:t>
      </w:r>
    </w:p>
    <w:p w14:paraId="7D78406A" w14:textId="77777777" w:rsidR="00575B3C" w:rsidRDefault="00575B3C" w:rsidP="004708A9">
      <w:pPr>
        <w:ind w:firstLine="720"/>
        <w:jc w:val="both"/>
      </w:pPr>
      <w:r>
        <w:rPr>
          <w:noProof/>
        </w:rPr>
        <w:drawing>
          <wp:inline distT="0" distB="0" distL="0" distR="0" wp14:anchorId="441B5BD3" wp14:editId="429C2B37">
            <wp:extent cx="3483299" cy="1798320"/>
            <wp:effectExtent l="0" t="0" r="317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76978" cy="1846683"/>
                    </a:xfrm>
                    <a:prstGeom prst="rect">
                      <a:avLst/>
                    </a:prstGeom>
                    <a:noFill/>
                    <a:ln>
                      <a:noFill/>
                    </a:ln>
                  </pic:spPr>
                </pic:pic>
              </a:graphicData>
            </a:graphic>
          </wp:inline>
        </w:drawing>
      </w:r>
    </w:p>
    <w:p w14:paraId="13092006" w14:textId="25D1D229" w:rsidR="00F25F18" w:rsidRDefault="00F25F18" w:rsidP="004708A9">
      <w:pPr>
        <w:jc w:val="both"/>
      </w:pPr>
      <w:r>
        <w:t>The following query returns the sales amount by category. It defines a grouping set (category):</w:t>
      </w:r>
    </w:p>
    <w:p w14:paraId="601E444B" w14:textId="1CBD3C09" w:rsidR="00F25F18" w:rsidRDefault="003918D4" w:rsidP="004708A9">
      <w:pPr>
        <w:ind w:firstLine="720"/>
        <w:jc w:val="both"/>
      </w:pPr>
      <w:r>
        <w:rPr>
          <w:noProof/>
        </w:rPr>
        <w:drawing>
          <wp:inline distT="0" distB="0" distL="0" distR="0" wp14:anchorId="70E5489D" wp14:editId="294E2ACD">
            <wp:extent cx="3433159" cy="179832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89212" cy="1827681"/>
                    </a:xfrm>
                    <a:prstGeom prst="rect">
                      <a:avLst/>
                    </a:prstGeom>
                    <a:noFill/>
                    <a:ln>
                      <a:noFill/>
                    </a:ln>
                  </pic:spPr>
                </pic:pic>
              </a:graphicData>
            </a:graphic>
          </wp:inline>
        </w:drawing>
      </w:r>
    </w:p>
    <w:p w14:paraId="639056C1" w14:textId="15879642" w:rsidR="00735C8B" w:rsidRDefault="00F25F18" w:rsidP="004708A9">
      <w:pPr>
        <w:jc w:val="both"/>
      </w:pPr>
      <w:r>
        <w:t>The following query defines an empty grouping set (). It returns the sales amount for all brands and categories.</w:t>
      </w:r>
    </w:p>
    <w:p w14:paraId="0D9C18AD" w14:textId="3D8BB0B0" w:rsidR="00F25F18" w:rsidRDefault="00294819" w:rsidP="004708A9">
      <w:pPr>
        <w:ind w:firstLine="720"/>
        <w:jc w:val="both"/>
      </w:pPr>
      <w:r>
        <w:rPr>
          <w:noProof/>
        </w:rPr>
        <w:drawing>
          <wp:inline distT="0" distB="0" distL="0" distR="0" wp14:anchorId="1A0FBB7F" wp14:editId="4950C702">
            <wp:extent cx="1689668" cy="1158240"/>
            <wp:effectExtent l="0" t="0" r="635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734140" cy="1188725"/>
                    </a:xfrm>
                    <a:prstGeom prst="rect">
                      <a:avLst/>
                    </a:prstGeom>
                    <a:noFill/>
                    <a:ln>
                      <a:noFill/>
                    </a:ln>
                  </pic:spPr>
                </pic:pic>
              </a:graphicData>
            </a:graphic>
          </wp:inline>
        </w:drawing>
      </w:r>
    </w:p>
    <w:p w14:paraId="33062D99" w14:textId="387F7182" w:rsidR="00294819" w:rsidRDefault="00626529" w:rsidP="004708A9">
      <w:pPr>
        <w:jc w:val="both"/>
      </w:pPr>
      <w:r w:rsidRPr="00626529">
        <w:t>The four queries above return four result sets with four grouping sets:</w:t>
      </w:r>
    </w:p>
    <w:p w14:paraId="61CEFE76" w14:textId="2A9E77B3" w:rsidR="00626529" w:rsidRDefault="00626529" w:rsidP="004708A9">
      <w:pPr>
        <w:ind w:firstLine="720"/>
        <w:jc w:val="both"/>
      </w:pPr>
      <w:r>
        <w:rPr>
          <w:noProof/>
        </w:rPr>
        <w:drawing>
          <wp:inline distT="0" distB="0" distL="0" distR="0" wp14:anchorId="12EDDB31" wp14:editId="6BE18A70">
            <wp:extent cx="1737360" cy="668773"/>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784615" cy="686963"/>
                    </a:xfrm>
                    <a:prstGeom prst="rect">
                      <a:avLst/>
                    </a:prstGeom>
                    <a:noFill/>
                    <a:ln>
                      <a:noFill/>
                    </a:ln>
                  </pic:spPr>
                </pic:pic>
              </a:graphicData>
            </a:graphic>
          </wp:inline>
        </w:drawing>
      </w:r>
    </w:p>
    <w:p w14:paraId="6F5302CB" w14:textId="2A20B7D7" w:rsidR="00EE5439" w:rsidRDefault="001674AB" w:rsidP="004708A9">
      <w:pPr>
        <w:jc w:val="both"/>
      </w:pPr>
      <w:r w:rsidRPr="0056022F">
        <w:rPr>
          <w:highlight w:val="yellow"/>
        </w:rPr>
        <w:t xml:space="preserve">The GROUPING SETS </w:t>
      </w:r>
      <w:r w:rsidR="00816953" w:rsidRPr="0056022F">
        <w:rPr>
          <w:highlight w:val="yellow"/>
        </w:rPr>
        <w:t xml:space="preserve">is a sub clause that </w:t>
      </w:r>
      <w:r w:rsidRPr="0056022F">
        <w:rPr>
          <w:highlight w:val="yellow"/>
        </w:rPr>
        <w:t>defines multiple grouping sets in the same query.</w:t>
      </w:r>
      <w:r w:rsidRPr="001674AB">
        <w:t xml:space="preserve"> The following shows the general syntax of the GROUPING SETS:</w:t>
      </w:r>
    </w:p>
    <w:p w14:paraId="3853F53A" w14:textId="1EBA4D63" w:rsidR="00A7128E" w:rsidRDefault="00D90BE6" w:rsidP="004708A9">
      <w:pPr>
        <w:ind w:firstLine="720"/>
        <w:jc w:val="both"/>
      </w:pPr>
      <w:r>
        <w:rPr>
          <w:noProof/>
        </w:rPr>
        <w:lastRenderedPageBreak/>
        <w:drawing>
          <wp:inline distT="0" distB="0" distL="0" distR="0" wp14:anchorId="4DC3F5CD" wp14:editId="75F14C78">
            <wp:extent cx="2369272" cy="19583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24232" cy="2003768"/>
                    </a:xfrm>
                    <a:prstGeom prst="rect">
                      <a:avLst/>
                    </a:prstGeom>
                    <a:noFill/>
                    <a:ln>
                      <a:noFill/>
                    </a:ln>
                  </pic:spPr>
                </pic:pic>
              </a:graphicData>
            </a:graphic>
          </wp:inline>
        </w:drawing>
      </w:r>
    </w:p>
    <w:p w14:paraId="5366D2DF" w14:textId="6D5B03F1" w:rsidR="00056E2E" w:rsidRDefault="004E655F" w:rsidP="004708A9">
      <w:pPr>
        <w:jc w:val="both"/>
      </w:pPr>
      <w:r w:rsidRPr="004E655F">
        <w:t>This query creates four grouping sets:</w:t>
      </w:r>
    </w:p>
    <w:p w14:paraId="57B318CE" w14:textId="4A6A955F" w:rsidR="004E655F" w:rsidRDefault="004E655F" w:rsidP="004708A9">
      <w:pPr>
        <w:ind w:firstLine="720"/>
        <w:jc w:val="both"/>
      </w:pPr>
      <w:r>
        <w:rPr>
          <w:noProof/>
        </w:rPr>
        <w:drawing>
          <wp:inline distT="0" distB="0" distL="0" distR="0" wp14:anchorId="5B2D435E" wp14:editId="358CF47A">
            <wp:extent cx="1654865" cy="68580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89138" cy="700003"/>
                    </a:xfrm>
                    <a:prstGeom prst="rect">
                      <a:avLst/>
                    </a:prstGeom>
                    <a:noFill/>
                    <a:ln>
                      <a:noFill/>
                    </a:ln>
                  </pic:spPr>
                </pic:pic>
              </a:graphicData>
            </a:graphic>
          </wp:inline>
        </w:drawing>
      </w:r>
    </w:p>
    <w:p w14:paraId="79AA4546" w14:textId="45E06CB7" w:rsidR="007A3931" w:rsidRPr="007A3931" w:rsidRDefault="007A3931" w:rsidP="004708A9">
      <w:pPr>
        <w:pStyle w:val="Heading2"/>
        <w:jc w:val="both"/>
        <w:rPr>
          <w:u w:val="single"/>
        </w:rPr>
      </w:pPr>
      <w:r w:rsidRPr="007A3931">
        <w:rPr>
          <w:u w:val="single"/>
        </w:rPr>
        <w:t>GROUPING FUNCTION</w:t>
      </w:r>
    </w:p>
    <w:p w14:paraId="5A4888BC" w14:textId="06354D40" w:rsidR="006D466D" w:rsidRDefault="007A3931" w:rsidP="004708A9">
      <w:pPr>
        <w:jc w:val="both"/>
      </w:pPr>
      <w:r>
        <w:t>The GROUPING function indicates whether a specified column in a GROUP BY clause is aggregated or not. It returns 1 for aggregated or 0 for not aggregated in the result set.</w:t>
      </w:r>
    </w:p>
    <w:p w14:paraId="45E14E97" w14:textId="7082D473" w:rsidR="0062035C" w:rsidRDefault="0062035C" w:rsidP="004708A9">
      <w:pPr>
        <w:ind w:firstLine="720"/>
        <w:jc w:val="both"/>
      </w:pPr>
      <w:r>
        <w:rPr>
          <w:noProof/>
        </w:rPr>
        <w:drawing>
          <wp:inline distT="0" distB="0" distL="0" distR="0" wp14:anchorId="58BB0055" wp14:editId="7B9B5B82">
            <wp:extent cx="3316574" cy="282702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380927" cy="2881874"/>
                    </a:xfrm>
                    <a:prstGeom prst="rect">
                      <a:avLst/>
                    </a:prstGeom>
                    <a:noFill/>
                    <a:ln>
                      <a:noFill/>
                    </a:ln>
                  </pic:spPr>
                </pic:pic>
              </a:graphicData>
            </a:graphic>
          </wp:inline>
        </w:drawing>
      </w:r>
    </w:p>
    <w:p w14:paraId="661D3B42" w14:textId="1D180A8A" w:rsidR="002A1FC8" w:rsidRDefault="002A1FC8" w:rsidP="004708A9">
      <w:pPr>
        <w:ind w:firstLine="720"/>
        <w:jc w:val="both"/>
      </w:pPr>
      <w:r>
        <w:rPr>
          <w:noProof/>
        </w:rPr>
        <w:lastRenderedPageBreak/>
        <w:drawing>
          <wp:inline distT="0" distB="0" distL="0" distR="0" wp14:anchorId="1E27124A" wp14:editId="466452A3">
            <wp:extent cx="4724400" cy="3810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4400" cy="3810000"/>
                    </a:xfrm>
                    <a:prstGeom prst="rect">
                      <a:avLst/>
                    </a:prstGeom>
                    <a:noFill/>
                    <a:ln>
                      <a:noFill/>
                    </a:ln>
                  </pic:spPr>
                </pic:pic>
              </a:graphicData>
            </a:graphic>
          </wp:inline>
        </w:drawing>
      </w:r>
    </w:p>
    <w:p w14:paraId="1F8D24A0" w14:textId="1AE0925D" w:rsidR="0062035C" w:rsidRDefault="009D6499" w:rsidP="004708A9">
      <w:pPr>
        <w:jc w:val="both"/>
      </w:pPr>
      <w:r w:rsidRPr="009D6499">
        <w:t>The value in the grouping_brand column indicates that the row is aggregated or not, 1 means that the sales amount is aggregated by brand, 0 means that the sales amount is not aggregated by brand. The same concept is applied to the grouping_category column.</w:t>
      </w:r>
    </w:p>
    <w:p w14:paraId="19E66C71" w14:textId="33B76CA9" w:rsidR="006111D7" w:rsidRPr="006111D7" w:rsidRDefault="006111D7" w:rsidP="004708A9">
      <w:pPr>
        <w:pStyle w:val="Heading2"/>
        <w:jc w:val="both"/>
        <w:rPr>
          <w:u w:val="single"/>
        </w:rPr>
      </w:pPr>
      <w:r w:rsidRPr="006111D7">
        <w:rPr>
          <w:u w:val="single"/>
        </w:rPr>
        <w:t>CUBE</w:t>
      </w:r>
    </w:p>
    <w:p w14:paraId="345BB175" w14:textId="42675874" w:rsidR="006111D7" w:rsidRDefault="006111D7" w:rsidP="004708A9">
      <w:pPr>
        <w:jc w:val="both"/>
      </w:pPr>
      <w:r w:rsidRPr="006111D7">
        <w:t>The CUBE is a subclause of the GROUP BY clause that allows you to generate multiple grouping sets.</w:t>
      </w:r>
      <w:r w:rsidR="00696CA8">
        <w:t xml:space="preserve"> </w:t>
      </w:r>
    </w:p>
    <w:p w14:paraId="44B5D71A" w14:textId="7B8B4D47" w:rsidR="00B41C05" w:rsidRDefault="00B16CAA" w:rsidP="004708A9">
      <w:pPr>
        <w:ind w:firstLine="720"/>
        <w:jc w:val="both"/>
      </w:pPr>
      <w:r>
        <w:rPr>
          <w:noProof/>
        </w:rPr>
        <w:drawing>
          <wp:inline distT="0" distB="0" distL="0" distR="0" wp14:anchorId="62A1D92C" wp14:editId="70B598C0">
            <wp:extent cx="2468733" cy="1539240"/>
            <wp:effectExtent l="0" t="0" r="8255"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482954" cy="1548107"/>
                    </a:xfrm>
                    <a:prstGeom prst="rect">
                      <a:avLst/>
                    </a:prstGeom>
                    <a:noFill/>
                    <a:ln>
                      <a:noFill/>
                    </a:ln>
                  </pic:spPr>
                </pic:pic>
              </a:graphicData>
            </a:graphic>
          </wp:inline>
        </w:drawing>
      </w:r>
    </w:p>
    <w:p w14:paraId="206FD241" w14:textId="7B9F49D8" w:rsidR="005777D0" w:rsidRDefault="005777D0" w:rsidP="004708A9">
      <w:pPr>
        <w:jc w:val="both"/>
      </w:pPr>
      <w:r>
        <w:t>In this syntax, the CUBE generates all possible grouping sets based on the dimension columns d1, d2, and d3 that you specify in the CUBE clause.</w:t>
      </w:r>
    </w:p>
    <w:p w14:paraId="2A208492" w14:textId="464C55C0" w:rsidR="00B16CAA" w:rsidRDefault="005777D0" w:rsidP="004708A9">
      <w:pPr>
        <w:jc w:val="both"/>
      </w:pPr>
      <w:r>
        <w:t>The above query returns the same result set as the following query, which uses the GROUPING SETS:</w:t>
      </w:r>
    </w:p>
    <w:p w14:paraId="52E1F964" w14:textId="7DF99C7F" w:rsidR="005777D0" w:rsidRDefault="006A48B1" w:rsidP="004708A9">
      <w:pPr>
        <w:ind w:firstLine="720"/>
        <w:jc w:val="both"/>
      </w:pPr>
      <w:r>
        <w:rPr>
          <w:noProof/>
        </w:rPr>
        <w:lastRenderedPageBreak/>
        <w:drawing>
          <wp:inline distT="0" distB="0" distL="0" distR="0" wp14:anchorId="6E9A7D20" wp14:editId="3733F9B3">
            <wp:extent cx="2431628" cy="2735580"/>
            <wp:effectExtent l="0" t="0" r="698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39498" cy="2744433"/>
                    </a:xfrm>
                    <a:prstGeom prst="rect">
                      <a:avLst/>
                    </a:prstGeom>
                    <a:noFill/>
                    <a:ln>
                      <a:noFill/>
                    </a:ln>
                  </pic:spPr>
                </pic:pic>
              </a:graphicData>
            </a:graphic>
          </wp:inline>
        </w:drawing>
      </w:r>
    </w:p>
    <w:p w14:paraId="763B2133" w14:textId="18BF833E" w:rsidR="000E18F3" w:rsidRDefault="000E18F3" w:rsidP="004708A9">
      <w:pPr>
        <w:jc w:val="both"/>
      </w:pPr>
      <w:r>
        <w:t>If you have N dimension columns specified in the CUBE, you will have 2N grouping sets.</w:t>
      </w:r>
    </w:p>
    <w:p w14:paraId="6BF5A3DA" w14:textId="061A8EEF" w:rsidR="006A48B1" w:rsidRDefault="000E18F3" w:rsidP="004708A9">
      <w:pPr>
        <w:jc w:val="both"/>
      </w:pPr>
      <w:r>
        <w:t>It is possible to reduce the number of grouping sets by using the CUBE partially as shown in the following query:</w:t>
      </w:r>
    </w:p>
    <w:p w14:paraId="43EA1D26" w14:textId="652F9110" w:rsidR="000E18F3" w:rsidRDefault="002B4B6D" w:rsidP="004708A9">
      <w:pPr>
        <w:ind w:firstLine="720"/>
        <w:jc w:val="both"/>
      </w:pPr>
      <w:r>
        <w:rPr>
          <w:noProof/>
        </w:rPr>
        <w:drawing>
          <wp:inline distT="0" distB="0" distL="0" distR="0" wp14:anchorId="74DA1F8A" wp14:editId="5BDBE8FD">
            <wp:extent cx="2880360" cy="1577997"/>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896805" cy="1587006"/>
                    </a:xfrm>
                    <a:prstGeom prst="rect">
                      <a:avLst/>
                    </a:prstGeom>
                    <a:noFill/>
                    <a:ln>
                      <a:noFill/>
                    </a:ln>
                  </pic:spPr>
                </pic:pic>
              </a:graphicData>
            </a:graphic>
          </wp:inline>
        </w:drawing>
      </w:r>
    </w:p>
    <w:p w14:paraId="6CDCF737" w14:textId="70DC9D4C" w:rsidR="002B4B6D" w:rsidRDefault="00D955A0" w:rsidP="004708A9">
      <w:pPr>
        <w:jc w:val="both"/>
      </w:pPr>
      <w:r w:rsidRPr="00D955A0">
        <w:t xml:space="preserve">In this case, the query generates four grouping sets because there are only </w:t>
      </w:r>
      <w:r w:rsidR="00FB1A06" w:rsidRPr="00D955A0">
        <w:t>two-dimension</w:t>
      </w:r>
      <w:r w:rsidRPr="00D955A0">
        <w:t xml:space="preserve"> columns specified in the CUBE.</w:t>
      </w:r>
    </w:p>
    <w:p w14:paraId="2CEA8B43" w14:textId="6BDA2A58" w:rsidR="00D955A0" w:rsidRDefault="00DF3904" w:rsidP="004708A9">
      <w:pPr>
        <w:pStyle w:val="Heading2"/>
        <w:jc w:val="both"/>
        <w:rPr>
          <w:u w:val="single"/>
        </w:rPr>
      </w:pPr>
      <w:r w:rsidRPr="004C5D76">
        <w:rPr>
          <w:u w:val="single"/>
        </w:rPr>
        <w:t>ROLLUP</w:t>
      </w:r>
    </w:p>
    <w:p w14:paraId="6EF94B54" w14:textId="75A0EB95" w:rsidR="00B10472" w:rsidRDefault="00B10472" w:rsidP="004708A9">
      <w:pPr>
        <w:jc w:val="both"/>
      </w:pPr>
      <w:r>
        <w:t>The SQL Server ROLLUP is a subclause of the GROUP BY clause which provides a shorthand for defining multiple grouping sets. Unlike the CUBE subclause, ROLLUP does not create all possible grouping sets based on the dimension columns; the CUBE makes a subset of those.</w:t>
      </w:r>
    </w:p>
    <w:p w14:paraId="6171356C" w14:textId="7C3E1B0E" w:rsidR="00B10472" w:rsidRDefault="00B10472" w:rsidP="004708A9">
      <w:pPr>
        <w:jc w:val="both"/>
      </w:pPr>
      <w:r>
        <w:t>When generating the grouping sets, ROLLUP assumes a hierarchy among the dimension columns and only generates grouping sets based on this hierarchy.</w:t>
      </w:r>
    </w:p>
    <w:p w14:paraId="1C45F54A" w14:textId="66207F1F" w:rsidR="00DF3904" w:rsidRDefault="00B10472" w:rsidP="004708A9">
      <w:pPr>
        <w:jc w:val="both"/>
      </w:pPr>
      <w:r>
        <w:t>The ROLLUP is often used to generate subtotals and totals for reporting purposes.</w:t>
      </w:r>
    </w:p>
    <w:p w14:paraId="07B9C16D" w14:textId="2E382D1B" w:rsidR="00B10472" w:rsidRDefault="007C268E" w:rsidP="004708A9">
      <w:pPr>
        <w:jc w:val="both"/>
      </w:pPr>
      <w:r>
        <w:t>T</w:t>
      </w:r>
      <w:r w:rsidRPr="007C268E">
        <w:t>he ROLLUP</w:t>
      </w:r>
      <w:r w:rsidR="00C431A4">
        <w:t xml:space="preserve"> </w:t>
      </w:r>
      <w:r w:rsidRPr="007C268E">
        <w:t>(d1,</w:t>
      </w:r>
      <w:r w:rsidR="00C431A4">
        <w:t xml:space="preserve"> </w:t>
      </w:r>
      <w:r w:rsidRPr="007C268E">
        <w:t>d2,</w:t>
      </w:r>
      <w:r w:rsidR="00C431A4">
        <w:t xml:space="preserve"> </w:t>
      </w:r>
      <w:r w:rsidRPr="007C268E">
        <w:t>d3) creates only four grouping sets, assuming the hierarchy d1 &gt; d2 &gt; d3, as follows</w:t>
      </w:r>
    </w:p>
    <w:p w14:paraId="1889B789" w14:textId="5FFF1461" w:rsidR="00B3757E" w:rsidRDefault="00A54A75" w:rsidP="004708A9">
      <w:pPr>
        <w:ind w:firstLine="720"/>
        <w:jc w:val="both"/>
      </w:pPr>
      <w:r>
        <w:rPr>
          <w:noProof/>
        </w:rPr>
        <w:drawing>
          <wp:inline distT="0" distB="0" distL="0" distR="0" wp14:anchorId="1F895095" wp14:editId="58E37397">
            <wp:extent cx="1150620" cy="620559"/>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162898" cy="627181"/>
                    </a:xfrm>
                    <a:prstGeom prst="rect">
                      <a:avLst/>
                    </a:prstGeom>
                    <a:noFill/>
                    <a:ln>
                      <a:noFill/>
                    </a:ln>
                  </pic:spPr>
                </pic:pic>
              </a:graphicData>
            </a:graphic>
          </wp:inline>
        </w:drawing>
      </w:r>
    </w:p>
    <w:p w14:paraId="57BDAA99" w14:textId="77E7D885" w:rsidR="00C45090" w:rsidRDefault="00C45090" w:rsidP="004708A9">
      <w:pPr>
        <w:jc w:val="both"/>
      </w:pPr>
      <w:r w:rsidRPr="00C45090">
        <w:rPr>
          <w:highlight w:val="yellow"/>
        </w:rPr>
        <w:t>In this syntax, d1, d2, and d3 are the dimension columns.</w:t>
      </w:r>
    </w:p>
    <w:p w14:paraId="766C2F87" w14:textId="7092FA6B" w:rsidR="007C268E" w:rsidRDefault="00B3757E" w:rsidP="004708A9">
      <w:pPr>
        <w:jc w:val="both"/>
      </w:pPr>
      <w:r w:rsidRPr="00B3757E">
        <w:lastRenderedPageBreak/>
        <w:t>The ROLLUP is commonly used to calculate the aggregates of hierarchical data such as sales by year &gt; quarter &gt; month.</w:t>
      </w:r>
    </w:p>
    <w:p w14:paraId="519DCFC2" w14:textId="61D0E16A" w:rsidR="00C45090" w:rsidRDefault="0005542A" w:rsidP="004708A9">
      <w:pPr>
        <w:ind w:firstLine="720"/>
        <w:jc w:val="both"/>
      </w:pPr>
      <w:r>
        <w:rPr>
          <w:noProof/>
        </w:rPr>
        <w:drawing>
          <wp:inline distT="0" distB="0" distL="0" distR="0" wp14:anchorId="3EC21B07" wp14:editId="1F1ACA55">
            <wp:extent cx="2476500" cy="14020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76500" cy="1402080"/>
                    </a:xfrm>
                    <a:prstGeom prst="rect">
                      <a:avLst/>
                    </a:prstGeom>
                    <a:noFill/>
                    <a:ln>
                      <a:noFill/>
                    </a:ln>
                  </pic:spPr>
                </pic:pic>
              </a:graphicData>
            </a:graphic>
          </wp:inline>
        </w:drawing>
      </w:r>
    </w:p>
    <w:p w14:paraId="008A8A9D" w14:textId="6B6F4504" w:rsidR="00C015BB" w:rsidRDefault="004D54B2" w:rsidP="004708A9">
      <w:pPr>
        <w:jc w:val="both"/>
      </w:pPr>
      <w:r w:rsidRPr="004D54B2">
        <w:t>In this example, the query assumes that there is a hierarchy between brand and category, which is the brand &gt; category.</w:t>
      </w:r>
    </w:p>
    <w:p w14:paraId="26B79EAC" w14:textId="024C8D46" w:rsidR="004D54B2" w:rsidRDefault="006020A5" w:rsidP="004708A9">
      <w:pPr>
        <w:jc w:val="both"/>
      </w:pPr>
      <w:r w:rsidRPr="006020A5">
        <w:t>Note that if you change the order of brand and category, the result will be different</w:t>
      </w:r>
    </w:p>
    <w:p w14:paraId="4DD466D6" w14:textId="4958A61B" w:rsidR="008102AE" w:rsidRDefault="00F177AF" w:rsidP="004708A9">
      <w:pPr>
        <w:jc w:val="both"/>
      </w:pPr>
      <w:r w:rsidRPr="00F177AF">
        <w:t>The following statement shows how to perform a partial roll-up:</w:t>
      </w:r>
    </w:p>
    <w:p w14:paraId="421EF65E" w14:textId="1893D226" w:rsidR="00F177AF" w:rsidRDefault="00F177AF" w:rsidP="004708A9">
      <w:pPr>
        <w:ind w:firstLine="720"/>
        <w:jc w:val="both"/>
      </w:pPr>
      <w:r>
        <w:rPr>
          <w:noProof/>
        </w:rPr>
        <w:drawing>
          <wp:inline distT="0" distB="0" distL="0" distR="0" wp14:anchorId="54061478" wp14:editId="44CA6795">
            <wp:extent cx="2491740" cy="1574123"/>
            <wp:effectExtent l="0" t="0" r="381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97445" cy="1577727"/>
                    </a:xfrm>
                    <a:prstGeom prst="rect">
                      <a:avLst/>
                    </a:prstGeom>
                    <a:noFill/>
                    <a:ln>
                      <a:noFill/>
                    </a:ln>
                  </pic:spPr>
                </pic:pic>
              </a:graphicData>
            </a:graphic>
          </wp:inline>
        </w:drawing>
      </w:r>
    </w:p>
    <w:p w14:paraId="4BC4C944" w14:textId="77777777" w:rsidR="00842052" w:rsidRPr="00C01AE0" w:rsidRDefault="001D5D68" w:rsidP="004708A9">
      <w:pPr>
        <w:pStyle w:val="Heading1"/>
        <w:jc w:val="both"/>
        <w:rPr>
          <w:u w:val="single"/>
        </w:rPr>
      </w:pPr>
      <w:r w:rsidRPr="00C01AE0">
        <w:rPr>
          <w:u w:val="single"/>
        </w:rPr>
        <w:t>LOGICAL OPERATOR</w:t>
      </w:r>
    </w:p>
    <w:p w14:paraId="5E3DC3ED" w14:textId="4739B91E" w:rsidR="001D5D68" w:rsidRPr="001D5D68" w:rsidRDefault="00842052" w:rsidP="004708A9">
      <w:pPr>
        <w:jc w:val="both"/>
      </w:pPr>
      <w:r>
        <w:t>Below are some important logical operators in SQL Server</w:t>
      </w:r>
      <w:r w:rsidR="001D5D68" w:rsidRPr="001D5D68">
        <w:t xml:space="preserve"> </w:t>
      </w:r>
    </w:p>
    <w:p w14:paraId="7B4DD8FF" w14:textId="2A883FD5" w:rsidR="009A3B83" w:rsidRPr="00612066" w:rsidRDefault="009A3B83" w:rsidP="004708A9">
      <w:pPr>
        <w:pStyle w:val="Heading2"/>
        <w:jc w:val="both"/>
        <w:rPr>
          <w:u w:val="single"/>
        </w:rPr>
      </w:pPr>
      <w:r w:rsidRPr="00612066">
        <w:rPr>
          <w:u w:val="single"/>
        </w:rPr>
        <w:t>AND</w:t>
      </w:r>
    </w:p>
    <w:p w14:paraId="748AB355" w14:textId="5146A0F4" w:rsidR="009A3B83" w:rsidRDefault="009A3B83" w:rsidP="004708A9">
      <w:pPr>
        <w:jc w:val="both"/>
      </w:pPr>
      <w:r>
        <w:t>The AND is a logical operator that allows you to combine two Boolean expressions. It returns TRUE only when both expressions evaluate to TRUE.</w:t>
      </w:r>
    </w:p>
    <w:p w14:paraId="26CCBD92" w14:textId="77777777" w:rsidR="0086670C" w:rsidRDefault="0086670C" w:rsidP="004708A9">
      <w:pPr>
        <w:jc w:val="both"/>
      </w:pPr>
      <w:r w:rsidRPr="0044696F">
        <w:t>Note that SQL Server uses three-valued predicate logic where a logical expression can evaluate to TRUE, FALSE, or UNKNOWN.</w:t>
      </w:r>
      <w:r>
        <w:t xml:space="preserve"> </w:t>
      </w:r>
      <w:r w:rsidRPr="009966C9">
        <w:t>The WHERE clause will not return any row that causes the predicate evaluates to FALSE or UNKNOWN.</w:t>
      </w:r>
    </w:p>
    <w:p w14:paraId="17916468" w14:textId="77777777" w:rsidR="0086670C" w:rsidRDefault="0086670C" w:rsidP="004708A9">
      <w:pPr>
        <w:ind w:firstLine="720"/>
        <w:jc w:val="both"/>
      </w:pPr>
      <w:r>
        <w:rPr>
          <w:noProof/>
        </w:rPr>
        <w:drawing>
          <wp:inline distT="0" distB="0" distL="0" distR="0" wp14:anchorId="27A2DA4D" wp14:editId="2D9D8853">
            <wp:extent cx="2285081" cy="1455420"/>
            <wp:effectExtent l="0" t="0" r="127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13653" cy="1473618"/>
                    </a:xfrm>
                    <a:prstGeom prst="rect">
                      <a:avLst/>
                    </a:prstGeom>
                    <a:noFill/>
                    <a:ln>
                      <a:noFill/>
                    </a:ln>
                  </pic:spPr>
                </pic:pic>
              </a:graphicData>
            </a:graphic>
          </wp:inline>
        </w:drawing>
      </w:r>
    </w:p>
    <w:p w14:paraId="3FC59F81" w14:textId="77777777" w:rsidR="0086670C" w:rsidRDefault="0086670C" w:rsidP="004708A9">
      <w:pPr>
        <w:jc w:val="both"/>
      </w:pPr>
      <w:r w:rsidRPr="00E74134">
        <w:t xml:space="preserve">In </w:t>
      </w:r>
      <w:r>
        <w:t>below</w:t>
      </w:r>
      <w:r w:rsidRPr="00E74134">
        <w:t xml:space="preserve"> example, we used both OR </w:t>
      </w:r>
      <w:r>
        <w:t>&amp;</w:t>
      </w:r>
      <w:r w:rsidRPr="00E74134">
        <w:t xml:space="preserve"> AND operators in the condition. As always, SQL Server evaluated the AND operator first. Therefore, the query retrieved the products whose brand id is two and list price is greater than 1,000 or the products whose brand id is one.</w:t>
      </w:r>
    </w:p>
    <w:p w14:paraId="1B84FAC5" w14:textId="77777777" w:rsidR="0086670C" w:rsidRDefault="0086670C" w:rsidP="004708A9">
      <w:pPr>
        <w:jc w:val="both"/>
      </w:pPr>
    </w:p>
    <w:p w14:paraId="5795286A" w14:textId="77777777" w:rsidR="0086670C" w:rsidRDefault="0086670C" w:rsidP="004708A9">
      <w:pPr>
        <w:ind w:firstLine="720"/>
        <w:jc w:val="both"/>
      </w:pPr>
      <w:r>
        <w:rPr>
          <w:noProof/>
        </w:rPr>
        <w:drawing>
          <wp:inline distT="0" distB="0" distL="0" distR="0" wp14:anchorId="0F83B584" wp14:editId="4AD748DE">
            <wp:extent cx="2133600" cy="160721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41975" cy="1613527"/>
                    </a:xfrm>
                    <a:prstGeom prst="rect">
                      <a:avLst/>
                    </a:prstGeom>
                    <a:noFill/>
                    <a:ln>
                      <a:noFill/>
                    </a:ln>
                  </pic:spPr>
                </pic:pic>
              </a:graphicData>
            </a:graphic>
          </wp:inline>
        </w:drawing>
      </w:r>
    </w:p>
    <w:p w14:paraId="103C43FA" w14:textId="77777777" w:rsidR="0086670C" w:rsidRDefault="0086670C" w:rsidP="004708A9">
      <w:pPr>
        <w:jc w:val="both"/>
      </w:pPr>
      <w:r w:rsidRPr="00734473">
        <w:t>To get the product whose brand id is one or two and list price is larger than 1,000, you use parentheses as follows:</w:t>
      </w:r>
    </w:p>
    <w:p w14:paraId="1D998D41" w14:textId="0DBD5B69" w:rsidR="0086670C" w:rsidRDefault="0086670C" w:rsidP="004708A9">
      <w:pPr>
        <w:ind w:firstLine="720"/>
        <w:jc w:val="both"/>
      </w:pPr>
      <w:r>
        <w:rPr>
          <w:noProof/>
        </w:rPr>
        <w:drawing>
          <wp:inline distT="0" distB="0" distL="0" distR="0" wp14:anchorId="4013442A" wp14:editId="3E2ADF17">
            <wp:extent cx="2788920" cy="145387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807083" cy="1463341"/>
                    </a:xfrm>
                    <a:prstGeom prst="rect">
                      <a:avLst/>
                    </a:prstGeom>
                    <a:noFill/>
                    <a:ln>
                      <a:noFill/>
                    </a:ln>
                  </pic:spPr>
                </pic:pic>
              </a:graphicData>
            </a:graphic>
          </wp:inline>
        </w:drawing>
      </w:r>
    </w:p>
    <w:p w14:paraId="54163967" w14:textId="77777777" w:rsidR="00C91C87" w:rsidRPr="00B154DE" w:rsidRDefault="00C91C87" w:rsidP="004708A9">
      <w:pPr>
        <w:pStyle w:val="Heading2"/>
        <w:jc w:val="both"/>
        <w:rPr>
          <w:u w:val="single"/>
        </w:rPr>
      </w:pPr>
      <w:r w:rsidRPr="00B154DE">
        <w:rPr>
          <w:u w:val="single"/>
        </w:rPr>
        <w:t>OR</w:t>
      </w:r>
    </w:p>
    <w:p w14:paraId="080EB819" w14:textId="3ADF980B" w:rsidR="009A3B83" w:rsidRDefault="00C91C87" w:rsidP="004708A9">
      <w:pPr>
        <w:jc w:val="both"/>
      </w:pPr>
      <w:r w:rsidRPr="00C91C87">
        <w:t>The SQL Server OR is a logical operator that allows you to combine two Boolean expressions. It returns TRUE when either of the conditions evaluates to TRUE.</w:t>
      </w:r>
    </w:p>
    <w:p w14:paraId="2ED8BD4E" w14:textId="5F357E1B" w:rsidR="008B6A67" w:rsidRDefault="00DD7AA6" w:rsidP="004708A9">
      <w:pPr>
        <w:ind w:firstLine="720"/>
        <w:jc w:val="both"/>
      </w:pPr>
      <w:r>
        <w:rPr>
          <w:noProof/>
        </w:rPr>
        <w:drawing>
          <wp:inline distT="0" distB="0" distL="0" distR="0" wp14:anchorId="44D11FB4" wp14:editId="1D80AAED">
            <wp:extent cx="2278380" cy="1575766"/>
            <wp:effectExtent l="0" t="0" r="762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302980" cy="1592780"/>
                    </a:xfrm>
                    <a:prstGeom prst="rect">
                      <a:avLst/>
                    </a:prstGeom>
                    <a:noFill/>
                    <a:ln>
                      <a:noFill/>
                    </a:ln>
                  </pic:spPr>
                </pic:pic>
              </a:graphicData>
            </a:graphic>
          </wp:inline>
        </w:drawing>
      </w:r>
    </w:p>
    <w:p w14:paraId="2233B53E" w14:textId="7EBEEA73" w:rsidR="006B60D3" w:rsidRDefault="006B60D3" w:rsidP="004708A9">
      <w:pPr>
        <w:jc w:val="both"/>
      </w:pPr>
      <w:r>
        <w:t>T</w:t>
      </w:r>
      <w:r w:rsidRPr="006B60D3">
        <w:t>he following statement finds the products whose brand id is 1, 2, or 4:</w:t>
      </w:r>
    </w:p>
    <w:p w14:paraId="2383151E" w14:textId="42AB2B0E" w:rsidR="003C0B17" w:rsidRDefault="006B60D3" w:rsidP="004708A9">
      <w:pPr>
        <w:ind w:firstLine="720"/>
        <w:jc w:val="both"/>
      </w:pPr>
      <w:r>
        <w:rPr>
          <w:noProof/>
        </w:rPr>
        <w:drawing>
          <wp:inline distT="0" distB="0" distL="0" distR="0" wp14:anchorId="327CC4B6" wp14:editId="17A2267C">
            <wp:extent cx="2026920" cy="168247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39416" cy="1692848"/>
                    </a:xfrm>
                    <a:prstGeom prst="rect">
                      <a:avLst/>
                    </a:prstGeom>
                    <a:noFill/>
                    <a:ln>
                      <a:noFill/>
                    </a:ln>
                  </pic:spPr>
                </pic:pic>
              </a:graphicData>
            </a:graphic>
          </wp:inline>
        </w:drawing>
      </w:r>
    </w:p>
    <w:p w14:paraId="3B9F80EB" w14:textId="65EAA20A" w:rsidR="006B60D3" w:rsidRPr="00E30221" w:rsidRDefault="00F70CD7" w:rsidP="004708A9">
      <w:pPr>
        <w:pStyle w:val="Heading2"/>
        <w:jc w:val="both"/>
        <w:rPr>
          <w:u w:val="single"/>
        </w:rPr>
      </w:pPr>
      <w:r w:rsidRPr="00E30221">
        <w:rPr>
          <w:u w:val="single"/>
        </w:rPr>
        <w:lastRenderedPageBreak/>
        <w:t>IN</w:t>
      </w:r>
    </w:p>
    <w:p w14:paraId="09BC19B3" w14:textId="4C036838" w:rsidR="00F70CD7" w:rsidRDefault="00F70CD7" w:rsidP="004708A9">
      <w:pPr>
        <w:jc w:val="both"/>
      </w:pPr>
      <w:r>
        <w:t>The IN operator is a logical operator that allows you to test whether a specified value matches any value in a list.</w:t>
      </w:r>
    </w:p>
    <w:p w14:paraId="03AF1112" w14:textId="0A0A664E" w:rsidR="00F70CD7" w:rsidRDefault="00F70CD7" w:rsidP="004708A9">
      <w:pPr>
        <w:jc w:val="both"/>
      </w:pPr>
      <w:r>
        <w:t>If a value in the column or the expression is equal to any value in the list, the result of the IN operator is TRUE.</w:t>
      </w:r>
    </w:p>
    <w:p w14:paraId="7557442E" w14:textId="44C7A734" w:rsidR="00F70CD7" w:rsidRDefault="00F70CD7" w:rsidP="004708A9">
      <w:pPr>
        <w:jc w:val="both"/>
      </w:pPr>
      <w:r>
        <w:t>The IN operator is equivalent to multiple OR operators, therefore, the following predicates are equivalent:</w:t>
      </w:r>
    </w:p>
    <w:p w14:paraId="3A664251" w14:textId="3BCE07FC" w:rsidR="005F3B54" w:rsidRDefault="005033DF" w:rsidP="004708A9">
      <w:pPr>
        <w:ind w:firstLine="720"/>
        <w:jc w:val="both"/>
      </w:pPr>
      <w:r>
        <w:rPr>
          <w:noProof/>
        </w:rPr>
        <w:drawing>
          <wp:inline distT="0" distB="0" distL="0" distR="0" wp14:anchorId="3B92251D" wp14:editId="53E964D4">
            <wp:extent cx="2865120" cy="4798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79378" cy="498939"/>
                    </a:xfrm>
                    <a:prstGeom prst="rect">
                      <a:avLst/>
                    </a:prstGeom>
                    <a:noFill/>
                    <a:ln>
                      <a:noFill/>
                    </a:ln>
                  </pic:spPr>
                </pic:pic>
              </a:graphicData>
            </a:graphic>
          </wp:inline>
        </w:drawing>
      </w:r>
    </w:p>
    <w:p w14:paraId="6A1528C2" w14:textId="0A955753" w:rsidR="005033DF" w:rsidRDefault="00E76DD3" w:rsidP="004708A9">
      <w:pPr>
        <w:jc w:val="both"/>
      </w:pPr>
      <w:r w:rsidRPr="00E76DD3">
        <w:t>To negate the IN operator, you use the NOT IN operator as follows:</w:t>
      </w:r>
    </w:p>
    <w:p w14:paraId="1E43CD8B" w14:textId="63ACDB59" w:rsidR="00E76DD3" w:rsidRDefault="00E76DD3" w:rsidP="004708A9">
      <w:pPr>
        <w:ind w:firstLine="720"/>
        <w:jc w:val="both"/>
      </w:pPr>
      <w:r>
        <w:rPr>
          <w:noProof/>
        </w:rPr>
        <w:drawing>
          <wp:inline distT="0" distB="0" distL="0" distR="0" wp14:anchorId="345C55B5" wp14:editId="36E5DCE7">
            <wp:extent cx="3398520" cy="220980"/>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398520" cy="220980"/>
                    </a:xfrm>
                    <a:prstGeom prst="rect">
                      <a:avLst/>
                    </a:prstGeom>
                    <a:noFill/>
                    <a:ln>
                      <a:noFill/>
                    </a:ln>
                  </pic:spPr>
                </pic:pic>
              </a:graphicData>
            </a:graphic>
          </wp:inline>
        </w:drawing>
      </w:r>
    </w:p>
    <w:p w14:paraId="7967BFFE" w14:textId="00573277" w:rsidR="002E399B" w:rsidRDefault="002E399B" w:rsidP="004708A9">
      <w:pPr>
        <w:jc w:val="both"/>
      </w:pPr>
      <w:r>
        <w:t xml:space="preserve">We can also use subquery with IN clause </w:t>
      </w:r>
      <w:r w:rsidRPr="002E399B">
        <w:t>as shown in the following query:</w:t>
      </w:r>
    </w:p>
    <w:p w14:paraId="406F121B" w14:textId="1A458ED8" w:rsidR="00E76DD3" w:rsidRDefault="002E399B" w:rsidP="004708A9">
      <w:pPr>
        <w:ind w:firstLine="720"/>
        <w:jc w:val="both"/>
      </w:pPr>
      <w:r>
        <w:rPr>
          <w:noProof/>
        </w:rPr>
        <w:drawing>
          <wp:inline distT="0" distB="0" distL="0" distR="0" wp14:anchorId="6C44219C" wp14:editId="5279808D">
            <wp:extent cx="3299460" cy="2297726"/>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339987" cy="2325949"/>
                    </a:xfrm>
                    <a:prstGeom prst="rect">
                      <a:avLst/>
                    </a:prstGeom>
                    <a:noFill/>
                    <a:ln>
                      <a:noFill/>
                    </a:ln>
                  </pic:spPr>
                </pic:pic>
              </a:graphicData>
            </a:graphic>
          </wp:inline>
        </w:drawing>
      </w:r>
    </w:p>
    <w:p w14:paraId="224262FC" w14:textId="70DCCA2C" w:rsidR="005033DF" w:rsidRPr="008E1735" w:rsidRDefault="007102AA" w:rsidP="004708A9">
      <w:pPr>
        <w:pStyle w:val="Heading2"/>
        <w:jc w:val="both"/>
        <w:rPr>
          <w:u w:val="single"/>
        </w:rPr>
      </w:pPr>
      <w:r w:rsidRPr="008E1735">
        <w:rPr>
          <w:u w:val="single"/>
        </w:rPr>
        <w:t>BETWEEN</w:t>
      </w:r>
    </w:p>
    <w:p w14:paraId="3978E9B3" w14:textId="4874272F" w:rsidR="007102AA" w:rsidRDefault="007102AA" w:rsidP="004708A9">
      <w:pPr>
        <w:jc w:val="both"/>
      </w:pPr>
      <w:r w:rsidRPr="007102AA">
        <w:t>The BETWEEN operator is a logical operator that allows you to specify a range to test.</w:t>
      </w:r>
    </w:p>
    <w:p w14:paraId="2B1008F2" w14:textId="64FB4DE3" w:rsidR="00D25698" w:rsidRDefault="00D25698" w:rsidP="004708A9">
      <w:pPr>
        <w:jc w:val="both"/>
      </w:pPr>
      <w:r w:rsidRPr="00D25698">
        <w:t>The BETWEEN operator returns TRUE if the expression to test is greater than or equal to the value of the start_expression and less than or equal to the value of the end_expression.</w:t>
      </w:r>
    </w:p>
    <w:p w14:paraId="17E7E2D8" w14:textId="445EE247" w:rsidR="00A97758" w:rsidRDefault="00A97758" w:rsidP="004708A9">
      <w:pPr>
        <w:jc w:val="both"/>
      </w:pPr>
      <w:r w:rsidRPr="005A0178">
        <w:t>The condition that uses the BETWEEN operator is much more readable the one that uses the comparison operators &gt;=, &lt;= and the logical operator AND.</w:t>
      </w:r>
    </w:p>
    <w:p w14:paraId="0DC47B2E" w14:textId="77777777" w:rsidR="005A0178" w:rsidRDefault="005A0178" w:rsidP="004708A9">
      <w:pPr>
        <w:ind w:firstLine="720"/>
        <w:jc w:val="both"/>
      </w:pPr>
      <w:r>
        <w:rPr>
          <w:noProof/>
        </w:rPr>
        <w:drawing>
          <wp:inline distT="0" distB="0" distL="0" distR="0" wp14:anchorId="63E5B4B2" wp14:editId="1788A5E1">
            <wp:extent cx="2979420" cy="148971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79420" cy="1489710"/>
                    </a:xfrm>
                    <a:prstGeom prst="rect">
                      <a:avLst/>
                    </a:prstGeom>
                    <a:noFill/>
                    <a:ln>
                      <a:noFill/>
                    </a:ln>
                  </pic:spPr>
                </pic:pic>
              </a:graphicData>
            </a:graphic>
          </wp:inline>
        </w:drawing>
      </w:r>
    </w:p>
    <w:p w14:paraId="1F700A30" w14:textId="0886194B" w:rsidR="004A24DF" w:rsidRDefault="00A26E67" w:rsidP="004708A9">
      <w:pPr>
        <w:jc w:val="both"/>
      </w:pPr>
      <w:r w:rsidRPr="00A26E67">
        <w:lastRenderedPageBreak/>
        <w:t>To get the products whose list prices are in the range 149.99 and 199.99, you use the NOT BETWEEN operator as follows:</w:t>
      </w:r>
    </w:p>
    <w:p w14:paraId="754702AC" w14:textId="573714F9" w:rsidR="00E832AF" w:rsidRDefault="004A24DF" w:rsidP="004708A9">
      <w:pPr>
        <w:ind w:firstLine="720"/>
        <w:jc w:val="both"/>
      </w:pPr>
      <w:r>
        <w:rPr>
          <w:noProof/>
        </w:rPr>
        <w:drawing>
          <wp:inline distT="0" distB="0" distL="0" distR="0" wp14:anchorId="68D15E1A" wp14:editId="3FCFD725">
            <wp:extent cx="3291840" cy="1534389"/>
            <wp:effectExtent l="0" t="0" r="381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13404" cy="1544441"/>
                    </a:xfrm>
                    <a:prstGeom prst="rect">
                      <a:avLst/>
                    </a:prstGeom>
                    <a:noFill/>
                    <a:ln>
                      <a:noFill/>
                    </a:ln>
                  </pic:spPr>
                </pic:pic>
              </a:graphicData>
            </a:graphic>
          </wp:inline>
        </w:drawing>
      </w:r>
    </w:p>
    <w:p w14:paraId="772C8885" w14:textId="6B6178E5" w:rsidR="00F4148B" w:rsidRDefault="00F4148B" w:rsidP="004708A9">
      <w:pPr>
        <w:jc w:val="both"/>
      </w:pPr>
      <w:r w:rsidRPr="00F4148B">
        <w:t>The following query finds the orders that customers placed between January 15, 2017 and January 17, 2017:</w:t>
      </w:r>
    </w:p>
    <w:p w14:paraId="1567D2EB" w14:textId="2CC12E1E" w:rsidR="00F4148B" w:rsidRDefault="00F4148B" w:rsidP="004708A9">
      <w:pPr>
        <w:ind w:firstLine="720"/>
        <w:jc w:val="both"/>
      </w:pPr>
      <w:r>
        <w:rPr>
          <w:noProof/>
        </w:rPr>
        <w:drawing>
          <wp:inline distT="0" distB="0" distL="0" distR="0" wp14:anchorId="356C245F" wp14:editId="34A8047E">
            <wp:extent cx="3314700" cy="1674091"/>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334584" cy="1684133"/>
                    </a:xfrm>
                    <a:prstGeom prst="rect">
                      <a:avLst/>
                    </a:prstGeom>
                    <a:noFill/>
                    <a:ln>
                      <a:noFill/>
                    </a:ln>
                  </pic:spPr>
                </pic:pic>
              </a:graphicData>
            </a:graphic>
          </wp:inline>
        </w:drawing>
      </w:r>
    </w:p>
    <w:p w14:paraId="0A12EE4C" w14:textId="27786D38" w:rsidR="00F4148B" w:rsidRPr="00234373" w:rsidRDefault="00074055" w:rsidP="004708A9">
      <w:pPr>
        <w:pStyle w:val="Heading2"/>
        <w:jc w:val="both"/>
        <w:rPr>
          <w:u w:val="single"/>
        </w:rPr>
      </w:pPr>
      <w:r w:rsidRPr="00234373">
        <w:rPr>
          <w:u w:val="single"/>
        </w:rPr>
        <w:t>LIKE</w:t>
      </w:r>
    </w:p>
    <w:p w14:paraId="533A4297" w14:textId="1E6C8C92" w:rsidR="00074055" w:rsidRDefault="00074055" w:rsidP="004708A9">
      <w:pPr>
        <w:jc w:val="both"/>
      </w:pPr>
      <w:r w:rsidRPr="00074055">
        <w:t>The SQL Server LIKE is a logical operator that determines if a character string matches a specified pattern. A pattern may include regular characters and wildcard characters. The LIKE operator is used in the WHERE clause of the SELECT, UPDATE, and DELETE statements to filter rows based on pattern matching.</w:t>
      </w:r>
    </w:p>
    <w:p w14:paraId="45598CB0" w14:textId="295A9935" w:rsidR="000759CF" w:rsidRDefault="000759CF" w:rsidP="004708A9">
      <w:pPr>
        <w:jc w:val="both"/>
      </w:pPr>
      <w:r w:rsidRPr="000759CF">
        <w:t>The following illustrates the syntax of the SQL Server LIKE operator:</w:t>
      </w:r>
    </w:p>
    <w:p w14:paraId="13B45408" w14:textId="24A9A5C1" w:rsidR="000759CF" w:rsidRDefault="000759CF" w:rsidP="004708A9">
      <w:pPr>
        <w:ind w:firstLine="720"/>
        <w:jc w:val="both"/>
      </w:pPr>
      <w:r>
        <w:rPr>
          <w:noProof/>
        </w:rPr>
        <w:drawing>
          <wp:inline distT="0" distB="0" distL="0" distR="0" wp14:anchorId="507294AB" wp14:editId="779F1538">
            <wp:extent cx="4366260" cy="198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66260" cy="198120"/>
                    </a:xfrm>
                    <a:prstGeom prst="rect">
                      <a:avLst/>
                    </a:prstGeom>
                    <a:noFill/>
                    <a:ln>
                      <a:noFill/>
                    </a:ln>
                  </pic:spPr>
                </pic:pic>
              </a:graphicData>
            </a:graphic>
          </wp:inline>
        </w:drawing>
      </w:r>
    </w:p>
    <w:p w14:paraId="7E2A61B2" w14:textId="428D5CDC" w:rsidR="00DA044E" w:rsidRDefault="00DA044E" w:rsidP="004708A9">
      <w:pPr>
        <w:jc w:val="both"/>
      </w:pPr>
      <w:r>
        <w:t>The pattern is a sequence of characters to search for in the column or expression. It can include the following valid wildcard characters:</w:t>
      </w:r>
    </w:p>
    <w:p w14:paraId="3AF2E18D" w14:textId="77777777" w:rsidR="00DA044E" w:rsidRDefault="00DA044E" w:rsidP="00DB066B">
      <w:pPr>
        <w:pStyle w:val="ListParagraph"/>
        <w:numPr>
          <w:ilvl w:val="0"/>
          <w:numId w:val="56"/>
        </w:numPr>
        <w:jc w:val="both"/>
      </w:pPr>
      <w:r>
        <w:t>The percent wildcard (%): any string of zero or more characters.</w:t>
      </w:r>
    </w:p>
    <w:p w14:paraId="12C3A9AE" w14:textId="77777777" w:rsidR="00DA044E" w:rsidRDefault="00DA044E" w:rsidP="00DB066B">
      <w:pPr>
        <w:pStyle w:val="ListParagraph"/>
        <w:numPr>
          <w:ilvl w:val="0"/>
          <w:numId w:val="56"/>
        </w:numPr>
        <w:jc w:val="both"/>
      </w:pPr>
      <w:r>
        <w:t>The underscore (_) wildcard: any single character.</w:t>
      </w:r>
    </w:p>
    <w:p w14:paraId="77512850" w14:textId="77777777" w:rsidR="00DA044E" w:rsidRDefault="00DA044E" w:rsidP="00DB066B">
      <w:pPr>
        <w:pStyle w:val="ListParagraph"/>
        <w:numPr>
          <w:ilvl w:val="0"/>
          <w:numId w:val="56"/>
        </w:numPr>
        <w:jc w:val="both"/>
      </w:pPr>
      <w:r>
        <w:t>The [list of characters] wildcard: any single character within the specified set.</w:t>
      </w:r>
    </w:p>
    <w:p w14:paraId="7F84766D" w14:textId="77777777" w:rsidR="00DA044E" w:rsidRDefault="00DA044E" w:rsidP="00DB066B">
      <w:pPr>
        <w:pStyle w:val="ListParagraph"/>
        <w:numPr>
          <w:ilvl w:val="0"/>
          <w:numId w:val="56"/>
        </w:numPr>
        <w:jc w:val="both"/>
      </w:pPr>
      <w:r>
        <w:t>The [character-character]: any single character within the specified range.</w:t>
      </w:r>
    </w:p>
    <w:p w14:paraId="1B489FCD" w14:textId="741FB402" w:rsidR="000759CF" w:rsidRDefault="00DA044E" w:rsidP="00DB066B">
      <w:pPr>
        <w:pStyle w:val="ListParagraph"/>
        <w:numPr>
          <w:ilvl w:val="0"/>
          <w:numId w:val="56"/>
        </w:numPr>
        <w:jc w:val="both"/>
      </w:pPr>
      <w:r>
        <w:t>The [^]: any single character not within a list or a range.</w:t>
      </w:r>
    </w:p>
    <w:p w14:paraId="399A3F6F" w14:textId="5F4C788A" w:rsidR="001B5806" w:rsidRDefault="001B5806" w:rsidP="004708A9">
      <w:pPr>
        <w:jc w:val="both"/>
      </w:pPr>
      <w:r>
        <w:t>The following example finds the customers whose last name starts with the letter z:</w:t>
      </w:r>
    </w:p>
    <w:p w14:paraId="13B933D5" w14:textId="10C4F0B0" w:rsidR="005C207C" w:rsidRDefault="005C207C" w:rsidP="004708A9">
      <w:pPr>
        <w:ind w:firstLine="720"/>
        <w:jc w:val="both"/>
      </w:pPr>
      <w:r>
        <w:rPr>
          <w:noProof/>
        </w:rPr>
        <w:lastRenderedPageBreak/>
        <w:drawing>
          <wp:inline distT="0" distB="0" distL="0" distR="0" wp14:anchorId="6AE490FE" wp14:editId="252836E7">
            <wp:extent cx="2324100" cy="158148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344090" cy="1595091"/>
                    </a:xfrm>
                    <a:prstGeom prst="rect">
                      <a:avLst/>
                    </a:prstGeom>
                    <a:noFill/>
                    <a:ln>
                      <a:noFill/>
                    </a:ln>
                  </pic:spPr>
                </pic:pic>
              </a:graphicData>
            </a:graphic>
          </wp:inline>
        </w:drawing>
      </w:r>
    </w:p>
    <w:p w14:paraId="6D806228" w14:textId="7AC668F4" w:rsidR="001B5806" w:rsidRDefault="001B5806" w:rsidP="004708A9">
      <w:pPr>
        <w:jc w:val="both"/>
      </w:pPr>
      <w:r>
        <w:t>The following example returns the customers whose last name ends with the string er:</w:t>
      </w:r>
    </w:p>
    <w:p w14:paraId="28B56103" w14:textId="0AF0CF51" w:rsidR="005C207C" w:rsidRDefault="005C207C" w:rsidP="004708A9">
      <w:pPr>
        <w:ind w:firstLine="720"/>
        <w:jc w:val="both"/>
      </w:pPr>
      <w:r>
        <w:rPr>
          <w:noProof/>
        </w:rPr>
        <w:drawing>
          <wp:inline distT="0" distB="0" distL="0" distR="0" wp14:anchorId="16D3F5A5" wp14:editId="2D20B1A2">
            <wp:extent cx="2324100" cy="147366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43299" cy="1485835"/>
                    </a:xfrm>
                    <a:prstGeom prst="rect">
                      <a:avLst/>
                    </a:prstGeom>
                    <a:noFill/>
                    <a:ln>
                      <a:noFill/>
                    </a:ln>
                  </pic:spPr>
                </pic:pic>
              </a:graphicData>
            </a:graphic>
          </wp:inline>
        </w:drawing>
      </w:r>
    </w:p>
    <w:p w14:paraId="7F49B51F" w14:textId="12CF0CFE" w:rsidR="00DA044E" w:rsidRDefault="001B5806" w:rsidP="004708A9">
      <w:pPr>
        <w:jc w:val="both"/>
      </w:pPr>
      <w:r>
        <w:t>The following statement retrieves the customers whose last name starts with the letter t and ends with the letter s:</w:t>
      </w:r>
    </w:p>
    <w:p w14:paraId="2C323448" w14:textId="21BAB305" w:rsidR="005C207C" w:rsidRDefault="005C207C" w:rsidP="004708A9">
      <w:pPr>
        <w:ind w:firstLine="720"/>
        <w:jc w:val="both"/>
      </w:pPr>
      <w:r>
        <w:rPr>
          <w:noProof/>
        </w:rPr>
        <w:drawing>
          <wp:inline distT="0" distB="0" distL="0" distR="0" wp14:anchorId="3325D3F3" wp14:editId="4F80F819">
            <wp:extent cx="2171700" cy="1611261"/>
            <wp:effectExtent l="0" t="0" r="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206512" cy="1637089"/>
                    </a:xfrm>
                    <a:prstGeom prst="rect">
                      <a:avLst/>
                    </a:prstGeom>
                    <a:noFill/>
                    <a:ln>
                      <a:noFill/>
                    </a:ln>
                  </pic:spPr>
                </pic:pic>
              </a:graphicData>
            </a:graphic>
          </wp:inline>
        </w:drawing>
      </w:r>
    </w:p>
    <w:p w14:paraId="12729BCA" w14:textId="3E981CFA" w:rsidR="005C207C" w:rsidRDefault="00E243DC" w:rsidP="004708A9">
      <w:pPr>
        <w:jc w:val="both"/>
      </w:pPr>
      <w:r w:rsidRPr="00E243DC">
        <w:t>The underscore represents a single character. For example, the following statement returns the customers where the second character is the letter u:</w:t>
      </w:r>
    </w:p>
    <w:p w14:paraId="6C9C6C06" w14:textId="07725D37" w:rsidR="00E243DC" w:rsidRDefault="00252F9A" w:rsidP="004708A9">
      <w:pPr>
        <w:ind w:firstLine="720"/>
        <w:jc w:val="both"/>
      </w:pPr>
      <w:r>
        <w:rPr>
          <w:noProof/>
        </w:rPr>
        <w:drawing>
          <wp:inline distT="0" distB="0" distL="0" distR="0" wp14:anchorId="221EAA59" wp14:editId="6979F9D5">
            <wp:extent cx="2651760" cy="1569129"/>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66110" cy="1577620"/>
                    </a:xfrm>
                    <a:prstGeom prst="rect">
                      <a:avLst/>
                    </a:prstGeom>
                    <a:noFill/>
                    <a:ln>
                      <a:noFill/>
                    </a:ln>
                  </pic:spPr>
                </pic:pic>
              </a:graphicData>
            </a:graphic>
          </wp:inline>
        </w:drawing>
      </w:r>
    </w:p>
    <w:p w14:paraId="1FEADECA" w14:textId="76323E30" w:rsidR="00EE318C" w:rsidRDefault="00EE318C" w:rsidP="004708A9">
      <w:pPr>
        <w:jc w:val="both"/>
      </w:pPr>
      <w:r>
        <w:t>The square brackets with a list of characters e.g. [ABC]represent a single character that must be one of the characters specified in the list.</w:t>
      </w:r>
    </w:p>
    <w:p w14:paraId="496EAB9F" w14:textId="0088B5D9" w:rsidR="00252F9A" w:rsidRDefault="00EE318C" w:rsidP="004708A9">
      <w:pPr>
        <w:jc w:val="both"/>
      </w:pPr>
      <w:r>
        <w:t>For example, the following query returns the customers where the first character in the last name is Y or Z:</w:t>
      </w:r>
    </w:p>
    <w:p w14:paraId="17B4E36E" w14:textId="14EE1D47" w:rsidR="00EE318C" w:rsidRDefault="00DD17CC" w:rsidP="004708A9">
      <w:pPr>
        <w:ind w:firstLine="720"/>
        <w:jc w:val="both"/>
      </w:pPr>
      <w:r>
        <w:rPr>
          <w:noProof/>
        </w:rPr>
        <w:lastRenderedPageBreak/>
        <w:drawing>
          <wp:inline distT="0" distB="0" distL="0" distR="0" wp14:anchorId="11E7E3FB" wp14:editId="4C73E391">
            <wp:extent cx="2346960" cy="15995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373180" cy="1617435"/>
                    </a:xfrm>
                    <a:prstGeom prst="rect">
                      <a:avLst/>
                    </a:prstGeom>
                    <a:noFill/>
                    <a:ln>
                      <a:noFill/>
                    </a:ln>
                  </pic:spPr>
                </pic:pic>
              </a:graphicData>
            </a:graphic>
          </wp:inline>
        </w:drawing>
      </w:r>
    </w:p>
    <w:p w14:paraId="7031203A" w14:textId="538BA150" w:rsidR="006051E4" w:rsidRDefault="006051E4" w:rsidP="004708A9">
      <w:pPr>
        <w:jc w:val="both"/>
      </w:pPr>
      <w:r>
        <w:t>The square brackets with a character range e.g., [A-C] represent a single character that must be within a specified range.</w:t>
      </w:r>
    </w:p>
    <w:p w14:paraId="0DE5D9FA" w14:textId="0ACBB0B4" w:rsidR="00DD17CC" w:rsidRDefault="006051E4" w:rsidP="004708A9">
      <w:pPr>
        <w:jc w:val="both"/>
      </w:pPr>
      <w:r>
        <w:t>For example, the following query finds the customers where the first character in the last name is the letter in the range A through C:</w:t>
      </w:r>
    </w:p>
    <w:p w14:paraId="4346A4A9" w14:textId="739572F2" w:rsidR="006E7B36" w:rsidRDefault="0082184F" w:rsidP="004708A9">
      <w:pPr>
        <w:ind w:firstLine="720"/>
        <w:jc w:val="both"/>
      </w:pPr>
      <w:r>
        <w:rPr>
          <w:noProof/>
        </w:rPr>
        <w:drawing>
          <wp:inline distT="0" distB="0" distL="0" distR="0" wp14:anchorId="1C547B48" wp14:editId="1C75FEBB">
            <wp:extent cx="2049780" cy="1545736"/>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065954" cy="1557933"/>
                    </a:xfrm>
                    <a:prstGeom prst="rect">
                      <a:avLst/>
                    </a:prstGeom>
                    <a:noFill/>
                    <a:ln>
                      <a:noFill/>
                    </a:ln>
                  </pic:spPr>
                </pic:pic>
              </a:graphicData>
            </a:graphic>
          </wp:inline>
        </w:drawing>
      </w:r>
    </w:p>
    <w:p w14:paraId="28031FA3" w14:textId="56387243" w:rsidR="00574F39" w:rsidRDefault="00574F39" w:rsidP="004708A9">
      <w:pPr>
        <w:jc w:val="both"/>
      </w:pPr>
      <w:r>
        <w:t>The square brackets with a caret sign (^) followed by a range e.g., [^A-C] or character list e.g., [ABC] represent a single character that is not in the specified range or character list.</w:t>
      </w:r>
    </w:p>
    <w:p w14:paraId="47679B3C" w14:textId="4E845393" w:rsidR="0082184F" w:rsidRDefault="00574F39" w:rsidP="004708A9">
      <w:pPr>
        <w:jc w:val="both"/>
      </w:pPr>
      <w:r>
        <w:t>For example, the following query returns the customers where the first character in the last name is not the letter in the range A through X:</w:t>
      </w:r>
    </w:p>
    <w:p w14:paraId="45870312" w14:textId="459048D2" w:rsidR="00574F39" w:rsidRDefault="00E70207" w:rsidP="004708A9">
      <w:pPr>
        <w:ind w:firstLine="720"/>
        <w:jc w:val="both"/>
      </w:pPr>
      <w:r>
        <w:rPr>
          <w:noProof/>
        </w:rPr>
        <w:drawing>
          <wp:inline distT="0" distB="0" distL="0" distR="0" wp14:anchorId="19A2A13B" wp14:editId="5C690FCE">
            <wp:extent cx="2575560" cy="1496963"/>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91240" cy="1506077"/>
                    </a:xfrm>
                    <a:prstGeom prst="rect">
                      <a:avLst/>
                    </a:prstGeom>
                    <a:noFill/>
                    <a:ln>
                      <a:noFill/>
                    </a:ln>
                  </pic:spPr>
                </pic:pic>
              </a:graphicData>
            </a:graphic>
          </wp:inline>
        </w:drawing>
      </w:r>
    </w:p>
    <w:p w14:paraId="4B468B36" w14:textId="71172BCA" w:rsidR="00E70207" w:rsidRDefault="00151822" w:rsidP="004708A9">
      <w:pPr>
        <w:jc w:val="both"/>
      </w:pPr>
      <w:r w:rsidRPr="00151822">
        <w:t>The following example uses the NOT LIKE operator to find customers where the first character in the first name is not the letter A:</w:t>
      </w:r>
    </w:p>
    <w:p w14:paraId="16A5D081" w14:textId="5DC58574" w:rsidR="00404186" w:rsidRDefault="00404186" w:rsidP="004708A9">
      <w:pPr>
        <w:ind w:firstLine="720"/>
        <w:jc w:val="both"/>
      </w:pPr>
      <w:r>
        <w:rPr>
          <w:noProof/>
        </w:rPr>
        <w:lastRenderedPageBreak/>
        <w:drawing>
          <wp:inline distT="0" distB="0" distL="0" distR="0" wp14:anchorId="0ECA3784" wp14:editId="1A9CE0BA">
            <wp:extent cx="2240280" cy="154734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253398" cy="1556402"/>
                    </a:xfrm>
                    <a:prstGeom prst="rect">
                      <a:avLst/>
                    </a:prstGeom>
                    <a:noFill/>
                    <a:ln>
                      <a:noFill/>
                    </a:ln>
                  </pic:spPr>
                </pic:pic>
              </a:graphicData>
            </a:graphic>
          </wp:inline>
        </w:drawing>
      </w:r>
    </w:p>
    <w:p w14:paraId="13EA8E16" w14:textId="77777777" w:rsidR="004B773B" w:rsidRPr="001B1FC3" w:rsidRDefault="009A3C90" w:rsidP="004708A9">
      <w:pPr>
        <w:pStyle w:val="Heading1"/>
        <w:jc w:val="both"/>
        <w:rPr>
          <w:u w:val="single"/>
        </w:rPr>
      </w:pPr>
      <w:r w:rsidRPr="001B1FC3">
        <w:rPr>
          <w:u w:val="single"/>
        </w:rPr>
        <w:t>CASE STATEMENT</w:t>
      </w:r>
    </w:p>
    <w:p w14:paraId="1F94AFE7" w14:textId="052E84D3" w:rsidR="00481DFC" w:rsidRDefault="00481DFC" w:rsidP="004708A9">
      <w:pPr>
        <w:jc w:val="both"/>
      </w:pPr>
      <w:r>
        <w:t xml:space="preserve">CASE is the extension of IF...ELSE statement. Unlike IF…ELSE, where only the maximum of one condition is allowed, CASE allows the user to apply multiple conditions to perform different sets of actions in MS SQL. </w:t>
      </w:r>
    </w:p>
    <w:p w14:paraId="23E3C11F" w14:textId="0018C03E" w:rsidR="00481DFC" w:rsidRDefault="00481DFC" w:rsidP="004708A9">
      <w:pPr>
        <w:jc w:val="both"/>
      </w:pPr>
      <w:r>
        <w:t>In MS SQL, there are two types of CASE</w:t>
      </w:r>
      <w:r w:rsidR="0085643F">
        <w:t>:</w:t>
      </w:r>
    </w:p>
    <w:p w14:paraId="73749B0D" w14:textId="77777777" w:rsidR="00481DFC" w:rsidRDefault="00481DFC" w:rsidP="00DB066B">
      <w:pPr>
        <w:pStyle w:val="ListParagraph"/>
        <w:numPr>
          <w:ilvl w:val="0"/>
          <w:numId w:val="53"/>
        </w:numPr>
        <w:jc w:val="both"/>
      </w:pPr>
      <w:r>
        <w:t>Simple CASE</w:t>
      </w:r>
    </w:p>
    <w:p w14:paraId="6865C9DC" w14:textId="54454F0A" w:rsidR="009A3C90" w:rsidRDefault="00481DFC" w:rsidP="00DB066B">
      <w:pPr>
        <w:pStyle w:val="ListParagraph"/>
        <w:numPr>
          <w:ilvl w:val="0"/>
          <w:numId w:val="53"/>
        </w:numPr>
        <w:jc w:val="both"/>
      </w:pPr>
      <w:r>
        <w:t>Searched CASE</w:t>
      </w:r>
      <w:r w:rsidR="009A3C90" w:rsidRPr="009A3C90">
        <w:t xml:space="preserve"> </w:t>
      </w:r>
    </w:p>
    <w:p w14:paraId="01F61997" w14:textId="3104070B" w:rsidR="00E20D8F" w:rsidRDefault="00E20D8F" w:rsidP="004708A9">
      <w:pPr>
        <w:pStyle w:val="Heading2"/>
        <w:jc w:val="both"/>
        <w:rPr>
          <w:u w:val="single"/>
        </w:rPr>
      </w:pPr>
      <w:r w:rsidRPr="00E20D8F">
        <w:rPr>
          <w:u w:val="single"/>
        </w:rPr>
        <w:t>SIMPLE CASE</w:t>
      </w:r>
    </w:p>
    <w:p w14:paraId="4A1D6129" w14:textId="5DA69654" w:rsidR="00F379F4" w:rsidRDefault="00373FB4" w:rsidP="004708A9">
      <w:pPr>
        <w:jc w:val="both"/>
      </w:pPr>
      <w:r>
        <w:t xml:space="preserve">In simple case statement we can only check </w:t>
      </w:r>
      <w:r w:rsidR="00C8508D">
        <w:t>whether</w:t>
      </w:r>
      <w:r>
        <w:t xml:space="preserve"> the expression is equal to a particular value or not.</w:t>
      </w:r>
      <w:r w:rsidR="00E75DB5">
        <w:t xml:space="preserve"> </w:t>
      </w:r>
      <w:r w:rsidR="00F379F4">
        <w:t>Below is an example of simple case statement</w:t>
      </w:r>
    </w:p>
    <w:p w14:paraId="2107E863" w14:textId="13C250D6" w:rsidR="00481DFC" w:rsidRDefault="00F379F4" w:rsidP="004708A9">
      <w:pPr>
        <w:jc w:val="both"/>
      </w:pPr>
      <w:r>
        <w:rPr>
          <w:noProof/>
        </w:rPr>
        <w:drawing>
          <wp:inline distT="0" distB="0" distL="0" distR="0" wp14:anchorId="09749430" wp14:editId="4C2DCA9A">
            <wp:extent cx="5728970" cy="3034030"/>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8970" cy="3034030"/>
                    </a:xfrm>
                    <a:prstGeom prst="rect">
                      <a:avLst/>
                    </a:prstGeom>
                    <a:noFill/>
                    <a:ln>
                      <a:noFill/>
                    </a:ln>
                  </pic:spPr>
                </pic:pic>
              </a:graphicData>
            </a:graphic>
          </wp:inline>
        </w:drawing>
      </w:r>
    </w:p>
    <w:p w14:paraId="670F6855" w14:textId="63571206" w:rsidR="002F6639" w:rsidRDefault="002F6639" w:rsidP="004708A9">
      <w:pPr>
        <w:jc w:val="both"/>
      </w:pPr>
      <w:r>
        <w:t>ELSE is optional. If ELSE is not present and Case_Expression matches with none of the values, then Null will be displayed.</w:t>
      </w:r>
    </w:p>
    <w:p w14:paraId="1E5B5D0E" w14:textId="44EBE703" w:rsidR="008B2CEE" w:rsidRDefault="008B2CEE" w:rsidP="004708A9">
      <w:pPr>
        <w:pStyle w:val="Heading2"/>
        <w:jc w:val="both"/>
        <w:rPr>
          <w:u w:val="single"/>
        </w:rPr>
      </w:pPr>
      <w:r w:rsidRPr="008B2CEE">
        <w:rPr>
          <w:u w:val="single"/>
        </w:rPr>
        <w:t>SEARCHED CASE</w:t>
      </w:r>
    </w:p>
    <w:p w14:paraId="290A347C" w14:textId="4885D9EC" w:rsidR="004047BC" w:rsidRDefault="004047BC" w:rsidP="004708A9">
      <w:pPr>
        <w:jc w:val="both"/>
      </w:pPr>
      <w:r w:rsidRPr="004047BC">
        <w:t>Unlike the simple case, Searched Case is not restricted to only equality check but allows Boolean expression.</w:t>
      </w:r>
    </w:p>
    <w:p w14:paraId="1224BCB5" w14:textId="6E7AD3E8" w:rsidR="004A5CF1" w:rsidRDefault="004A5CF1" w:rsidP="004708A9">
      <w:pPr>
        <w:jc w:val="both"/>
      </w:pPr>
      <w:r>
        <w:rPr>
          <w:noProof/>
        </w:rPr>
        <w:lastRenderedPageBreak/>
        <w:drawing>
          <wp:inline distT="0" distB="0" distL="0" distR="0" wp14:anchorId="12344F4D" wp14:editId="68FE04AC">
            <wp:extent cx="5721985" cy="297878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1985" cy="2978785"/>
                    </a:xfrm>
                    <a:prstGeom prst="rect">
                      <a:avLst/>
                    </a:prstGeom>
                    <a:noFill/>
                    <a:ln>
                      <a:noFill/>
                    </a:ln>
                  </pic:spPr>
                </pic:pic>
              </a:graphicData>
            </a:graphic>
          </wp:inline>
        </w:drawing>
      </w:r>
    </w:p>
    <w:p w14:paraId="6C1EF18A" w14:textId="77777777" w:rsidR="006C181C" w:rsidRDefault="00C54074" w:rsidP="004708A9">
      <w:pPr>
        <w:pStyle w:val="Heading2"/>
        <w:jc w:val="both"/>
        <w:rPr>
          <w:u w:val="single"/>
        </w:rPr>
      </w:pPr>
      <w:r w:rsidRPr="00C54074">
        <w:rPr>
          <w:u w:val="single"/>
        </w:rPr>
        <w:t>NESTED CASE STATEMENTS</w:t>
      </w:r>
    </w:p>
    <w:p w14:paraId="79204D22" w14:textId="5882F8AD" w:rsidR="00C54074" w:rsidRPr="00C54074" w:rsidRDefault="006C181C" w:rsidP="004708A9">
      <w:pPr>
        <w:jc w:val="both"/>
      </w:pPr>
      <w:r>
        <w:t>We can use CASE statement inside IF ELSE</w:t>
      </w:r>
      <w:r w:rsidR="00C54074" w:rsidRPr="00C54074">
        <w:t xml:space="preserve"> </w:t>
      </w:r>
    </w:p>
    <w:p w14:paraId="042104FF" w14:textId="0E03234B" w:rsidR="004A5CF1" w:rsidRDefault="00DB45B7" w:rsidP="004708A9">
      <w:pPr>
        <w:ind w:firstLine="720"/>
        <w:jc w:val="both"/>
      </w:pPr>
      <w:r>
        <w:rPr>
          <w:noProof/>
        </w:rPr>
        <w:drawing>
          <wp:inline distT="0" distB="0" distL="0" distR="0" wp14:anchorId="64935881" wp14:editId="4EBA0C1D">
            <wp:extent cx="4711779" cy="223750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40331" cy="2251067"/>
                    </a:xfrm>
                    <a:prstGeom prst="rect">
                      <a:avLst/>
                    </a:prstGeom>
                    <a:noFill/>
                    <a:ln>
                      <a:noFill/>
                    </a:ln>
                  </pic:spPr>
                </pic:pic>
              </a:graphicData>
            </a:graphic>
          </wp:inline>
        </w:drawing>
      </w:r>
    </w:p>
    <w:p w14:paraId="7A08320D" w14:textId="6AC3137B" w:rsidR="00B55A3E" w:rsidRDefault="00B55A3E" w:rsidP="004708A9">
      <w:pPr>
        <w:jc w:val="both"/>
      </w:pPr>
      <w:r>
        <w:t xml:space="preserve">We can also use case statement inside another case statement </w:t>
      </w:r>
    </w:p>
    <w:p w14:paraId="6A878824" w14:textId="721CB2F1" w:rsidR="001651A1" w:rsidRDefault="00DB45B7" w:rsidP="004708A9">
      <w:pPr>
        <w:ind w:firstLine="720"/>
        <w:jc w:val="both"/>
      </w:pPr>
      <w:r>
        <w:rPr>
          <w:noProof/>
        </w:rPr>
        <w:drawing>
          <wp:inline distT="0" distB="0" distL="0" distR="0" wp14:anchorId="17515D59" wp14:editId="681179C8">
            <wp:extent cx="5036127" cy="200825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064841" cy="2019708"/>
                    </a:xfrm>
                    <a:prstGeom prst="rect">
                      <a:avLst/>
                    </a:prstGeom>
                    <a:noFill/>
                    <a:ln>
                      <a:noFill/>
                    </a:ln>
                  </pic:spPr>
                </pic:pic>
              </a:graphicData>
            </a:graphic>
          </wp:inline>
        </w:drawing>
      </w:r>
    </w:p>
    <w:p w14:paraId="66B401AB" w14:textId="1E42861A" w:rsidR="004B6757" w:rsidRDefault="004B6757" w:rsidP="004708A9">
      <w:pPr>
        <w:jc w:val="both"/>
      </w:pPr>
      <w:r>
        <w:t xml:space="preserve">We can use CASE statement with UPDATE </w:t>
      </w:r>
    </w:p>
    <w:p w14:paraId="791F6304" w14:textId="3C559D33" w:rsidR="004B6757" w:rsidRDefault="00290151" w:rsidP="004708A9">
      <w:pPr>
        <w:ind w:firstLine="720"/>
        <w:jc w:val="both"/>
      </w:pPr>
      <w:r>
        <w:rPr>
          <w:noProof/>
        </w:rPr>
        <w:lastRenderedPageBreak/>
        <w:drawing>
          <wp:inline distT="0" distB="0" distL="0" distR="0" wp14:anchorId="39902B58" wp14:editId="731CD383">
            <wp:extent cx="4828309" cy="185704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39504" cy="1861348"/>
                    </a:xfrm>
                    <a:prstGeom prst="rect">
                      <a:avLst/>
                    </a:prstGeom>
                    <a:noFill/>
                    <a:ln>
                      <a:noFill/>
                    </a:ln>
                  </pic:spPr>
                </pic:pic>
              </a:graphicData>
            </a:graphic>
          </wp:inline>
        </w:drawing>
      </w:r>
    </w:p>
    <w:p w14:paraId="1C5ABD5D" w14:textId="1C672940" w:rsidR="001651A1" w:rsidRDefault="00290151" w:rsidP="004708A9">
      <w:pPr>
        <w:jc w:val="both"/>
      </w:pPr>
      <w:r>
        <w:t>We can also use CASE statement with ORDR BY</w:t>
      </w:r>
    </w:p>
    <w:p w14:paraId="3CA647B4" w14:textId="2F9A5353" w:rsidR="002A3F85" w:rsidRDefault="002A3F85" w:rsidP="004708A9">
      <w:pPr>
        <w:ind w:firstLine="720"/>
        <w:jc w:val="both"/>
      </w:pPr>
      <w:r>
        <w:rPr>
          <w:noProof/>
        </w:rPr>
        <w:drawing>
          <wp:inline distT="0" distB="0" distL="0" distR="0" wp14:anchorId="16588CC3" wp14:editId="30CF568C">
            <wp:extent cx="3505200" cy="141732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505200" cy="1417320"/>
                    </a:xfrm>
                    <a:prstGeom prst="rect">
                      <a:avLst/>
                    </a:prstGeom>
                    <a:noFill/>
                    <a:ln>
                      <a:noFill/>
                    </a:ln>
                  </pic:spPr>
                </pic:pic>
              </a:graphicData>
            </a:graphic>
          </wp:inline>
        </w:drawing>
      </w:r>
    </w:p>
    <w:p w14:paraId="6D187B12" w14:textId="77777777" w:rsidR="001A4458" w:rsidRPr="00210D46" w:rsidRDefault="001A4458" w:rsidP="004708A9">
      <w:pPr>
        <w:pStyle w:val="Heading1"/>
        <w:jc w:val="both"/>
        <w:rPr>
          <w:u w:val="single"/>
        </w:rPr>
      </w:pPr>
      <w:r w:rsidRPr="00210D46">
        <w:rPr>
          <w:u w:val="single"/>
        </w:rPr>
        <w:t>JOINS</w:t>
      </w:r>
    </w:p>
    <w:p w14:paraId="5F364112" w14:textId="77777777" w:rsidR="001A4458" w:rsidRDefault="001A4458" w:rsidP="004708A9">
      <w:pPr>
        <w:jc w:val="both"/>
      </w:pPr>
      <w:r w:rsidRPr="00830132">
        <w:t xml:space="preserve">A JOIN clause is used to combine </w:t>
      </w:r>
      <w:r>
        <w:t xml:space="preserve">retrieve data from </w:t>
      </w:r>
      <w:r w:rsidRPr="00830132">
        <w:t>two or more tables, based on a related column between them.</w:t>
      </w:r>
    </w:p>
    <w:p w14:paraId="3F6B4028" w14:textId="223F762E" w:rsidR="001A4458" w:rsidRDefault="001A4458" w:rsidP="004708A9">
      <w:pPr>
        <w:jc w:val="both"/>
      </w:pPr>
      <w:r w:rsidRPr="009A1E35">
        <w:t>Most queries using a join can be rewritten using a subquery (a query nested within another query), and most subqueries can be rewritten as joins.</w:t>
      </w:r>
    </w:p>
    <w:p w14:paraId="77A57EA7" w14:textId="1A3C967A" w:rsidR="0042310E" w:rsidRDefault="0042310E" w:rsidP="004708A9">
      <w:pPr>
        <w:jc w:val="both"/>
      </w:pPr>
      <w:r w:rsidRPr="0042310E">
        <w:t>SQL Server supports many kinds of joins including inner join, left join, right join, full outer join, and cross join. Each join type specifies how SQL Server uses data from one table to select rows in another table.</w:t>
      </w:r>
    </w:p>
    <w:p w14:paraId="4242535E" w14:textId="77777777" w:rsidR="001A4458" w:rsidRDefault="001A4458" w:rsidP="004708A9">
      <w:pPr>
        <w:pStyle w:val="ListParagraph"/>
        <w:spacing w:before="100" w:beforeAutospacing="1" w:after="100" w:afterAutospacing="1" w:line="240" w:lineRule="auto"/>
        <w:jc w:val="both"/>
        <w:rPr>
          <w:rFonts w:eastAsia="Times New Roman" w:cstheme="minorHAnsi"/>
          <w:lang w:val="en-US" w:eastAsia="en-IN"/>
        </w:rPr>
      </w:pPr>
      <w:r>
        <w:rPr>
          <w:rFonts w:eastAsia="Times New Roman" w:cstheme="minorHAnsi"/>
          <w:noProof/>
          <w:lang w:val="en-US" w:eastAsia="en-IN"/>
        </w:rPr>
        <w:drawing>
          <wp:inline distT="0" distB="0" distL="0" distR="0" wp14:anchorId="6D261038" wp14:editId="68491B71">
            <wp:extent cx="3977640" cy="288312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92882" cy="2894170"/>
                    </a:xfrm>
                    <a:prstGeom prst="rect">
                      <a:avLst/>
                    </a:prstGeom>
                    <a:noFill/>
                    <a:ln>
                      <a:noFill/>
                    </a:ln>
                  </pic:spPr>
                </pic:pic>
              </a:graphicData>
            </a:graphic>
          </wp:inline>
        </w:drawing>
      </w:r>
    </w:p>
    <w:p w14:paraId="058512A5" w14:textId="77777777" w:rsidR="001A4458" w:rsidRDefault="001A4458" w:rsidP="004708A9">
      <w:pPr>
        <w:pStyle w:val="ListParagraph"/>
        <w:spacing w:before="100" w:beforeAutospacing="1" w:after="100" w:afterAutospacing="1" w:line="240" w:lineRule="auto"/>
        <w:jc w:val="both"/>
        <w:rPr>
          <w:rFonts w:eastAsia="Times New Roman" w:cstheme="minorHAnsi"/>
          <w:lang w:val="en-US" w:eastAsia="en-IN"/>
        </w:rPr>
      </w:pPr>
    </w:p>
    <w:p w14:paraId="5D290115" w14:textId="77777777" w:rsidR="001A4458" w:rsidRPr="00660B51" w:rsidRDefault="001A4458" w:rsidP="004708A9">
      <w:pPr>
        <w:pStyle w:val="ListParagraph"/>
        <w:numPr>
          <w:ilvl w:val="0"/>
          <w:numId w:val="5"/>
        </w:numPr>
        <w:spacing w:before="100" w:beforeAutospacing="1" w:after="100" w:afterAutospacing="1" w:line="240" w:lineRule="auto"/>
        <w:jc w:val="both"/>
        <w:rPr>
          <w:rFonts w:eastAsia="Times New Roman" w:cstheme="minorHAnsi"/>
          <w:lang w:val="en-US" w:eastAsia="en-IN"/>
        </w:rPr>
      </w:pPr>
      <w:r w:rsidRPr="00660B51">
        <w:rPr>
          <w:rFonts w:eastAsia="Times New Roman" w:cstheme="minorHAnsi"/>
          <w:lang w:val="en-US" w:eastAsia="en-IN"/>
        </w:rPr>
        <w:lastRenderedPageBreak/>
        <w:t xml:space="preserve">Inner joins can be specified in either the FROM or WHERE clauses. </w:t>
      </w:r>
    </w:p>
    <w:p w14:paraId="091B64DD" w14:textId="77777777" w:rsidR="001A4458" w:rsidRPr="00660B51" w:rsidRDefault="001A4458" w:rsidP="004708A9">
      <w:pPr>
        <w:pStyle w:val="ListParagraph"/>
        <w:numPr>
          <w:ilvl w:val="0"/>
          <w:numId w:val="5"/>
        </w:numPr>
        <w:spacing w:before="100" w:beforeAutospacing="1" w:after="100" w:afterAutospacing="1" w:line="240" w:lineRule="auto"/>
        <w:jc w:val="both"/>
        <w:rPr>
          <w:rFonts w:eastAsia="Times New Roman" w:cstheme="minorHAnsi"/>
          <w:lang w:val="en-US" w:eastAsia="en-IN"/>
        </w:rPr>
      </w:pPr>
      <w:r w:rsidRPr="00660B51">
        <w:rPr>
          <w:rFonts w:eastAsia="Times New Roman" w:cstheme="minorHAnsi"/>
          <w:lang w:val="en-US" w:eastAsia="en-IN"/>
        </w:rPr>
        <w:t xml:space="preserve">Outer joins can be specified in the FROM clause only. </w:t>
      </w:r>
    </w:p>
    <w:p w14:paraId="7AF92AC7" w14:textId="77777777" w:rsidR="001A4458" w:rsidRDefault="001A4458" w:rsidP="004708A9">
      <w:pPr>
        <w:pStyle w:val="ListParagraph"/>
        <w:numPr>
          <w:ilvl w:val="0"/>
          <w:numId w:val="5"/>
        </w:numPr>
        <w:spacing w:before="100" w:beforeAutospacing="1" w:after="100" w:afterAutospacing="1" w:line="240" w:lineRule="auto"/>
        <w:jc w:val="both"/>
        <w:rPr>
          <w:rFonts w:eastAsia="Times New Roman" w:cstheme="minorHAnsi"/>
          <w:lang w:val="en-US" w:eastAsia="en-IN"/>
        </w:rPr>
      </w:pPr>
      <w:r w:rsidRPr="00660B51">
        <w:rPr>
          <w:rFonts w:eastAsia="Times New Roman" w:cstheme="minorHAnsi"/>
          <w:lang w:val="en-US" w:eastAsia="en-IN"/>
        </w:rPr>
        <w:t>The join conditions combine with the WHERE and HAVING search conditions to control the rows that are selected from the base tables referenced in the FROM clause.</w:t>
      </w:r>
    </w:p>
    <w:p w14:paraId="0E8675A6" w14:textId="77777777" w:rsidR="00021720" w:rsidRPr="00021720" w:rsidRDefault="001A4458" w:rsidP="004708A9">
      <w:pPr>
        <w:pStyle w:val="ListParagraph"/>
        <w:numPr>
          <w:ilvl w:val="0"/>
          <w:numId w:val="5"/>
        </w:numPr>
        <w:spacing w:before="100" w:beforeAutospacing="1" w:after="100" w:afterAutospacing="1" w:line="240" w:lineRule="auto"/>
        <w:jc w:val="both"/>
      </w:pPr>
      <w:r w:rsidRPr="00021720">
        <w:rPr>
          <w:rFonts w:eastAsia="Times New Roman" w:cstheme="minorHAnsi"/>
          <w:lang w:val="en-US" w:eastAsia="en-IN"/>
        </w:rPr>
        <w:t xml:space="preserve">Cross joins are used to create all possible combinations for two tables. For example, table a has colors and table b has size, then we can use cross product to create all possible combinations. </w:t>
      </w:r>
    </w:p>
    <w:p w14:paraId="5C346102" w14:textId="1BA2B7A6" w:rsidR="001A4458" w:rsidRDefault="001A4458" w:rsidP="004708A9">
      <w:pPr>
        <w:spacing w:before="100" w:beforeAutospacing="1" w:after="100" w:afterAutospacing="1" w:line="240" w:lineRule="auto"/>
        <w:jc w:val="both"/>
      </w:pPr>
      <w:r w:rsidRPr="00021720">
        <w:rPr>
          <w:highlight w:val="yellow"/>
        </w:rPr>
        <w:t>If you want to fetch non-matching rows from right and left table then do a FULL JOIN and select the records having null in matching column and having null in another column.</w:t>
      </w:r>
    </w:p>
    <w:p w14:paraId="78C44EF9" w14:textId="77777777" w:rsidR="005C10F9" w:rsidRDefault="00666881" w:rsidP="004708A9">
      <w:pPr>
        <w:pStyle w:val="Heading2"/>
        <w:jc w:val="both"/>
        <w:rPr>
          <w:u w:val="single"/>
        </w:rPr>
      </w:pPr>
      <w:r w:rsidRPr="00666881">
        <w:rPr>
          <w:u w:val="single"/>
        </w:rPr>
        <w:t>INNER JOIN</w:t>
      </w:r>
    </w:p>
    <w:p w14:paraId="4E411AD5" w14:textId="2C394F76" w:rsidR="00666881" w:rsidRPr="004C0B0A" w:rsidRDefault="00666881" w:rsidP="004708A9">
      <w:pPr>
        <w:jc w:val="both"/>
        <w:rPr>
          <w:u w:val="single"/>
        </w:rPr>
      </w:pPr>
      <w:r>
        <w:t>Inner join produces a data set that includes rows from the left table which have matching rows from the right table.</w:t>
      </w:r>
    </w:p>
    <w:p w14:paraId="4C6C0D22" w14:textId="2DAA20E2" w:rsidR="00021720" w:rsidRDefault="00666881" w:rsidP="004708A9">
      <w:pPr>
        <w:spacing w:before="100" w:beforeAutospacing="1" w:after="100" w:afterAutospacing="1" w:line="240" w:lineRule="auto"/>
        <w:jc w:val="both"/>
      </w:pPr>
      <w:r>
        <w:t>The following example uses the inner join clause to get the rows from the candidates table that have the corresponding rows with the same values in the fullname column of the employees table:</w:t>
      </w:r>
    </w:p>
    <w:p w14:paraId="72BC4EB9" w14:textId="1DC4EC19" w:rsidR="004C0B0A" w:rsidRDefault="00AB3F39" w:rsidP="004708A9">
      <w:pPr>
        <w:spacing w:before="100" w:beforeAutospacing="1" w:after="100" w:afterAutospacing="1" w:line="240" w:lineRule="auto"/>
        <w:jc w:val="both"/>
      </w:pPr>
      <w:r>
        <w:rPr>
          <w:noProof/>
        </w:rPr>
        <w:drawing>
          <wp:inline distT="0" distB="0" distL="0" distR="0" wp14:anchorId="63EFAD4C" wp14:editId="7FB14297">
            <wp:extent cx="5715000" cy="54330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5433060"/>
                    </a:xfrm>
                    <a:prstGeom prst="rect">
                      <a:avLst/>
                    </a:prstGeom>
                    <a:noFill/>
                    <a:ln>
                      <a:noFill/>
                    </a:ln>
                  </pic:spPr>
                </pic:pic>
              </a:graphicData>
            </a:graphic>
          </wp:inline>
        </w:drawing>
      </w:r>
    </w:p>
    <w:p w14:paraId="7B581B9D" w14:textId="77777777" w:rsidR="005D2450" w:rsidRDefault="00435AC1" w:rsidP="004708A9">
      <w:pPr>
        <w:pStyle w:val="Heading2"/>
        <w:jc w:val="both"/>
        <w:rPr>
          <w:u w:val="single"/>
        </w:rPr>
      </w:pPr>
      <w:r w:rsidRPr="00435AC1">
        <w:rPr>
          <w:u w:val="single"/>
        </w:rPr>
        <w:lastRenderedPageBreak/>
        <w:t>LEFT JOIN</w:t>
      </w:r>
    </w:p>
    <w:p w14:paraId="77414B7A" w14:textId="3B4E7CE4" w:rsidR="00435AC1" w:rsidRPr="00775F71" w:rsidRDefault="00435AC1" w:rsidP="004708A9">
      <w:pPr>
        <w:jc w:val="both"/>
        <w:rPr>
          <w:u w:val="single"/>
        </w:rPr>
      </w:pPr>
      <w:r>
        <w:t>Left join selects data starting from the left table and matching rows in the right table. The left join returns all rows from the left table and the matching rows from the right table. If a row in the left table does not have a matching row in the right table, the columns of the right table will have nulls.</w:t>
      </w:r>
    </w:p>
    <w:p w14:paraId="670483A9" w14:textId="4D1A12C4" w:rsidR="00435AC1" w:rsidRDefault="00435AC1" w:rsidP="004708A9">
      <w:pPr>
        <w:spacing w:before="100" w:beforeAutospacing="1" w:after="100" w:afterAutospacing="1" w:line="240" w:lineRule="auto"/>
        <w:jc w:val="both"/>
      </w:pPr>
      <w:r>
        <w:t>The left join is also known as left outer join. The outer keyword is optional.</w:t>
      </w:r>
    </w:p>
    <w:p w14:paraId="26A23095" w14:textId="7C4EBE2B" w:rsidR="00AB3F39" w:rsidRDefault="00435AC1" w:rsidP="004708A9">
      <w:pPr>
        <w:spacing w:before="100" w:beforeAutospacing="1" w:after="100" w:afterAutospacing="1" w:line="240" w:lineRule="auto"/>
        <w:jc w:val="both"/>
      </w:pPr>
      <w:r>
        <w:t>The following statement joins the candidates table with the employees table using left join:</w:t>
      </w:r>
    </w:p>
    <w:p w14:paraId="73E27712" w14:textId="4DB2BF73" w:rsidR="00775F71" w:rsidRDefault="00E80D95" w:rsidP="004708A9">
      <w:pPr>
        <w:spacing w:before="100" w:beforeAutospacing="1" w:after="100" w:afterAutospacing="1" w:line="240" w:lineRule="auto"/>
        <w:jc w:val="both"/>
      </w:pPr>
      <w:r>
        <w:rPr>
          <w:noProof/>
        </w:rPr>
        <w:drawing>
          <wp:inline distT="0" distB="0" distL="0" distR="0" wp14:anchorId="387BDF69" wp14:editId="49CBAC51">
            <wp:extent cx="5516880" cy="5692140"/>
            <wp:effectExtent l="0" t="0" r="762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16880" cy="5692140"/>
                    </a:xfrm>
                    <a:prstGeom prst="rect">
                      <a:avLst/>
                    </a:prstGeom>
                    <a:noFill/>
                    <a:ln>
                      <a:noFill/>
                    </a:ln>
                  </pic:spPr>
                </pic:pic>
              </a:graphicData>
            </a:graphic>
          </wp:inline>
        </w:drawing>
      </w:r>
    </w:p>
    <w:p w14:paraId="5D677D09" w14:textId="2839E5DD" w:rsidR="00E80D95" w:rsidRDefault="00AF4CCB" w:rsidP="004708A9">
      <w:pPr>
        <w:spacing w:before="100" w:beforeAutospacing="1" w:after="100" w:afterAutospacing="1" w:line="240" w:lineRule="auto"/>
        <w:jc w:val="both"/>
      </w:pPr>
      <w:r w:rsidRPr="00AF4CCB">
        <w:t>To get the rows that available only in the left table but not in the right table, you add a WHERE clause to the above query:</w:t>
      </w:r>
    </w:p>
    <w:p w14:paraId="503429DF" w14:textId="38A3FA28" w:rsidR="00AF4CCB" w:rsidRDefault="00AF4CCB" w:rsidP="004708A9">
      <w:pPr>
        <w:spacing w:before="100" w:beforeAutospacing="1" w:after="100" w:afterAutospacing="1" w:line="240" w:lineRule="auto"/>
        <w:jc w:val="both"/>
      </w:pPr>
      <w:r>
        <w:rPr>
          <w:noProof/>
        </w:rPr>
        <w:lastRenderedPageBreak/>
        <w:drawing>
          <wp:inline distT="0" distB="0" distL="0" distR="0" wp14:anchorId="5B6AAE19" wp14:editId="2D8B4C5D">
            <wp:extent cx="5722620" cy="50292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5029200"/>
                    </a:xfrm>
                    <a:prstGeom prst="rect">
                      <a:avLst/>
                    </a:prstGeom>
                    <a:noFill/>
                    <a:ln>
                      <a:noFill/>
                    </a:ln>
                  </pic:spPr>
                </pic:pic>
              </a:graphicData>
            </a:graphic>
          </wp:inline>
        </w:drawing>
      </w:r>
    </w:p>
    <w:p w14:paraId="36140F93" w14:textId="53B38D4B" w:rsidR="00121019" w:rsidRPr="00121019" w:rsidRDefault="00121019" w:rsidP="004708A9">
      <w:pPr>
        <w:pStyle w:val="Heading2"/>
        <w:jc w:val="both"/>
        <w:rPr>
          <w:u w:val="single"/>
        </w:rPr>
      </w:pPr>
      <w:r w:rsidRPr="00121019">
        <w:rPr>
          <w:u w:val="single"/>
        </w:rPr>
        <w:t>RIGHT JOIN</w:t>
      </w:r>
    </w:p>
    <w:p w14:paraId="1873B1C9" w14:textId="25CC8D3A" w:rsidR="00121019" w:rsidRDefault="00121019" w:rsidP="004708A9">
      <w:pPr>
        <w:spacing w:before="100" w:beforeAutospacing="1" w:after="100" w:afterAutospacing="1" w:line="240" w:lineRule="auto"/>
        <w:jc w:val="both"/>
      </w:pPr>
      <w:r>
        <w:t>The right join or right outer join selects data starting from the right table. It is a reversed version of the left join.</w:t>
      </w:r>
    </w:p>
    <w:p w14:paraId="03CCB53D" w14:textId="3352A950" w:rsidR="00121019" w:rsidRDefault="00121019" w:rsidP="004708A9">
      <w:pPr>
        <w:spacing w:before="100" w:beforeAutospacing="1" w:after="100" w:afterAutospacing="1" w:line="240" w:lineRule="auto"/>
        <w:jc w:val="both"/>
      </w:pPr>
      <w:r>
        <w:t>The right join returns a result set that contains all rows from the right table and the matching rows in the left table. If a row in the right table that does not have a matching row in the left table, all columns in the left table will contain nulls.</w:t>
      </w:r>
    </w:p>
    <w:p w14:paraId="05C09252" w14:textId="0536213B" w:rsidR="00AF4CCB" w:rsidRDefault="00121019" w:rsidP="004708A9">
      <w:pPr>
        <w:spacing w:before="100" w:beforeAutospacing="1" w:after="100" w:afterAutospacing="1" w:line="240" w:lineRule="auto"/>
        <w:jc w:val="both"/>
      </w:pPr>
      <w:r>
        <w:t>The following example uses the right join to query rows from candidates and employees tables:</w:t>
      </w:r>
    </w:p>
    <w:p w14:paraId="08A58CA2" w14:textId="2AB57ABA" w:rsidR="00E74008" w:rsidRDefault="0069345B" w:rsidP="004708A9">
      <w:pPr>
        <w:spacing w:before="100" w:beforeAutospacing="1" w:after="100" w:afterAutospacing="1" w:line="240" w:lineRule="auto"/>
        <w:jc w:val="both"/>
      </w:pPr>
      <w:r>
        <w:rPr>
          <w:noProof/>
        </w:rPr>
        <w:lastRenderedPageBreak/>
        <w:drawing>
          <wp:inline distT="0" distB="0" distL="0" distR="0" wp14:anchorId="05EB99B4" wp14:editId="1863CED6">
            <wp:extent cx="5577840" cy="6088380"/>
            <wp:effectExtent l="0" t="0" r="381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7840" cy="6088380"/>
                    </a:xfrm>
                    <a:prstGeom prst="rect">
                      <a:avLst/>
                    </a:prstGeom>
                    <a:noFill/>
                    <a:ln>
                      <a:noFill/>
                    </a:ln>
                  </pic:spPr>
                </pic:pic>
              </a:graphicData>
            </a:graphic>
          </wp:inline>
        </w:drawing>
      </w:r>
    </w:p>
    <w:p w14:paraId="0F320618" w14:textId="22E1CDD1" w:rsidR="0069345B" w:rsidRDefault="001347C6" w:rsidP="004708A9">
      <w:pPr>
        <w:spacing w:before="100" w:beforeAutospacing="1" w:after="100" w:afterAutospacing="1" w:line="240" w:lineRule="auto"/>
        <w:jc w:val="both"/>
      </w:pPr>
      <w:r w:rsidRPr="001347C6">
        <w:t>Similarly, you can get rows that are available only in the right table by adding a WHERE clause to the above query as follows:</w:t>
      </w:r>
    </w:p>
    <w:p w14:paraId="4BA18931" w14:textId="152231D7" w:rsidR="001347C6" w:rsidRDefault="001347C6" w:rsidP="004708A9">
      <w:pPr>
        <w:spacing w:before="100" w:beforeAutospacing="1" w:after="100" w:afterAutospacing="1" w:line="240" w:lineRule="auto"/>
        <w:jc w:val="both"/>
      </w:pPr>
      <w:r>
        <w:rPr>
          <w:noProof/>
        </w:rPr>
        <w:lastRenderedPageBreak/>
        <w:drawing>
          <wp:inline distT="0" distB="0" distL="0" distR="0" wp14:anchorId="49E8EEDA" wp14:editId="489351B5">
            <wp:extent cx="3558540" cy="5631180"/>
            <wp:effectExtent l="0" t="0" r="381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58540" cy="5631180"/>
                    </a:xfrm>
                    <a:prstGeom prst="rect">
                      <a:avLst/>
                    </a:prstGeom>
                    <a:noFill/>
                    <a:ln>
                      <a:noFill/>
                    </a:ln>
                  </pic:spPr>
                </pic:pic>
              </a:graphicData>
            </a:graphic>
          </wp:inline>
        </w:drawing>
      </w:r>
    </w:p>
    <w:p w14:paraId="14AF4A6F" w14:textId="77777777" w:rsidR="002C7025" w:rsidRDefault="005B6A06" w:rsidP="004708A9">
      <w:pPr>
        <w:pStyle w:val="Heading2"/>
        <w:jc w:val="both"/>
        <w:rPr>
          <w:u w:val="single"/>
        </w:rPr>
      </w:pPr>
      <w:r w:rsidRPr="005B6A06">
        <w:rPr>
          <w:u w:val="single"/>
        </w:rPr>
        <w:t>FULL JOIN</w:t>
      </w:r>
    </w:p>
    <w:p w14:paraId="5E40853C" w14:textId="1B0472A8" w:rsidR="005B6A06" w:rsidRPr="002C7025" w:rsidRDefault="005B6A06" w:rsidP="004708A9">
      <w:pPr>
        <w:jc w:val="both"/>
        <w:rPr>
          <w:u w:val="single"/>
        </w:rPr>
      </w:pPr>
      <w:r>
        <w:t>The full outer join or full join returns a result set that contains all rows from both left and right tables, with the matching rows from both sides where available. In case there is no match, the missing side will have NULL values.</w:t>
      </w:r>
    </w:p>
    <w:p w14:paraId="5BDEC5FE" w14:textId="2DA8EFF0" w:rsidR="001347C6" w:rsidRDefault="005B6A06" w:rsidP="004708A9">
      <w:pPr>
        <w:spacing w:before="100" w:beforeAutospacing="1" w:after="100" w:afterAutospacing="1" w:line="240" w:lineRule="auto"/>
        <w:jc w:val="both"/>
      </w:pPr>
      <w:r>
        <w:t>The following example shows how to perform a full join between the candidates and employees tables:</w:t>
      </w:r>
    </w:p>
    <w:p w14:paraId="2466B6D7" w14:textId="5CEB562A" w:rsidR="00C67053" w:rsidRDefault="00C67053" w:rsidP="004708A9">
      <w:pPr>
        <w:spacing w:before="100" w:beforeAutospacing="1" w:after="100" w:afterAutospacing="1" w:line="240" w:lineRule="auto"/>
        <w:jc w:val="both"/>
      </w:pPr>
      <w:r>
        <w:rPr>
          <w:noProof/>
        </w:rPr>
        <w:lastRenderedPageBreak/>
        <w:drawing>
          <wp:inline distT="0" distB="0" distL="0" distR="0" wp14:anchorId="0725D27B" wp14:editId="694D2AD6">
            <wp:extent cx="4419133" cy="587502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21305" cy="5877908"/>
                    </a:xfrm>
                    <a:prstGeom prst="rect">
                      <a:avLst/>
                    </a:prstGeom>
                    <a:noFill/>
                    <a:ln>
                      <a:noFill/>
                    </a:ln>
                  </pic:spPr>
                </pic:pic>
              </a:graphicData>
            </a:graphic>
          </wp:inline>
        </w:drawing>
      </w:r>
    </w:p>
    <w:p w14:paraId="4B556D5D" w14:textId="3DFFE25A" w:rsidR="00C67053" w:rsidRDefault="0063487F" w:rsidP="004708A9">
      <w:pPr>
        <w:spacing w:before="100" w:beforeAutospacing="1" w:after="100" w:afterAutospacing="1" w:line="240" w:lineRule="auto"/>
        <w:jc w:val="both"/>
      </w:pPr>
      <w:r w:rsidRPr="0063487F">
        <w:t>To select rows that exist either left or right table, you exclude rows that are common to both tables by adding a WHERE clause as shown in the following query:</w:t>
      </w:r>
    </w:p>
    <w:p w14:paraId="1C9B7D20" w14:textId="02D40306" w:rsidR="0063487F" w:rsidRDefault="0063487F" w:rsidP="004708A9">
      <w:pPr>
        <w:spacing w:before="100" w:beforeAutospacing="1" w:after="100" w:afterAutospacing="1" w:line="240" w:lineRule="auto"/>
        <w:jc w:val="both"/>
      </w:pPr>
      <w:r>
        <w:rPr>
          <w:noProof/>
        </w:rPr>
        <w:lastRenderedPageBreak/>
        <w:drawing>
          <wp:inline distT="0" distB="0" distL="0" distR="0" wp14:anchorId="3376A949" wp14:editId="51C03692">
            <wp:extent cx="5021580" cy="613410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21580" cy="6134100"/>
                    </a:xfrm>
                    <a:prstGeom prst="rect">
                      <a:avLst/>
                    </a:prstGeom>
                    <a:noFill/>
                    <a:ln>
                      <a:noFill/>
                    </a:ln>
                  </pic:spPr>
                </pic:pic>
              </a:graphicData>
            </a:graphic>
          </wp:inline>
        </w:drawing>
      </w:r>
    </w:p>
    <w:p w14:paraId="0158683F" w14:textId="77777777" w:rsidR="009D5C26" w:rsidRDefault="00282593" w:rsidP="004708A9">
      <w:pPr>
        <w:pStyle w:val="Heading2"/>
        <w:jc w:val="both"/>
        <w:rPr>
          <w:u w:val="single"/>
        </w:rPr>
      </w:pPr>
      <w:r w:rsidRPr="00282593">
        <w:rPr>
          <w:u w:val="single"/>
        </w:rPr>
        <w:t>CROSS JOIN</w:t>
      </w:r>
    </w:p>
    <w:p w14:paraId="28BC3556" w14:textId="2184AB71" w:rsidR="009D5C26" w:rsidRDefault="00167F3F" w:rsidP="004708A9">
      <w:pPr>
        <w:jc w:val="both"/>
      </w:pPr>
      <w:r>
        <w:t xml:space="preserve">We can </w:t>
      </w:r>
      <w:r w:rsidRPr="00167F3F">
        <w:t>CROSS JOIN to join two or more unrelated tables.</w:t>
      </w:r>
    </w:p>
    <w:p w14:paraId="01A0E5BA" w14:textId="77777777" w:rsidR="00417995" w:rsidRDefault="00417995" w:rsidP="004708A9">
      <w:pPr>
        <w:jc w:val="both"/>
      </w:pPr>
      <w:r>
        <w:t>The following illustrates the syntax of SQL Server CROSS JOIN of two tables:</w:t>
      </w:r>
    </w:p>
    <w:p w14:paraId="1499CD1E" w14:textId="554E35DC" w:rsidR="00417995" w:rsidRDefault="00417995" w:rsidP="004708A9">
      <w:pPr>
        <w:ind w:firstLine="720"/>
        <w:jc w:val="both"/>
      </w:pPr>
      <w:r>
        <w:rPr>
          <w:noProof/>
        </w:rPr>
        <w:drawing>
          <wp:inline distT="0" distB="0" distL="0" distR="0" wp14:anchorId="14A92BC8" wp14:editId="1FEEAFA8">
            <wp:extent cx="1874520" cy="78276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90418" cy="789406"/>
                    </a:xfrm>
                    <a:prstGeom prst="rect">
                      <a:avLst/>
                    </a:prstGeom>
                    <a:noFill/>
                    <a:ln>
                      <a:noFill/>
                    </a:ln>
                  </pic:spPr>
                </pic:pic>
              </a:graphicData>
            </a:graphic>
          </wp:inline>
        </w:drawing>
      </w:r>
    </w:p>
    <w:p w14:paraId="28886E92" w14:textId="387DEA4C" w:rsidR="00417995" w:rsidRDefault="00417995" w:rsidP="004708A9">
      <w:pPr>
        <w:jc w:val="both"/>
      </w:pPr>
      <w:r>
        <w:t>The CROSS JOIN joined every row from the first table (T1) with every row from the second table (T2). In other words, the cross join returns a Cartesian product of rows from both tables.</w:t>
      </w:r>
    </w:p>
    <w:p w14:paraId="79B1E0FE" w14:textId="7C6B381E" w:rsidR="00417995" w:rsidRDefault="00417995" w:rsidP="004708A9">
      <w:pPr>
        <w:jc w:val="both"/>
      </w:pPr>
      <w:r>
        <w:t>Unlike the INNER JOIN or LEFT JOIN, the cross join does not establish a relationship between the joined tables.</w:t>
      </w:r>
    </w:p>
    <w:p w14:paraId="3854D168" w14:textId="2BEFC129" w:rsidR="00336463" w:rsidRDefault="00336463" w:rsidP="004708A9">
      <w:pPr>
        <w:jc w:val="both"/>
      </w:pPr>
      <w:r w:rsidRPr="00336463">
        <w:lastRenderedPageBreak/>
        <w:t>Suppose the T1 table contains three rows 1, 2, and 3 and the T2 table contains three rows A, B, and C.</w:t>
      </w:r>
    </w:p>
    <w:p w14:paraId="27D20A6D" w14:textId="5A086BCC" w:rsidR="00336463" w:rsidRDefault="00496446" w:rsidP="004708A9">
      <w:pPr>
        <w:ind w:firstLine="720"/>
        <w:jc w:val="both"/>
      </w:pPr>
      <w:r>
        <w:rPr>
          <w:noProof/>
        </w:rPr>
        <w:drawing>
          <wp:inline distT="0" distB="0" distL="0" distR="0" wp14:anchorId="3FB38616" wp14:editId="330B7807">
            <wp:extent cx="3985260" cy="3164016"/>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87729" cy="3165976"/>
                    </a:xfrm>
                    <a:prstGeom prst="rect">
                      <a:avLst/>
                    </a:prstGeom>
                    <a:noFill/>
                    <a:ln>
                      <a:noFill/>
                    </a:ln>
                  </pic:spPr>
                </pic:pic>
              </a:graphicData>
            </a:graphic>
          </wp:inline>
        </w:drawing>
      </w:r>
    </w:p>
    <w:p w14:paraId="11B536A7" w14:textId="169E56F8" w:rsidR="00157886" w:rsidRPr="00157886" w:rsidRDefault="00157886" w:rsidP="004708A9">
      <w:pPr>
        <w:pStyle w:val="Heading2"/>
        <w:jc w:val="both"/>
        <w:rPr>
          <w:u w:val="single"/>
        </w:rPr>
      </w:pPr>
      <w:r w:rsidRPr="00157886">
        <w:rPr>
          <w:u w:val="single"/>
        </w:rPr>
        <w:t>SELF JOIN</w:t>
      </w:r>
    </w:p>
    <w:p w14:paraId="0B93D499" w14:textId="49A62BBE" w:rsidR="00157886" w:rsidRDefault="00157886" w:rsidP="004708A9">
      <w:pPr>
        <w:jc w:val="both"/>
      </w:pPr>
      <w:r>
        <w:t xml:space="preserve">A </w:t>
      </w:r>
      <w:r w:rsidR="00A82073">
        <w:t>self-join</w:t>
      </w:r>
      <w:r>
        <w:t xml:space="preserve"> allows you to join a table to itself. It is useful for querying hierarchical data or comparing rows within the same table.</w:t>
      </w:r>
    </w:p>
    <w:p w14:paraId="101C6759" w14:textId="6D40E037" w:rsidR="00496446" w:rsidRDefault="00157886" w:rsidP="004708A9">
      <w:pPr>
        <w:jc w:val="both"/>
      </w:pPr>
      <w:r>
        <w:t xml:space="preserve">A </w:t>
      </w:r>
      <w:r w:rsidR="00A82073">
        <w:t>self-join</w:t>
      </w:r>
      <w:r>
        <w:t xml:space="preserve"> uses the inner join or left join clause. Because the query that uses </w:t>
      </w:r>
      <w:r w:rsidR="00A82073">
        <w:t>self-join</w:t>
      </w:r>
      <w:r>
        <w:t xml:space="preserve"> references the same table, the table alias is used to assign different names to the same table within the query.</w:t>
      </w:r>
    </w:p>
    <w:p w14:paraId="788CA400" w14:textId="0F35E5DB" w:rsidR="00496446" w:rsidRDefault="00B14142" w:rsidP="004708A9">
      <w:pPr>
        <w:ind w:firstLine="720"/>
        <w:jc w:val="both"/>
      </w:pPr>
      <w:r>
        <w:rPr>
          <w:noProof/>
        </w:rPr>
        <w:drawing>
          <wp:inline distT="0" distB="0" distL="0" distR="0" wp14:anchorId="715E8428" wp14:editId="5EC0396E">
            <wp:extent cx="4465320" cy="358902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65320" cy="3589020"/>
                    </a:xfrm>
                    <a:prstGeom prst="rect">
                      <a:avLst/>
                    </a:prstGeom>
                    <a:noFill/>
                    <a:ln>
                      <a:noFill/>
                    </a:ln>
                  </pic:spPr>
                </pic:pic>
              </a:graphicData>
            </a:graphic>
          </wp:inline>
        </w:drawing>
      </w:r>
    </w:p>
    <w:p w14:paraId="21BFC087" w14:textId="0DAB52B5" w:rsidR="00245614" w:rsidRDefault="00245614" w:rsidP="004708A9">
      <w:pPr>
        <w:jc w:val="both"/>
      </w:pPr>
      <w:r w:rsidRPr="00245614">
        <w:lastRenderedPageBreak/>
        <w:t>The employee column does not have Fabiola Jackson because of the INNER JOIN effect. If you replace the INNER JOIN clause by the LEFT JOIN clause as shown in the following query, you will get the result set that includes Fabiola Jackson in the employee column:</w:t>
      </w:r>
    </w:p>
    <w:p w14:paraId="1A84A6D8" w14:textId="27A0DFF6" w:rsidR="0063487F" w:rsidRPr="00282593" w:rsidRDefault="00F83432" w:rsidP="004708A9">
      <w:pPr>
        <w:ind w:firstLine="720"/>
        <w:jc w:val="both"/>
      </w:pPr>
      <w:r>
        <w:rPr>
          <w:noProof/>
        </w:rPr>
        <w:drawing>
          <wp:inline distT="0" distB="0" distL="0" distR="0" wp14:anchorId="70BC7400" wp14:editId="5A223195">
            <wp:extent cx="4290060" cy="37795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90060" cy="3779520"/>
                    </a:xfrm>
                    <a:prstGeom prst="rect">
                      <a:avLst/>
                    </a:prstGeom>
                    <a:noFill/>
                    <a:ln>
                      <a:noFill/>
                    </a:ln>
                  </pic:spPr>
                </pic:pic>
              </a:graphicData>
            </a:graphic>
          </wp:inline>
        </w:drawing>
      </w:r>
    </w:p>
    <w:p w14:paraId="607A7074" w14:textId="77777777" w:rsidR="001A4458" w:rsidRPr="00EA492D" w:rsidRDefault="001A4458" w:rsidP="004708A9">
      <w:pPr>
        <w:pStyle w:val="Heading2"/>
        <w:jc w:val="both"/>
        <w:rPr>
          <w:rFonts w:asciiTheme="minorHAnsi" w:hAnsiTheme="minorHAnsi"/>
          <w:u w:val="single"/>
        </w:rPr>
      </w:pPr>
      <w:r w:rsidRPr="00EA492D">
        <w:rPr>
          <w:rFonts w:asciiTheme="minorHAnsi" w:hAnsiTheme="minorHAnsi"/>
          <w:u w:val="single"/>
        </w:rPr>
        <w:t>JOIN OPERATIONS</w:t>
      </w:r>
    </w:p>
    <w:p w14:paraId="5438ED1A" w14:textId="77777777" w:rsidR="001A4458" w:rsidRPr="00F652AF" w:rsidRDefault="001A4458" w:rsidP="004708A9">
      <w:pPr>
        <w:jc w:val="both"/>
      </w:pPr>
      <w:r w:rsidRPr="00F652AF">
        <w:t>SQL Server employs three types of join operations:</w:t>
      </w:r>
    </w:p>
    <w:p w14:paraId="26ECEBEB" w14:textId="77777777" w:rsidR="001A4458" w:rsidRPr="00F652AF" w:rsidRDefault="001A4458" w:rsidP="00DB066B">
      <w:pPr>
        <w:pStyle w:val="ListParagraph"/>
        <w:numPr>
          <w:ilvl w:val="0"/>
          <w:numId w:val="41"/>
        </w:numPr>
        <w:jc w:val="both"/>
      </w:pPr>
      <w:r w:rsidRPr="00F652AF">
        <w:t>Nested Loops joins</w:t>
      </w:r>
    </w:p>
    <w:p w14:paraId="6A23584E" w14:textId="77777777" w:rsidR="001A4458" w:rsidRPr="00F652AF" w:rsidRDefault="001A4458" w:rsidP="00DB066B">
      <w:pPr>
        <w:pStyle w:val="ListParagraph"/>
        <w:numPr>
          <w:ilvl w:val="0"/>
          <w:numId w:val="41"/>
        </w:numPr>
        <w:jc w:val="both"/>
      </w:pPr>
      <w:r w:rsidRPr="00F652AF">
        <w:t>Merge joins</w:t>
      </w:r>
    </w:p>
    <w:p w14:paraId="68FFA28B" w14:textId="77777777" w:rsidR="001A4458" w:rsidRDefault="001A4458" w:rsidP="00DB066B">
      <w:pPr>
        <w:pStyle w:val="ListParagraph"/>
        <w:numPr>
          <w:ilvl w:val="0"/>
          <w:numId w:val="41"/>
        </w:numPr>
        <w:jc w:val="both"/>
      </w:pPr>
      <w:r w:rsidRPr="00F652AF">
        <w:t>Hash joins</w:t>
      </w:r>
      <w:r w:rsidRPr="0093203F">
        <w:t xml:space="preserve"> </w:t>
      </w:r>
    </w:p>
    <w:p w14:paraId="320B9227" w14:textId="77777777" w:rsidR="001A4458" w:rsidRPr="009B6D59" w:rsidRDefault="001A4458" w:rsidP="004708A9">
      <w:pPr>
        <w:pStyle w:val="Heading3"/>
        <w:ind w:left="360"/>
        <w:jc w:val="both"/>
        <w:rPr>
          <w:u w:val="single"/>
        </w:rPr>
      </w:pPr>
      <w:r w:rsidRPr="009B6D59">
        <w:rPr>
          <w:u w:val="single"/>
        </w:rPr>
        <w:t>NESTED LOOPS JOIN</w:t>
      </w:r>
    </w:p>
    <w:p w14:paraId="00F2ABFA" w14:textId="77777777" w:rsidR="001A4458" w:rsidRDefault="001A4458" w:rsidP="004708A9">
      <w:pPr>
        <w:ind w:left="360"/>
        <w:jc w:val="both"/>
      </w:pPr>
      <w:r>
        <w:t>A nested loops join is particularly effective if the outer input is small and the inner input is preindexed and large. In many small transactions, such as those affecting only a small set of rows, index nested loops joins are superior to both merge joins and hash joins. In large queries, however, nested loops joins are often not the optimal choice.</w:t>
      </w:r>
    </w:p>
    <w:p w14:paraId="78BC4612" w14:textId="77777777" w:rsidR="001A4458" w:rsidRPr="00046563" w:rsidRDefault="001A4458" w:rsidP="004708A9">
      <w:pPr>
        <w:pStyle w:val="Heading3"/>
        <w:ind w:left="360"/>
        <w:jc w:val="both"/>
        <w:rPr>
          <w:u w:val="single"/>
        </w:rPr>
      </w:pPr>
      <w:r w:rsidRPr="00046563">
        <w:rPr>
          <w:u w:val="single"/>
        </w:rPr>
        <w:t>MERGE JOINS</w:t>
      </w:r>
    </w:p>
    <w:p w14:paraId="69D91FD7" w14:textId="77777777" w:rsidR="001A4458" w:rsidRDefault="001A4458" w:rsidP="004708A9">
      <w:pPr>
        <w:ind w:left="360"/>
        <w:jc w:val="both"/>
      </w:pPr>
      <w:r>
        <w:t>If the two join inputs are not small but are sorted on their join column (for example, if they were obtained by scanning sorted indexes), a merge join is the fastest join operation. If both join inputs are large and the two inputs are of similar sizes, a merge join with prior sorting and a hash join offer similar performance. However, hash join operations are often much faster if the two input sizes differ significantly from each other.</w:t>
      </w:r>
    </w:p>
    <w:p w14:paraId="49A777DC" w14:textId="77777777" w:rsidR="001A4458" w:rsidRDefault="001A4458" w:rsidP="004708A9">
      <w:pPr>
        <w:ind w:left="360"/>
        <w:jc w:val="both"/>
      </w:pPr>
      <w:r>
        <w:t>The merge join requires both inputs to be sorted on the merge columns, which are defined by the equality (ON) clauses of the join predicate.</w:t>
      </w:r>
    </w:p>
    <w:p w14:paraId="38AE1D52" w14:textId="77777777" w:rsidR="001A4458" w:rsidRPr="007E48D9" w:rsidRDefault="001A4458" w:rsidP="004708A9">
      <w:pPr>
        <w:pStyle w:val="Heading3"/>
        <w:ind w:left="360"/>
        <w:jc w:val="both"/>
        <w:rPr>
          <w:u w:val="single"/>
        </w:rPr>
      </w:pPr>
      <w:r w:rsidRPr="007E48D9">
        <w:rPr>
          <w:u w:val="single"/>
        </w:rPr>
        <w:t>HASH JOINS</w:t>
      </w:r>
    </w:p>
    <w:p w14:paraId="0AA7A9EF" w14:textId="77777777" w:rsidR="001A4458" w:rsidRDefault="001A4458" w:rsidP="004708A9">
      <w:pPr>
        <w:ind w:left="360"/>
        <w:jc w:val="both"/>
      </w:pPr>
      <w:r>
        <w:t xml:space="preserve">Hash joins can efficiently process large, unsorted, nonindexed inputs. </w:t>
      </w:r>
    </w:p>
    <w:p w14:paraId="4E7B592A" w14:textId="426C9426" w:rsidR="001A4458" w:rsidRDefault="001A4458" w:rsidP="004708A9">
      <w:pPr>
        <w:ind w:left="360"/>
        <w:jc w:val="both"/>
      </w:pPr>
      <w:r>
        <w:lastRenderedPageBreak/>
        <w:t>The hash join has two inputs: the build input and probe input. The query optimizer assigns these roles so that the smaller of the two inputs is the build input.</w:t>
      </w:r>
    </w:p>
    <w:p w14:paraId="257C6809" w14:textId="66FAE38E" w:rsidR="004701C6" w:rsidRDefault="000C465F" w:rsidP="004708A9">
      <w:pPr>
        <w:pStyle w:val="Heading1"/>
        <w:jc w:val="both"/>
        <w:rPr>
          <w:u w:val="single"/>
        </w:rPr>
      </w:pPr>
      <w:r w:rsidRPr="000C465F">
        <w:rPr>
          <w:u w:val="single"/>
        </w:rPr>
        <w:t>SUBQUERY</w:t>
      </w:r>
    </w:p>
    <w:p w14:paraId="4CC39F66" w14:textId="77777777" w:rsidR="004A0BC9" w:rsidRDefault="004A0BC9" w:rsidP="004708A9">
      <w:pPr>
        <w:jc w:val="both"/>
      </w:pPr>
      <w:r>
        <w:t>A subquery is a query nested inside another statement such as SELECT, INSERT, UPDATE, or DELETE.</w:t>
      </w:r>
    </w:p>
    <w:p w14:paraId="07C6EBBE" w14:textId="44637A99" w:rsidR="004A0BC9" w:rsidRDefault="00A06319" w:rsidP="004708A9">
      <w:pPr>
        <w:jc w:val="both"/>
      </w:pPr>
      <w:r w:rsidRPr="00A06319">
        <w:t>The following statement shows how to use a subquery in the WHERE clause of a SELECT statement to find the sales orders of the customers who locate in New York:</w:t>
      </w:r>
    </w:p>
    <w:p w14:paraId="37632A0F" w14:textId="33203045" w:rsidR="00A06319" w:rsidRDefault="00307A7E" w:rsidP="004708A9">
      <w:pPr>
        <w:ind w:firstLine="720"/>
        <w:jc w:val="both"/>
      </w:pPr>
      <w:r>
        <w:rPr>
          <w:noProof/>
        </w:rPr>
        <w:drawing>
          <wp:inline distT="0" distB="0" distL="0" distR="0" wp14:anchorId="4782EF87" wp14:editId="6F73779D">
            <wp:extent cx="2293620" cy="2699997"/>
            <wp:effectExtent l="0" t="0" r="0" b="57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98298" cy="2705503"/>
                    </a:xfrm>
                    <a:prstGeom prst="rect">
                      <a:avLst/>
                    </a:prstGeom>
                    <a:noFill/>
                    <a:ln>
                      <a:noFill/>
                    </a:ln>
                  </pic:spPr>
                </pic:pic>
              </a:graphicData>
            </a:graphic>
          </wp:inline>
        </w:drawing>
      </w:r>
    </w:p>
    <w:p w14:paraId="74E8997C" w14:textId="0C1EBBD8" w:rsidR="00307A7E" w:rsidRDefault="000E4654" w:rsidP="004708A9">
      <w:pPr>
        <w:jc w:val="both"/>
      </w:pPr>
      <w:r w:rsidRPr="00A27C44">
        <w:rPr>
          <w:highlight w:val="yellow"/>
        </w:rPr>
        <w:t>Note that you must always enclose the SELECT query of a subquery in parentheses ().</w:t>
      </w:r>
    </w:p>
    <w:p w14:paraId="1218F615" w14:textId="1159089B" w:rsidR="000E4654" w:rsidRDefault="009E2880" w:rsidP="004708A9">
      <w:pPr>
        <w:jc w:val="both"/>
      </w:pPr>
      <w:r w:rsidRPr="009E2880">
        <w:t>A subquery is also known as an inner query or inner select while the statement containing the subquery is called an outer select or outer query:</w:t>
      </w:r>
    </w:p>
    <w:p w14:paraId="24CF4925" w14:textId="0346E279" w:rsidR="006624B0" w:rsidRDefault="00145FE5" w:rsidP="004708A9">
      <w:pPr>
        <w:ind w:firstLine="720"/>
        <w:jc w:val="both"/>
      </w:pPr>
      <w:r>
        <w:rPr>
          <w:noProof/>
        </w:rPr>
        <w:drawing>
          <wp:inline distT="0" distB="0" distL="0" distR="0" wp14:anchorId="19C13BE1" wp14:editId="399B3C84">
            <wp:extent cx="4244775" cy="2804160"/>
            <wp:effectExtent l="0" t="0" r="3810" b="0"/>
            <wp:docPr id="206" name="Picture 206" descr="SQL Server Sub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QL Server Subquery"/>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267736" cy="2819329"/>
                    </a:xfrm>
                    <a:prstGeom prst="rect">
                      <a:avLst/>
                    </a:prstGeom>
                    <a:noFill/>
                    <a:ln>
                      <a:noFill/>
                    </a:ln>
                  </pic:spPr>
                </pic:pic>
              </a:graphicData>
            </a:graphic>
          </wp:inline>
        </w:drawing>
      </w:r>
    </w:p>
    <w:p w14:paraId="2952B533" w14:textId="0C88533B" w:rsidR="001947AA" w:rsidRPr="001947AA" w:rsidRDefault="001947AA" w:rsidP="004708A9">
      <w:pPr>
        <w:pStyle w:val="Heading2"/>
        <w:jc w:val="both"/>
        <w:rPr>
          <w:u w:val="single"/>
        </w:rPr>
      </w:pPr>
      <w:r w:rsidRPr="001947AA">
        <w:rPr>
          <w:u w:val="single"/>
        </w:rPr>
        <w:t>CORRELATED SUBQUERY</w:t>
      </w:r>
    </w:p>
    <w:p w14:paraId="2E83C19F" w14:textId="75751FD2" w:rsidR="001947AA" w:rsidRDefault="001947AA" w:rsidP="004708A9">
      <w:pPr>
        <w:jc w:val="both"/>
      </w:pPr>
      <w:r>
        <w:t>A correlated subquery is a subquery that uses the values of the outer query. In other words, it depends on the outer query for its values. Because of this dependency, a correlated subquery cannot be executed independently as a simple subquery.</w:t>
      </w:r>
    </w:p>
    <w:p w14:paraId="0FA7B4A6" w14:textId="77777777" w:rsidR="001947AA" w:rsidRDefault="001947AA" w:rsidP="004708A9">
      <w:pPr>
        <w:jc w:val="both"/>
      </w:pPr>
    </w:p>
    <w:p w14:paraId="516AE4A4" w14:textId="2CB59DA2" w:rsidR="009847A9" w:rsidRDefault="001947AA" w:rsidP="004708A9">
      <w:pPr>
        <w:jc w:val="both"/>
      </w:pPr>
      <w:r>
        <w:t>Moreover, a correlated subquery is executed repeatedly, once for each row evaluated by the outer query. The correlated subquery is also known as a repeating subquery.</w:t>
      </w:r>
    </w:p>
    <w:p w14:paraId="4E6D0B45" w14:textId="2613E2D3" w:rsidR="00B06F0D" w:rsidRDefault="00290868" w:rsidP="004708A9">
      <w:pPr>
        <w:jc w:val="both"/>
      </w:pPr>
      <w:r w:rsidRPr="00290868">
        <w:t>The following example finds the products whose list price is equal to the maximum list price of its category.</w:t>
      </w:r>
    </w:p>
    <w:p w14:paraId="63F17F15" w14:textId="488A5E9F" w:rsidR="00290868" w:rsidRDefault="0034628D" w:rsidP="004708A9">
      <w:pPr>
        <w:ind w:firstLine="720"/>
        <w:jc w:val="both"/>
      </w:pPr>
      <w:r>
        <w:rPr>
          <w:noProof/>
        </w:rPr>
        <w:drawing>
          <wp:inline distT="0" distB="0" distL="0" distR="0" wp14:anchorId="77236E5F" wp14:editId="341FC987">
            <wp:extent cx="3345180" cy="305256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60764" cy="3066781"/>
                    </a:xfrm>
                    <a:prstGeom prst="rect">
                      <a:avLst/>
                    </a:prstGeom>
                    <a:noFill/>
                    <a:ln>
                      <a:noFill/>
                    </a:ln>
                  </pic:spPr>
                </pic:pic>
              </a:graphicData>
            </a:graphic>
          </wp:inline>
        </w:drawing>
      </w:r>
    </w:p>
    <w:p w14:paraId="35D2C51C" w14:textId="4D98D46E" w:rsidR="00975D17" w:rsidRDefault="00975D17" w:rsidP="004708A9">
      <w:pPr>
        <w:jc w:val="both"/>
      </w:pPr>
      <w:r>
        <w:t>In this example, for each product evaluated by the outer query, the subquery finds the maximum price of all products in its category. If the price of the current product is equal to the maximum price of all products in its category, the product is included in the result set. This process continues for the next product and so on.</w:t>
      </w:r>
    </w:p>
    <w:p w14:paraId="2200E6F5" w14:textId="7E5CFADB" w:rsidR="002B2C87" w:rsidRDefault="00975D17" w:rsidP="004708A9">
      <w:pPr>
        <w:jc w:val="both"/>
      </w:pPr>
      <w:r>
        <w:t>As you can see, the correlated subquery is executed once for each product evaluated by the outer query.</w:t>
      </w:r>
    </w:p>
    <w:p w14:paraId="4F220798" w14:textId="5DE2F0E9" w:rsidR="00215D17" w:rsidRPr="00215D17" w:rsidRDefault="00215D17" w:rsidP="004708A9">
      <w:pPr>
        <w:pStyle w:val="Heading2"/>
        <w:jc w:val="both"/>
        <w:rPr>
          <w:u w:val="single"/>
        </w:rPr>
      </w:pPr>
      <w:r w:rsidRPr="00215D17">
        <w:rPr>
          <w:u w:val="single"/>
        </w:rPr>
        <w:t>SQL SERVER SUBQUERY TYPES</w:t>
      </w:r>
    </w:p>
    <w:p w14:paraId="678A3E43" w14:textId="77777777" w:rsidR="00215D17" w:rsidRDefault="00215D17" w:rsidP="004708A9">
      <w:pPr>
        <w:jc w:val="both"/>
      </w:pPr>
      <w:r>
        <w:t>You can use a subquery in many places:</w:t>
      </w:r>
    </w:p>
    <w:p w14:paraId="3D838DB2" w14:textId="77777777" w:rsidR="00215D17" w:rsidRDefault="00215D17" w:rsidP="004708A9">
      <w:pPr>
        <w:jc w:val="both"/>
      </w:pPr>
    </w:p>
    <w:p w14:paraId="7ADFBB14" w14:textId="77777777" w:rsidR="00215D17" w:rsidRDefault="00215D17" w:rsidP="00DB066B">
      <w:pPr>
        <w:pStyle w:val="ListParagraph"/>
        <w:numPr>
          <w:ilvl w:val="0"/>
          <w:numId w:val="57"/>
        </w:numPr>
        <w:jc w:val="both"/>
      </w:pPr>
      <w:r>
        <w:t>In place of an expression</w:t>
      </w:r>
    </w:p>
    <w:p w14:paraId="7418F12A" w14:textId="77777777" w:rsidR="00215D17" w:rsidRDefault="00215D17" w:rsidP="00DB066B">
      <w:pPr>
        <w:pStyle w:val="ListParagraph"/>
        <w:numPr>
          <w:ilvl w:val="0"/>
          <w:numId w:val="57"/>
        </w:numPr>
        <w:jc w:val="both"/>
      </w:pPr>
      <w:r>
        <w:t>With IN or NOT IN</w:t>
      </w:r>
    </w:p>
    <w:p w14:paraId="7BE8BEAE" w14:textId="77777777" w:rsidR="00215D17" w:rsidRDefault="00215D17" w:rsidP="00DB066B">
      <w:pPr>
        <w:pStyle w:val="ListParagraph"/>
        <w:numPr>
          <w:ilvl w:val="0"/>
          <w:numId w:val="57"/>
        </w:numPr>
        <w:jc w:val="both"/>
      </w:pPr>
      <w:r>
        <w:t>With ANY or ALL</w:t>
      </w:r>
    </w:p>
    <w:p w14:paraId="2AE8251B" w14:textId="77777777" w:rsidR="00215D17" w:rsidRDefault="00215D17" w:rsidP="00DB066B">
      <w:pPr>
        <w:pStyle w:val="ListParagraph"/>
        <w:numPr>
          <w:ilvl w:val="0"/>
          <w:numId w:val="57"/>
        </w:numPr>
        <w:jc w:val="both"/>
      </w:pPr>
      <w:r>
        <w:t>With EXISTS or NOT EXISTS</w:t>
      </w:r>
    </w:p>
    <w:p w14:paraId="11D172DE" w14:textId="6F12F544" w:rsidR="00145FE5" w:rsidRDefault="00215D17" w:rsidP="00DB066B">
      <w:pPr>
        <w:pStyle w:val="ListParagraph"/>
        <w:numPr>
          <w:ilvl w:val="0"/>
          <w:numId w:val="57"/>
        </w:numPr>
        <w:jc w:val="both"/>
      </w:pPr>
      <w:r>
        <w:t>In UPDATE, DELETE, or</w:t>
      </w:r>
      <w:r w:rsidR="000B113E">
        <w:t xml:space="preserve"> </w:t>
      </w:r>
      <w:r>
        <w:t>INSERT statement.</w:t>
      </w:r>
    </w:p>
    <w:p w14:paraId="5CDAD9A9" w14:textId="719A0BB6" w:rsidR="0054304E" w:rsidRPr="0054304E" w:rsidRDefault="00180E08" w:rsidP="004708A9">
      <w:pPr>
        <w:pStyle w:val="Heading2"/>
        <w:jc w:val="both"/>
        <w:rPr>
          <w:u w:val="single"/>
        </w:rPr>
      </w:pPr>
      <w:r>
        <w:rPr>
          <w:u w:val="single"/>
        </w:rPr>
        <w:t xml:space="preserve">AS AN </w:t>
      </w:r>
      <w:r w:rsidR="0054304E" w:rsidRPr="0054304E">
        <w:rPr>
          <w:u w:val="single"/>
        </w:rPr>
        <w:t>EXPRESSION</w:t>
      </w:r>
    </w:p>
    <w:p w14:paraId="455812E3" w14:textId="275DA3A9" w:rsidR="000B113E" w:rsidRDefault="0054304E" w:rsidP="004708A9">
      <w:pPr>
        <w:jc w:val="both"/>
      </w:pPr>
      <w:r>
        <w:t>If a subquery returns a single value, it can be used anywhere an expression is used.</w:t>
      </w:r>
      <w:r w:rsidR="006D46D1">
        <w:t xml:space="preserve"> </w:t>
      </w:r>
      <w:r>
        <w:t>In the following example, a subquery is used as a column expression named max_list_price in a SELECT statement.</w:t>
      </w:r>
    </w:p>
    <w:p w14:paraId="4E5C491C" w14:textId="562528B5" w:rsidR="006D46D1" w:rsidRDefault="00E53D59" w:rsidP="004708A9">
      <w:pPr>
        <w:ind w:firstLine="720"/>
        <w:jc w:val="both"/>
      </w:pPr>
      <w:r>
        <w:rPr>
          <w:noProof/>
        </w:rPr>
        <w:lastRenderedPageBreak/>
        <w:drawing>
          <wp:inline distT="0" distB="0" distL="0" distR="0" wp14:anchorId="7A87AE48" wp14:editId="6C874E00">
            <wp:extent cx="2720340" cy="2192717"/>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30739" cy="2201099"/>
                    </a:xfrm>
                    <a:prstGeom prst="rect">
                      <a:avLst/>
                    </a:prstGeom>
                    <a:noFill/>
                    <a:ln>
                      <a:noFill/>
                    </a:ln>
                  </pic:spPr>
                </pic:pic>
              </a:graphicData>
            </a:graphic>
          </wp:inline>
        </w:drawing>
      </w:r>
    </w:p>
    <w:p w14:paraId="6DBD3A63" w14:textId="7D9A67BB" w:rsidR="00C93E22" w:rsidRPr="00C93E22" w:rsidRDefault="00C93E22" w:rsidP="004708A9">
      <w:pPr>
        <w:pStyle w:val="Heading2"/>
        <w:jc w:val="both"/>
        <w:rPr>
          <w:u w:val="single"/>
        </w:rPr>
      </w:pPr>
      <w:r w:rsidRPr="00C93E22">
        <w:rPr>
          <w:u w:val="single"/>
        </w:rPr>
        <w:t>IN OPERATOR</w:t>
      </w:r>
    </w:p>
    <w:p w14:paraId="368CCBA5" w14:textId="280B1C73" w:rsidR="00C93E22" w:rsidRDefault="00C93E22" w:rsidP="004708A9">
      <w:pPr>
        <w:jc w:val="both"/>
      </w:pPr>
      <w:r>
        <w:t>A subquery which is used with the IN operator returns a set of zero or more values. After the subquery returns values, the outer query makes use of them.</w:t>
      </w:r>
    </w:p>
    <w:p w14:paraId="6A979200" w14:textId="4D4F3C12" w:rsidR="00E53D59" w:rsidRDefault="00C93E22" w:rsidP="004708A9">
      <w:pPr>
        <w:jc w:val="both"/>
      </w:pPr>
      <w:r>
        <w:t>The following query finds the names of all mountain bikes and road bikes products that the Bike Stores sell.</w:t>
      </w:r>
    </w:p>
    <w:p w14:paraId="73C065A3" w14:textId="6E0BC99E" w:rsidR="00925CAD" w:rsidRDefault="00B35C06" w:rsidP="004708A9">
      <w:pPr>
        <w:ind w:firstLine="720"/>
        <w:jc w:val="both"/>
      </w:pPr>
      <w:r>
        <w:rPr>
          <w:noProof/>
        </w:rPr>
        <w:drawing>
          <wp:inline distT="0" distB="0" distL="0" distR="0" wp14:anchorId="3A1961BF" wp14:editId="26124290">
            <wp:extent cx="3009900" cy="2317892"/>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22098" cy="2327286"/>
                    </a:xfrm>
                    <a:prstGeom prst="rect">
                      <a:avLst/>
                    </a:prstGeom>
                    <a:noFill/>
                    <a:ln>
                      <a:noFill/>
                    </a:ln>
                  </pic:spPr>
                </pic:pic>
              </a:graphicData>
            </a:graphic>
          </wp:inline>
        </w:drawing>
      </w:r>
    </w:p>
    <w:p w14:paraId="223CD7C0" w14:textId="4EABF07C" w:rsidR="00AE63D1" w:rsidRDefault="00AE63D1" w:rsidP="004708A9">
      <w:pPr>
        <w:pStyle w:val="Heading2"/>
        <w:jc w:val="both"/>
        <w:rPr>
          <w:u w:val="single"/>
        </w:rPr>
      </w:pPr>
      <w:r w:rsidRPr="00AE63D1">
        <w:rPr>
          <w:u w:val="single"/>
        </w:rPr>
        <w:t>ANY OPERATOR</w:t>
      </w:r>
    </w:p>
    <w:p w14:paraId="3535AD0C" w14:textId="0F16640F" w:rsidR="003F12A4" w:rsidRPr="003F12A4" w:rsidRDefault="003F12A4" w:rsidP="004708A9">
      <w:pPr>
        <w:jc w:val="both"/>
      </w:pPr>
      <w:r w:rsidRPr="003F12A4">
        <w:t>The ANY operator is a logical operator that compares a scalar value with a single-column set of values returned by a subquery.</w:t>
      </w:r>
    </w:p>
    <w:p w14:paraId="5542AF01" w14:textId="5EDBC82D" w:rsidR="00B35C06" w:rsidRDefault="00D9778B" w:rsidP="004708A9">
      <w:pPr>
        <w:jc w:val="both"/>
      </w:pPr>
      <w:r>
        <w:t>Suppose a</w:t>
      </w:r>
      <w:r w:rsidR="00AE63D1">
        <w:t xml:space="preserve"> subquery returns a list of value v1, v2, … vn. The ANY operator returns TRUE if one of a comparison pair (scalar_expression, vi) evaluates to TRUE; otherwise, it returns FALSE.</w:t>
      </w:r>
    </w:p>
    <w:p w14:paraId="0BCAD0EC" w14:textId="300C5E6D" w:rsidR="00883B4C" w:rsidRDefault="00883B4C" w:rsidP="004708A9">
      <w:pPr>
        <w:jc w:val="both"/>
      </w:pPr>
      <w:r w:rsidRPr="00883B4C">
        <w:t>For example, the following query finds the products whose list prices are greater than or equal to the maximum list price of any product brand.</w:t>
      </w:r>
    </w:p>
    <w:p w14:paraId="658F385D" w14:textId="2EF3693E" w:rsidR="00883B4C" w:rsidRDefault="00515B8B" w:rsidP="004708A9">
      <w:pPr>
        <w:ind w:firstLine="720"/>
        <w:jc w:val="both"/>
      </w:pPr>
      <w:r>
        <w:rPr>
          <w:noProof/>
        </w:rPr>
        <w:lastRenderedPageBreak/>
        <w:drawing>
          <wp:inline distT="0" distB="0" distL="0" distR="0" wp14:anchorId="2D3A9CC1" wp14:editId="2BF5776F">
            <wp:extent cx="2766060" cy="225670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73639" cy="2262893"/>
                    </a:xfrm>
                    <a:prstGeom prst="rect">
                      <a:avLst/>
                    </a:prstGeom>
                    <a:noFill/>
                    <a:ln>
                      <a:noFill/>
                    </a:ln>
                  </pic:spPr>
                </pic:pic>
              </a:graphicData>
            </a:graphic>
          </wp:inline>
        </w:drawing>
      </w:r>
    </w:p>
    <w:p w14:paraId="5DD87322" w14:textId="3EFE2C1C" w:rsidR="001402CF" w:rsidRDefault="0074776E" w:rsidP="004708A9">
      <w:pPr>
        <w:jc w:val="both"/>
      </w:pPr>
      <w:r w:rsidRPr="0074776E">
        <w:t>For each brand, the subquery finds the maximum list price. The outer query uses these max prices and determines which individual product’s list price is greater than or equal to any brand’s maximum list price.</w:t>
      </w:r>
    </w:p>
    <w:p w14:paraId="37EEFA00" w14:textId="02D7824F" w:rsidR="009E1260" w:rsidRPr="009E1260" w:rsidRDefault="009E1260" w:rsidP="004708A9">
      <w:pPr>
        <w:pStyle w:val="Heading2"/>
        <w:jc w:val="both"/>
        <w:rPr>
          <w:u w:val="single"/>
        </w:rPr>
      </w:pPr>
      <w:r w:rsidRPr="009E1260">
        <w:rPr>
          <w:u w:val="single"/>
        </w:rPr>
        <w:t xml:space="preserve">ALL </w:t>
      </w:r>
    </w:p>
    <w:p w14:paraId="7F77B4E9" w14:textId="6E9CCC76" w:rsidR="009E1260" w:rsidRDefault="009E1260" w:rsidP="004708A9">
      <w:pPr>
        <w:jc w:val="both"/>
      </w:pPr>
      <w:r w:rsidRPr="009E1260">
        <w:t>The SQL Server ALL operator is a logical operator that compares a scalar value with a single-column list of values returned by a subquery.</w:t>
      </w:r>
    </w:p>
    <w:p w14:paraId="105CB98A" w14:textId="51254AFA" w:rsidR="00E2305C" w:rsidRDefault="00C849A9" w:rsidP="004708A9">
      <w:pPr>
        <w:jc w:val="both"/>
      </w:pPr>
      <w:r w:rsidRPr="00C849A9">
        <w:t>For example, the following query finds the products whose list prices are bigger than the average list price of products of all brands:</w:t>
      </w:r>
    </w:p>
    <w:p w14:paraId="4B15F510" w14:textId="7A38A72D" w:rsidR="00C849A9" w:rsidRDefault="00C849A9" w:rsidP="004708A9">
      <w:pPr>
        <w:ind w:firstLine="720"/>
        <w:jc w:val="both"/>
      </w:pPr>
      <w:r>
        <w:rPr>
          <w:noProof/>
        </w:rPr>
        <w:drawing>
          <wp:inline distT="0" distB="0" distL="0" distR="0" wp14:anchorId="716BD889" wp14:editId="09BA3A86">
            <wp:extent cx="3070860" cy="2404418"/>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85183" cy="2415632"/>
                    </a:xfrm>
                    <a:prstGeom prst="rect">
                      <a:avLst/>
                    </a:prstGeom>
                    <a:noFill/>
                    <a:ln>
                      <a:noFill/>
                    </a:ln>
                  </pic:spPr>
                </pic:pic>
              </a:graphicData>
            </a:graphic>
          </wp:inline>
        </w:drawing>
      </w:r>
    </w:p>
    <w:p w14:paraId="144E89EA" w14:textId="63993099" w:rsidR="00530AC0" w:rsidRPr="00530AC0" w:rsidRDefault="00530AC0" w:rsidP="004708A9">
      <w:pPr>
        <w:pStyle w:val="Heading2"/>
        <w:jc w:val="both"/>
        <w:rPr>
          <w:u w:val="single"/>
        </w:rPr>
      </w:pPr>
      <w:r w:rsidRPr="00530AC0">
        <w:rPr>
          <w:u w:val="single"/>
        </w:rPr>
        <w:t>EXISTS OR NOT EXISTS</w:t>
      </w:r>
    </w:p>
    <w:p w14:paraId="2798767C" w14:textId="119945F3" w:rsidR="00223810" w:rsidRDefault="00223810" w:rsidP="004708A9">
      <w:pPr>
        <w:jc w:val="both"/>
      </w:pPr>
      <w:r w:rsidRPr="00223810">
        <w:t>The EXISTS operator is a logical operator that allows you to check whether a subquery returns any row. The EXISTS operator returns TRUE if the subquery returns one or more row.</w:t>
      </w:r>
    </w:p>
    <w:p w14:paraId="401D2DC8" w14:textId="063F8FD0" w:rsidR="00A3222B" w:rsidRDefault="00A3222B" w:rsidP="004708A9">
      <w:pPr>
        <w:jc w:val="both"/>
      </w:pPr>
      <w:r w:rsidRPr="00A3222B">
        <w:rPr>
          <w:highlight w:val="yellow"/>
        </w:rPr>
        <w:t>As soon as the subquery returns rows, the EXISTS operator returns TRUE and stop processing immediately.</w:t>
      </w:r>
      <w:r>
        <w:t xml:space="preserve"> </w:t>
      </w:r>
      <w:r w:rsidRPr="00A3222B">
        <w:rPr>
          <w:highlight w:val="yellow"/>
        </w:rPr>
        <w:t>Note that even though the subquery returns a NULL value, the EXISTS operator is evaluated to TRUE.</w:t>
      </w:r>
    </w:p>
    <w:p w14:paraId="1201DE98" w14:textId="20E157ED" w:rsidR="006E539C" w:rsidRDefault="000306B6" w:rsidP="004708A9">
      <w:pPr>
        <w:jc w:val="both"/>
      </w:pPr>
      <w:r>
        <w:t>On the other hand, the NOT EXISTS is opposite to the EXISTS operator.</w:t>
      </w:r>
      <w:r w:rsidR="00F600FD">
        <w:t xml:space="preserve"> </w:t>
      </w:r>
      <w:r>
        <w:t>The following query finds the customers who bought products in 2017:</w:t>
      </w:r>
    </w:p>
    <w:p w14:paraId="7FF6F509" w14:textId="06FEBD77" w:rsidR="009B4CE1" w:rsidRDefault="009B770C" w:rsidP="004708A9">
      <w:pPr>
        <w:ind w:firstLine="720"/>
        <w:jc w:val="both"/>
      </w:pPr>
      <w:r>
        <w:rPr>
          <w:noProof/>
        </w:rPr>
        <w:lastRenderedPageBreak/>
        <w:drawing>
          <wp:inline distT="0" distB="0" distL="0" distR="0" wp14:anchorId="7A404C19" wp14:editId="56514632">
            <wp:extent cx="3375660" cy="32966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84238" cy="3305032"/>
                    </a:xfrm>
                    <a:prstGeom prst="rect">
                      <a:avLst/>
                    </a:prstGeom>
                    <a:noFill/>
                    <a:ln>
                      <a:noFill/>
                    </a:ln>
                  </pic:spPr>
                </pic:pic>
              </a:graphicData>
            </a:graphic>
          </wp:inline>
        </w:drawing>
      </w:r>
    </w:p>
    <w:p w14:paraId="75B734C6" w14:textId="1D144D20" w:rsidR="009B770C" w:rsidRDefault="00284F15" w:rsidP="004708A9">
      <w:pPr>
        <w:jc w:val="both"/>
      </w:pPr>
      <w:r w:rsidRPr="00284F15">
        <w:t>If you use the NOT EXISTS instead of EXISTS, you can find the customers who did not buy any products in 2017.</w:t>
      </w:r>
    </w:p>
    <w:p w14:paraId="197EAC36" w14:textId="01432693" w:rsidR="00AC5D20" w:rsidRDefault="00AC5D20" w:rsidP="004708A9">
      <w:pPr>
        <w:ind w:firstLine="720"/>
        <w:jc w:val="both"/>
      </w:pPr>
      <w:r>
        <w:rPr>
          <w:noProof/>
        </w:rPr>
        <w:drawing>
          <wp:inline distT="0" distB="0" distL="0" distR="0" wp14:anchorId="213A4BB8" wp14:editId="62504B25">
            <wp:extent cx="3299460" cy="316803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07629" cy="3175879"/>
                    </a:xfrm>
                    <a:prstGeom prst="rect">
                      <a:avLst/>
                    </a:prstGeom>
                    <a:noFill/>
                    <a:ln>
                      <a:noFill/>
                    </a:ln>
                  </pic:spPr>
                </pic:pic>
              </a:graphicData>
            </a:graphic>
          </wp:inline>
        </w:drawing>
      </w:r>
    </w:p>
    <w:p w14:paraId="082B7BFF" w14:textId="7BC3AE07" w:rsidR="00B57912" w:rsidRDefault="00C46689" w:rsidP="004708A9">
      <w:pPr>
        <w:pStyle w:val="Heading1"/>
        <w:jc w:val="both"/>
        <w:rPr>
          <w:u w:val="single"/>
        </w:rPr>
      </w:pPr>
      <w:r>
        <w:rPr>
          <w:u w:val="single"/>
        </w:rPr>
        <w:t>SET OPERATORS</w:t>
      </w:r>
    </w:p>
    <w:p w14:paraId="1CF83F00" w14:textId="06547E13" w:rsidR="007B60E2" w:rsidRDefault="007B60E2" w:rsidP="004708A9">
      <w:pPr>
        <w:jc w:val="both"/>
      </w:pPr>
      <w:r>
        <w:t>Set operators in SQL Server are used to carry out operations on two or more result sets.</w:t>
      </w:r>
    </w:p>
    <w:p w14:paraId="7275602A" w14:textId="368595D4" w:rsidR="00BB3C32" w:rsidRPr="00BB3C32" w:rsidRDefault="00BB3C32" w:rsidP="004708A9">
      <w:pPr>
        <w:pStyle w:val="Heading2"/>
        <w:jc w:val="both"/>
        <w:rPr>
          <w:u w:val="single"/>
        </w:rPr>
      </w:pPr>
      <w:r w:rsidRPr="00BB3C32">
        <w:rPr>
          <w:u w:val="single"/>
        </w:rPr>
        <w:t xml:space="preserve">UNION </w:t>
      </w:r>
    </w:p>
    <w:p w14:paraId="6866247E" w14:textId="081937E4" w:rsidR="00D9010E" w:rsidRDefault="00B4615A" w:rsidP="004708A9">
      <w:pPr>
        <w:jc w:val="both"/>
      </w:pPr>
      <w:r w:rsidRPr="00B4615A">
        <w:t>SQL Server UNION is one of the set operations that allows you to combine results of two SELECT statements into a single result set which includes all the rows that belongs to the SELECT statements in the union.</w:t>
      </w:r>
    </w:p>
    <w:p w14:paraId="4A81C8AB" w14:textId="4F9F5C77" w:rsidR="00B4615A" w:rsidRDefault="00DE4202" w:rsidP="004708A9">
      <w:pPr>
        <w:jc w:val="both"/>
      </w:pPr>
      <w:r w:rsidRPr="00DE4202">
        <w:t>The following illustrates the syntax of the SQL Server UNION:</w:t>
      </w:r>
    </w:p>
    <w:p w14:paraId="2FAB1334" w14:textId="3718A477" w:rsidR="00DE4202" w:rsidRPr="00D9010E" w:rsidRDefault="00CC4D04" w:rsidP="004708A9">
      <w:pPr>
        <w:ind w:firstLine="720"/>
        <w:jc w:val="both"/>
      </w:pPr>
      <w:r>
        <w:rPr>
          <w:noProof/>
        </w:rPr>
        <w:lastRenderedPageBreak/>
        <w:drawing>
          <wp:inline distT="0" distB="0" distL="0" distR="0" wp14:anchorId="60CFB168" wp14:editId="2EA2D02A">
            <wp:extent cx="1203960" cy="525780"/>
            <wp:effectExtent l="0" t="0" r="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03960" cy="525780"/>
                    </a:xfrm>
                    <a:prstGeom prst="rect">
                      <a:avLst/>
                    </a:prstGeom>
                    <a:noFill/>
                    <a:ln>
                      <a:noFill/>
                    </a:ln>
                  </pic:spPr>
                </pic:pic>
              </a:graphicData>
            </a:graphic>
          </wp:inline>
        </w:drawing>
      </w:r>
    </w:p>
    <w:p w14:paraId="206CF0E9" w14:textId="01F79CD6" w:rsidR="00EC50FF" w:rsidRDefault="00EC50FF" w:rsidP="004708A9">
      <w:pPr>
        <w:jc w:val="both"/>
      </w:pPr>
      <w:r>
        <w:t>The following are requirements for the queries in the syntax above:</w:t>
      </w:r>
    </w:p>
    <w:p w14:paraId="0E62CDAD" w14:textId="77777777" w:rsidR="00EC50FF" w:rsidRDefault="00EC50FF" w:rsidP="00DB066B">
      <w:pPr>
        <w:pStyle w:val="ListParagraph"/>
        <w:numPr>
          <w:ilvl w:val="0"/>
          <w:numId w:val="58"/>
        </w:numPr>
        <w:jc w:val="both"/>
      </w:pPr>
      <w:r>
        <w:t>The number and the order of the columns must be the same in both queries.</w:t>
      </w:r>
    </w:p>
    <w:p w14:paraId="7F790DB5" w14:textId="77777777" w:rsidR="00EC50FF" w:rsidRDefault="00EC50FF" w:rsidP="00DB066B">
      <w:pPr>
        <w:pStyle w:val="ListParagraph"/>
        <w:numPr>
          <w:ilvl w:val="0"/>
          <w:numId w:val="58"/>
        </w:numPr>
        <w:jc w:val="both"/>
      </w:pPr>
      <w:r>
        <w:t>The data types of the corresponding columns must be the same or compatible.</w:t>
      </w:r>
    </w:p>
    <w:p w14:paraId="4BB0EFC1" w14:textId="04CE10C0" w:rsidR="00DC1FB9" w:rsidRDefault="00EC50FF" w:rsidP="004708A9">
      <w:pPr>
        <w:jc w:val="both"/>
      </w:pPr>
      <w:r>
        <w:t>The following Venn diagram illustrates how the result set of the T1 table unions with the result set of the T2 table: illustrates the syntax of the SQL Server UNION:</w:t>
      </w:r>
    </w:p>
    <w:p w14:paraId="7065573C" w14:textId="714B838D" w:rsidR="002524B6" w:rsidRDefault="002524B6" w:rsidP="004708A9">
      <w:pPr>
        <w:ind w:firstLine="720"/>
        <w:jc w:val="both"/>
      </w:pPr>
      <w:r>
        <w:rPr>
          <w:noProof/>
        </w:rPr>
        <w:drawing>
          <wp:inline distT="0" distB="0" distL="0" distR="0" wp14:anchorId="1E07A128" wp14:editId="2CC472B5">
            <wp:extent cx="2354580" cy="1375075"/>
            <wp:effectExtent l="0" t="0" r="7620" b="0"/>
            <wp:docPr id="187" name="Picture 187" descr="SQL Server UNION Ven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Server UNION Venn Diagram"/>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84979" cy="1392828"/>
                    </a:xfrm>
                    <a:prstGeom prst="rect">
                      <a:avLst/>
                    </a:prstGeom>
                    <a:noFill/>
                    <a:ln>
                      <a:noFill/>
                    </a:ln>
                  </pic:spPr>
                </pic:pic>
              </a:graphicData>
            </a:graphic>
          </wp:inline>
        </w:drawing>
      </w:r>
    </w:p>
    <w:p w14:paraId="6E089A18" w14:textId="4C6D2603" w:rsidR="00CD2440" w:rsidRPr="002D74C4" w:rsidRDefault="00CD2440" w:rsidP="004708A9">
      <w:pPr>
        <w:pStyle w:val="Heading2"/>
        <w:jc w:val="both"/>
        <w:rPr>
          <w:u w:val="single"/>
        </w:rPr>
      </w:pPr>
      <w:r w:rsidRPr="002D74C4">
        <w:rPr>
          <w:u w:val="single"/>
        </w:rPr>
        <w:t>UNION vs UNION ALL</w:t>
      </w:r>
    </w:p>
    <w:p w14:paraId="79029C79" w14:textId="70E20584" w:rsidR="002524B6" w:rsidRDefault="00CD2440" w:rsidP="004708A9">
      <w:pPr>
        <w:jc w:val="both"/>
      </w:pPr>
      <w:r>
        <w:t>By default, the UNION operator removes all duplicate rows from the result sets. However, if you want to retain the duplicate rows, you need to specify the ALL keyword explicitly as shown below:</w:t>
      </w:r>
    </w:p>
    <w:p w14:paraId="0A657F3F" w14:textId="59038F42" w:rsidR="00195F66" w:rsidRPr="00195F66" w:rsidRDefault="00195F66" w:rsidP="004708A9">
      <w:pPr>
        <w:pStyle w:val="Heading2"/>
        <w:jc w:val="both"/>
        <w:rPr>
          <w:u w:val="single"/>
        </w:rPr>
      </w:pPr>
      <w:r w:rsidRPr="00195F66">
        <w:rPr>
          <w:u w:val="single"/>
        </w:rPr>
        <w:t>UNION vs JOIN</w:t>
      </w:r>
    </w:p>
    <w:p w14:paraId="1364DE4F" w14:textId="222DFB04" w:rsidR="00195F66" w:rsidRDefault="00195F66" w:rsidP="004708A9">
      <w:pPr>
        <w:jc w:val="both"/>
      </w:pPr>
      <w:r>
        <w:t>The join such as INNER JOIN or LEFT JOIN combines columns from two tables while the UNION combines rows from two queries.</w:t>
      </w:r>
    </w:p>
    <w:p w14:paraId="6A7E0C6F" w14:textId="76BF4103" w:rsidR="00195F66" w:rsidRDefault="00195F66" w:rsidP="004708A9">
      <w:pPr>
        <w:jc w:val="both"/>
      </w:pPr>
      <w:r>
        <w:t>In other words, join appends the result sets horizontally while union appends result set vertically.</w:t>
      </w:r>
    </w:p>
    <w:p w14:paraId="29FA8813" w14:textId="00AFE3B5" w:rsidR="00907DFC" w:rsidRDefault="00195F66" w:rsidP="004708A9">
      <w:pPr>
        <w:jc w:val="both"/>
      </w:pPr>
      <w:r>
        <w:t>The following picture illustrates the main difference between UNION and JOIN:</w:t>
      </w:r>
    </w:p>
    <w:p w14:paraId="7584B715" w14:textId="71056364" w:rsidR="00907DFC" w:rsidRDefault="00B14ABC" w:rsidP="004708A9">
      <w:pPr>
        <w:ind w:firstLine="720"/>
        <w:jc w:val="both"/>
      </w:pPr>
      <w:r>
        <w:rPr>
          <w:noProof/>
        </w:rPr>
        <w:drawing>
          <wp:inline distT="0" distB="0" distL="0" distR="0" wp14:anchorId="0F371505" wp14:editId="05F3B222">
            <wp:extent cx="4173284" cy="2438400"/>
            <wp:effectExtent l="0" t="0" r="0" b="0"/>
            <wp:docPr id="202" name="Picture 202" descr="SQL Server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QL Server UNION vs JOIN"/>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92578" cy="2449673"/>
                    </a:xfrm>
                    <a:prstGeom prst="rect">
                      <a:avLst/>
                    </a:prstGeom>
                    <a:noFill/>
                    <a:ln>
                      <a:noFill/>
                    </a:ln>
                  </pic:spPr>
                </pic:pic>
              </a:graphicData>
            </a:graphic>
          </wp:inline>
        </w:drawing>
      </w:r>
    </w:p>
    <w:p w14:paraId="3A4FFB24" w14:textId="77777777" w:rsidR="00C87E76" w:rsidRPr="00C87E76" w:rsidRDefault="00C87E76" w:rsidP="004708A9">
      <w:pPr>
        <w:pStyle w:val="Heading2"/>
        <w:jc w:val="both"/>
        <w:rPr>
          <w:u w:val="single"/>
        </w:rPr>
      </w:pPr>
      <w:r w:rsidRPr="00C87E76">
        <w:rPr>
          <w:u w:val="single"/>
        </w:rPr>
        <w:t>INTERSECT</w:t>
      </w:r>
    </w:p>
    <w:p w14:paraId="29626B39" w14:textId="77777777" w:rsidR="00C87E76" w:rsidRDefault="00C87E76" w:rsidP="004708A9">
      <w:pPr>
        <w:jc w:val="both"/>
      </w:pPr>
      <w:r>
        <w:t>The SQL Server INTERSECT combines result sets of two or more queries and returns distinct rows that are output by both queries.</w:t>
      </w:r>
    </w:p>
    <w:p w14:paraId="3FB826B3" w14:textId="77777777" w:rsidR="00C87E76" w:rsidRDefault="00C87E76" w:rsidP="004708A9">
      <w:pPr>
        <w:jc w:val="both"/>
      </w:pPr>
    </w:p>
    <w:p w14:paraId="76C2F780" w14:textId="45E1C74F" w:rsidR="006F4F7E" w:rsidRDefault="00C87E76" w:rsidP="004708A9">
      <w:pPr>
        <w:jc w:val="both"/>
      </w:pPr>
      <w:r>
        <w:lastRenderedPageBreak/>
        <w:t>The following illustrates the syntax of the SQL Server INTERSECT:</w:t>
      </w:r>
    </w:p>
    <w:p w14:paraId="01A7ED02" w14:textId="2F01D4A6" w:rsidR="003A4052" w:rsidRDefault="005840B4" w:rsidP="004708A9">
      <w:pPr>
        <w:ind w:firstLine="720"/>
        <w:jc w:val="both"/>
      </w:pPr>
      <w:r>
        <w:rPr>
          <w:noProof/>
        </w:rPr>
        <w:drawing>
          <wp:inline distT="0" distB="0" distL="0" distR="0" wp14:anchorId="3EBD7B66" wp14:editId="70776245">
            <wp:extent cx="1120140" cy="563880"/>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20140" cy="563880"/>
                    </a:xfrm>
                    <a:prstGeom prst="rect">
                      <a:avLst/>
                    </a:prstGeom>
                    <a:noFill/>
                    <a:ln>
                      <a:noFill/>
                    </a:ln>
                  </pic:spPr>
                </pic:pic>
              </a:graphicData>
            </a:graphic>
          </wp:inline>
        </w:drawing>
      </w:r>
    </w:p>
    <w:p w14:paraId="339F409E" w14:textId="6D99C844" w:rsidR="00D030BF" w:rsidRDefault="00D030BF" w:rsidP="004708A9">
      <w:pPr>
        <w:jc w:val="both"/>
      </w:pPr>
      <w:r>
        <w:t>Similar to the UNION operator, the queries in the syntax above must conform to the following rules:</w:t>
      </w:r>
    </w:p>
    <w:p w14:paraId="7F7EAFDB" w14:textId="77777777" w:rsidR="00D030BF" w:rsidRDefault="00D030BF" w:rsidP="00DB066B">
      <w:pPr>
        <w:pStyle w:val="ListParagraph"/>
        <w:numPr>
          <w:ilvl w:val="0"/>
          <w:numId w:val="59"/>
        </w:numPr>
        <w:jc w:val="both"/>
      </w:pPr>
      <w:r>
        <w:t>Both queries must have the same number and order of columns.</w:t>
      </w:r>
    </w:p>
    <w:p w14:paraId="3A2D692F" w14:textId="77777777" w:rsidR="00D030BF" w:rsidRDefault="00D030BF" w:rsidP="00DB066B">
      <w:pPr>
        <w:pStyle w:val="ListParagraph"/>
        <w:numPr>
          <w:ilvl w:val="0"/>
          <w:numId w:val="59"/>
        </w:numPr>
        <w:jc w:val="both"/>
      </w:pPr>
      <w:r>
        <w:t>The data type of the corresponding columns must be the same or compatible.</w:t>
      </w:r>
    </w:p>
    <w:p w14:paraId="551D0840" w14:textId="04729D08" w:rsidR="00B14ABC" w:rsidRDefault="00D030BF" w:rsidP="004708A9">
      <w:pPr>
        <w:jc w:val="both"/>
      </w:pPr>
      <w:r>
        <w:t>The following picture illustrates the INTERSECT operation:</w:t>
      </w:r>
    </w:p>
    <w:p w14:paraId="3BFEE558" w14:textId="4B7C4934" w:rsidR="00D030BF" w:rsidRDefault="006A134C" w:rsidP="004708A9">
      <w:pPr>
        <w:ind w:firstLine="720"/>
        <w:jc w:val="both"/>
      </w:pPr>
      <w:r>
        <w:rPr>
          <w:noProof/>
        </w:rPr>
        <w:drawing>
          <wp:inline distT="0" distB="0" distL="0" distR="0" wp14:anchorId="1123235C" wp14:editId="7F25C929">
            <wp:extent cx="4503420" cy="1266394"/>
            <wp:effectExtent l="0" t="0" r="0" b="0"/>
            <wp:docPr id="215" name="Picture 215" descr="SQL Server INTERSEC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QL Server INTERSECT Illustration"/>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94144" cy="1291906"/>
                    </a:xfrm>
                    <a:prstGeom prst="rect">
                      <a:avLst/>
                    </a:prstGeom>
                    <a:noFill/>
                    <a:ln>
                      <a:noFill/>
                    </a:ln>
                  </pic:spPr>
                </pic:pic>
              </a:graphicData>
            </a:graphic>
          </wp:inline>
        </w:drawing>
      </w:r>
    </w:p>
    <w:p w14:paraId="0C43BD57" w14:textId="77777777" w:rsidR="007B07BF" w:rsidRPr="007B07BF" w:rsidRDefault="007B07BF" w:rsidP="004708A9">
      <w:pPr>
        <w:pStyle w:val="Heading2"/>
        <w:jc w:val="both"/>
        <w:rPr>
          <w:u w:val="single"/>
        </w:rPr>
      </w:pPr>
      <w:r w:rsidRPr="007B07BF">
        <w:rPr>
          <w:u w:val="single"/>
        </w:rPr>
        <w:t>EXCEPT</w:t>
      </w:r>
    </w:p>
    <w:p w14:paraId="6C7DA1CE" w14:textId="0B1A177D" w:rsidR="007B07BF" w:rsidRDefault="007B07BF" w:rsidP="004708A9">
      <w:pPr>
        <w:jc w:val="both"/>
      </w:pPr>
      <w:r>
        <w:t>The SQL Server EXCEPT compares the result sets of two queries and returns the distinct rows from the first query that are not output by the second query. In other words, the EXCEPT subtracts the result set of a query from another.</w:t>
      </w:r>
    </w:p>
    <w:p w14:paraId="7A113950" w14:textId="4214A9DD" w:rsidR="006A134C" w:rsidRDefault="007B07BF" w:rsidP="004708A9">
      <w:pPr>
        <w:jc w:val="both"/>
      </w:pPr>
      <w:r>
        <w:t>The following shows the syntax of the SQL Server EXCEPT:</w:t>
      </w:r>
    </w:p>
    <w:p w14:paraId="2DC56D3C" w14:textId="55AB3B3B" w:rsidR="009B6169" w:rsidRDefault="0057339B" w:rsidP="004708A9">
      <w:pPr>
        <w:ind w:firstLine="720"/>
        <w:jc w:val="both"/>
      </w:pPr>
      <w:r>
        <w:rPr>
          <w:noProof/>
        </w:rPr>
        <w:drawing>
          <wp:inline distT="0" distB="0" distL="0" distR="0" wp14:anchorId="0C6B5AE4" wp14:editId="7B8D7DEA">
            <wp:extent cx="1287780" cy="563880"/>
            <wp:effectExtent l="0" t="0" r="762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287780" cy="563880"/>
                    </a:xfrm>
                    <a:prstGeom prst="rect">
                      <a:avLst/>
                    </a:prstGeom>
                    <a:noFill/>
                    <a:ln>
                      <a:noFill/>
                    </a:ln>
                  </pic:spPr>
                </pic:pic>
              </a:graphicData>
            </a:graphic>
          </wp:inline>
        </w:drawing>
      </w:r>
    </w:p>
    <w:p w14:paraId="1C08F650" w14:textId="77777777" w:rsidR="00675BD1" w:rsidRDefault="00675BD1" w:rsidP="004708A9">
      <w:pPr>
        <w:jc w:val="both"/>
      </w:pPr>
      <w:r>
        <w:t>The following are the rules for combining the result sets of two queries in the above syntax:</w:t>
      </w:r>
    </w:p>
    <w:p w14:paraId="47FD5483" w14:textId="77777777" w:rsidR="00675BD1" w:rsidRDefault="00675BD1" w:rsidP="00DB066B">
      <w:pPr>
        <w:pStyle w:val="ListParagraph"/>
        <w:numPr>
          <w:ilvl w:val="0"/>
          <w:numId w:val="60"/>
        </w:numPr>
        <w:jc w:val="both"/>
      </w:pPr>
      <w:r>
        <w:t>The number and order of columns must be the same in both queries.</w:t>
      </w:r>
    </w:p>
    <w:p w14:paraId="5C9FFC21" w14:textId="77777777" w:rsidR="00675BD1" w:rsidRDefault="00675BD1" w:rsidP="00DB066B">
      <w:pPr>
        <w:pStyle w:val="ListParagraph"/>
        <w:numPr>
          <w:ilvl w:val="0"/>
          <w:numId w:val="60"/>
        </w:numPr>
        <w:jc w:val="both"/>
      </w:pPr>
      <w:r>
        <w:t>The data types of the corresponding columns must be the same or compatible.</w:t>
      </w:r>
    </w:p>
    <w:p w14:paraId="250C345B" w14:textId="7752A003" w:rsidR="0057339B" w:rsidRDefault="00675BD1" w:rsidP="004708A9">
      <w:pPr>
        <w:jc w:val="both"/>
      </w:pPr>
      <w:r>
        <w:t>The following picture shows the EXCEPT operation of the two result sets T1 and T2:</w:t>
      </w:r>
    </w:p>
    <w:p w14:paraId="37D17ACB" w14:textId="40A35C03" w:rsidR="00675BD1" w:rsidRDefault="008F0283" w:rsidP="004708A9">
      <w:pPr>
        <w:ind w:firstLine="720"/>
        <w:jc w:val="both"/>
      </w:pPr>
      <w:r>
        <w:rPr>
          <w:noProof/>
        </w:rPr>
        <w:drawing>
          <wp:inline distT="0" distB="0" distL="0" distR="0" wp14:anchorId="7AA441B4" wp14:editId="1B1178DA">
            <wp:extent cx="4686300" cy="1287790"/>
            <wp:effectExtent l="0" t="0" r="0" b="7620"/>
            <wp:docPr id="217" name="Picture 217" descr="SQL Server EXCEPT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QL Server EXCEPT illustration"/>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7589" cy="1307380"/>
                    </a:xfrm>
                    <a:prstGeom prst="rect">
                      <a:avLst/>
                    </a:prstGeom>
                    <a:noFill/>
                    <a:ln>
                      <a:noFill/>
                    </a:ln>
                  </pic:spPr>
                </pic:pic>
              </a:graphicData>
            </a:graphic>
          </wp:inline>
        </w:drawing>
      </w:r>
    </w:p>
    <w:p w14:paraId="560DAD3D" w14:textId="5A68F4A9" w:rsidR="007A7C38" w:rsidRDefault="007A7C38" w:rsidP="004708A9">
      <w:pPr>
        <w:jc w:val="both"/>
      </w:pPr>
      <w:r w:rsidRPr="007A7C38">
        <w:t xml:space="preserve">The except </w:t>
      </w:r>
      <w:r w:rsidR="00B27965" w:rsidRPr="007A7C38">
        <w:t>of the</w:t>
      </w:r>
      <w:r w:rsidRPr="007A7C38">
        <w:t xml:space="preserve"> T1 and T2 returns 1 which is the distinct row from the T1 result set that does not appear in the T2 result set.</w:t>
      </w:r>
    </w:p>
    <w:p w14:paraId="077EE2EC" w14:textId="525070EF" w:rsidR="00C46689" w:rsidRDefault="00C46689" w:rsidP="004708A9">
      <w:pPr>
        <w:pStyle w:val="Heading2"/>
        <w:jc w:val="both"/>
        <w:rPr>
          <w:u w:val="single"/>
        </w:rPr>
      </w:pPr>
      <w:r w:rsidRPr="0001656E">
        <w:rPr>
          <w:u w:val="single"/>
        </w:rPr>
        <w:t>APPLY</w:t>
      </w:r>
    </w:p>
    <w:p w14:paraId="73096DEB" w14:textId="77777777" w:rsidR="00267C5F" w:rsidRPr="00267C5F" w:rsidRDefault="00267C5F" w:rsidP="004708A9">
      <w:pPr>
        <w:jc w:val="both"/>
      </w:pPr>
    </w:p>
    <w:p w14:paraId="309B9EDC" w14:textId="6F2011F0" w:rsidR="006B7C93" w:rsidRPr="006B7C93" w:rsidRDefault="00B524AC" w:rsidP="004708A9">
      <w:pPr>
        <w:pStyle w:val="Heading1"/>
        <w:jc w:val="both"/>
        <w:rPr>
          <w:u w:val="single"/>
        </w:rPr>
      </w:pPr>
      <w:r w:rsidRPr="006B7C93">
        <w:rPr>
          <w:u w:val="single"/>
        </w:rPr>
        <w:lastRenderedPageBreak/>
        <w:t>COMMON TABLE EXPRESSION</w:t>
      </w:r>
    </w:p>
    <w:p w14:paraId="341ACE82" w14:textId="102FA88E" w:rsidR="006B7C93" w:rsidRDefault="006B7C93" w:rsidP="004708A9">
      <w:pPr>
        <w:jc w:val="both"/>
      </w:pPr>
      <w:r>
        <w:t>CTE stands for common table expression. A CTE allows you to define a temporary named result set that available temporarily in the execution scope of a statement such as SELECT, INSERT, UPDATE, DELETE, or MERGE.</w:t>
      </w:r>
    </w:p>
    <w:p w14:paraId="2CB7DA17" w14:textId="34110E6D" w:rsidR="00897E5F" w:rsidRDefault="0003123B" w:rsidP="004708A9">
      <w:pPr>
        <w:jc w:val="both"/>
      </w:pPr>
      <w:r w:rsidRPr="0003123B">
        <w:t>We prefer to use common table expressions rather than to use subqueries because common table expressions are more readable. We also use CTE in the queries that contain analytic functions (or window functions)</w:t>
      </w:r>
    </w:p>
    <w:p w14:paraId="6898761A" w14:textId="474450F8" w:rsidR="00897E5F" w:rsidRDefault="00897E5F" w:rsidP="004708A9">
      <w:pPr>
        <w:jc w:val="both"/>
      </w:pPr>
      <w:r>
        <w:t>Below is the syntax</w:t>
      </w:r>
    </w:p>
    <w:p w14:paraId="22E31A87" w14:textId="68B4E16D" w:rsidR="00897E5F" w:rsidRDefault="00897E5F" w:rsidP="004708A9">
      <w:pPr>
        <w:ind w:firstLine="720"/>
        <w:jc w:val="both"/>
      </w:pPr>
      <w:r>
        <w:rPr>
          <w:noProof/>
        </w:rPr>
        <w:drawing>
          <wp:inline distT="0" distB="0" distL="0" distR="0" wp14:anchorId="22034A13" wp14:editId="24208AA6">
            <wp:extent cx="3482340" cy="693420"/>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482340" cy="693420"/>
                    </a:xfrm>
                    <a:prstGeom prst="rect">
                      <a:avLst/>
                    </a:prstGeom>
                    <a:noFill/>
                    <a:ln>
                      <a:noFill/>
                    </a:ln>
                  </pic:spPr>
                </pic:pic>
              </a:graphicData>
            </a:graphic>
          </wp:inline>
        </w:drawing>
      </w:r>
    </w:p>
    <w:p w14:paraId="76FE0006" w14:textId="261CC1BE" w:rsidR="00667E42" w:rsidRDefault="00667E42" w:rsidP="004708A9">
      <w:pPr>
        <w:jc w:val="both"/>
      </w:pPr>
      <w:r>
        <w:t>In this syntax:</w:t>
      </w:r>
    </w:p>
    <w:p w14:paraId="0953DC6C" w14:textId="77777777" w:rsidR="00667E42" w:rsidRDefault="00667E42" w:rsidP="00DB066B">
      <w:pPr>
        <w:pStyle w:val="ListParagraph"/>
        <w:numPr>
          <w:ilvl w:val="0"/>
          <w:numId w:val="61"/>
        </w:numPr>
        <w:jc w:val="both"/>
      </w:pPr>
      <w:r>
        <w:t>First, specify the expression name (expression_name) to which you can refer later in a query.</w:t>
      </w:r>
    </w:p>
    <w:p w14:paraId="713BCE68" w14:textId="77777777" w:rsidR="00667E42" w:rsidRDefault="00667E42" w:rsidP="00DB066B">
      <w:pPr>
        <w:pStyle w:val="ListParagraph"/>
        <w:numPr>
          <w:ilvl w:val="0"/>
          <w:numId w:val="61"/>
        </w:numPr>
        <w:jc w:val="both"/>
      </w:pPr>
      <w:r>
        <w:t>Next, specify a list of comma-separated columns after the expression_name. The number of columns must be the same as the number of columns defined in the CTE_definition.</w:t>
      </w:r>
    </w:p>
    <w:p w14:paraId="1E6A6E4F" w14:textId="77777777" w:rsidR="00667E42" w:rsidRDefault="00667E42" w:rsidP="00DB066B">
      <w:pPr>
        <w:pStyle w:val="ListParagraph"/>
        <w:numPr>
          <w:ilvl w:val="0"/>
          <w:numId w:val="61"/>
        </w:numPr>
        <w:jc w:val="both"/>
      </w:pPr>
      <w:r>
        <w:t>Then, use the AS keyword after the expression name or column list if the column list is specified.</w:t>
      </w:r>
    </w:p>
    <w:p w14:paraId="7416905B" w14:textId="77777777" w:rsidR="00667E42" w:rsidRDefault="00667E42" w:rsidP="00DB066B">
      <w:pPr>
        <w:pStyle w:val="ListParagraph"/>
        <w:numPr>
          <w:ilvl w:val="0"/>
          <w:numId w:val="61"/>
        </w:numPr>
        <w:jc w:val="both"/>
      </w:pPr>
      <w:r>
        <w:t>After, define a SELECT statement whose result set populates the common table expression.</w:t>
      </w:r>
    </w:p>
    <w:p w14:paraId="7E38F37A" w14:textId="742887D7" w:rsidR="00897E5F" w:rsidRDefault="00667E42" w:rsidP="00DB066B">
      <w:pPr>
        <w:pStyle w:val="ListParagraph"/>
        <w:numPr>
          <w:ilvl w:val="0"/>
          <w:numId w:val="61"/>
        </w:numPr>
        <w:jc w:val="both"/>
      </w:pPr>
      <w:r>
        <w:t>Finally, refer to the common table expression in a query (SQL_statement) such as SELECT, INSERT, UPDATE, DELETE, or MERGE.</w:t>
      </w:r>
    </w:p>
    <w:p w14:paraId="51F03D3D" w14:textId="3CE34D25" w:rsidR="00667E42" w:rsidRDefault="00667E42" w:rsidP="004708A9">
      <w:pPr>
        <w:jc w:val="both"/>
      </w:pPr>
      <w:r>
        <w:t>Example:</w:t>
      </w:r>
    </w:p>
    <w:p w14:paraId="663BC846" w14:textId="70BA71C8" w:rsidR="0003123B" w:rsidRDefault="00E02114" w:rsidP="004708A9">
      <w:pPr>
        <w:ind w:firstLine="720"/>
        <w:jc w:val="both"/>
      </w:pPr>
      <w:r>
        <w:rPr>
          <w:noProof/>
        </w:rPr>
        <w:drawing>
          <wp:inline distT="0" distB="0" distL="0" distR="0" wp14:anchorId="71D85310" wp14:editId="44109104">
            <wp:extent cx="4631634" cy="355092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74313" cy="3583641"/>
                    </a:xfrm>
                    <a:prstGeom prst="rect">
                      <a:avLst/>
                    </a:prstGeom>
                    <a:noFill/>
                    <a:ln>
                      <a:noFill/>
                    </a:ln>
                  </pic:spPr>
                </pic:pic>
              </a:graphicData>
            </a:graphic>
          </wp:inline>
        </w:drawing>
      </w:r>
    </w:p>
    <w:p w14:paraId="6B7E6AA0" w14:textId="01A39E2A" w:rsidR="00AF51A9" w:rsidRPr="00AF51A9" w:rsidRDefault="00AF51A9" w:rsidP="004708A9">
      <w:pPr>
        <w:pStyle w:val="Heading2"/>
        <w:jc w:val="both"/>
        <w:rPr>
          <w:u w:val="single"/>
        </w:rPr>
      </w:pPr>
      <w:r w:rsidRPr="00AF51A9">
        <w:rPr>
          <w:u w:val="single"/>
        </w:rPr>
        <w:lastRenderedPageBreak/>
        <w:t>RECURSIVE CTE</w:t>
      </w:r>
    </w:p>
    <w:p w14:paraId="63BE1E7E" w14:textId="6254D50E" w:rsidR="00AF51A9" w:rsidRDefault="00AF51A9" w:rsidP="004708A9">
      <w:pPr>
        <w:jc w:val="both"/>
      </w:pPr>
      <w:r>
        <w:t>(CTE) is a CTE that references itself. By doing so, the CTE repeatedly executes, returns subsets of data, until it returns the complete result set.</w:t>
      </w:r>
    </w:p>
    <w:p w14:paraId="63F39B46" w14:textId="34FA1914" w:rsidR="00AF51A9" w:rsidRDefault="00AF51A9" w:rsidP="004708A9">
      <w:pPr>
        <w:jc w:val="both"/>
      </w:pPr>
      <w:r>
        <w:t>A recursive CTE is useful in querying hierarchical data such as organization charts where one employee reports to a manager or multi-level bill of materials when a product consists of many components, and each component itself also consists of many other components.</w:t>
      </w:r>
    </w:p>
    <w:p w14:paraId="3BABE677" w14:textId="79A0D1DA" w:rsidR="00DB345B" w:rsidRDefault="00AF51A9" w:rsidP="004708A9">
      <w:pPr>
        <w:jc w:val="both"/>
      </w:pPr>
      <w:r>
        <w:t>The following shows the syntax of a recursive CTE:</w:t>
      </w:r>
    </w:p>
    <w:p w14:paraId="299FA43D" w14:textId="37DC3E9F" w:rsidR="00C72B59" w:rsidRDefault="00C72B59" w:rsidP="004708A9">
      <w:pPr>
        <w:ind w:firstLine="720"/>
        <w:jc w:val="both"/>
      </w:pPr>
      <w:r>
        <w:rPr>
          <w:noProof/>
        </w:rPr>
        <w:drawing>
          <wp:inline distT="0" distB="0" distL="0" distR="0" wp14:anchorId="58659E1E" wp14:editId="6C5E46A5">
            <wp:extent cx="4658802" cy="2034540"/>
            <wp:effectExtent l="0" t="0" r="889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05025" cy="2054726"/>
                    </a:xfrm>
                    <a:prstGeom prst="rect">
                      <a:avLst/>
                    </a:prstGeom>
                    <a:noFill/>
                    <a:ln>
                      <a:noFill/>
                    </a:ln>
                  </pic:spPr>
                </pic:pic>
              </a:graphicData>
            </a:graphic>
          </wp:inline>
        </w:drawing>
      </w:r>
    </w:p>
    <w:p w14:paraId="734876E9" w14:textId="0FEE31BF" w:rsidR="00AE3C52" w:rsidRDefault="00AE3C52" w:rsidP="004708A9">
      <w:pPr>
        <w:jc w:val="both"/>
      </w:pPr>
      <w:r>
        <w:t>In general, a recursive CTE has three parts:</w:t>
      </w:r>
    </w:p>
    <w:p w14:paraId="3E06BE5B" w14:textId="77777777" w:rsidR="00AE3C52" w:rsidRDefault="00AE3C52" w:rsidP="00DB066B">
      <w:pPr>
        <w:pStyle w:val="ListParagraph"/>
        <w:numPr>
          <w:ilvl w:val="0"/>
          <w:numId w:val="62"/>
        </w:numPr>
        <w:jc w:val="both"/>
      </w:pPr>
      <w:r>
        <w:t>An initial query that returns the base result set of the CTE. The initial query is called an anchor member.</w:t>
      </w:r>
    </w:p>
    <w:p w14:paraId="23C190B0" w14:textId="77777777" w:rsidR="00AE3C52" w:rsidRDefault="00AE3C52" w:rsidP="00DB066B">
      <w:pPr>
        <w:pStyle w:val="ListParagraph"/>
        <w:numPr>
          <w:ilvl w:val="0"/>
          <w:numId w:val="62"/>
        </w:numPr>
        <w:jc w:val="both"/>
      </w:pPr>
      <w:r>
        <w:t>A recursive query that references the common table expression, therefore, it is called the recursive member. The recursive member is union-ed with the anchor member using the UNION ALL operator.</w:t>
      </w:r>
    </w:p>
    <w:p w14:paraId="53D86B6E" w14:textId="77777777" w:rsidR="00AE3C52" w:rsidRDefault="00AE3C52" w:rsidP="00DB066B">
      <w:pPr>
        <w:pStyle w:val="ListParagraph"/>
        <w:numPr>
          <w:ilvl w:val="0"/>
          <w:numId w:val="62"/>
        </w:numPr>
        <w:jc w:val="both"/>
      </w:pPr>
      <w:r>
        <w:t>A termination condition specified in the recursive member that terminates the execution of the recursive member.</w:t>
      </w:r>
    </w:p>
    <w:p w14:paraId="41A41F67" w14:textId="3FF73059" w:rsidR="00AE3C52" w:rsidRDefault="00AE3C52" w:rsidP="004708A9">
      <w:pPr>
        <w:jc w:val="both"/>
      </w:pPr>
      <w:r>
        <w:t>The execution order of a recursive CTE is as follows:</w:t>
      </w:r>
    </w:p>
    <w:p w14:paraId="5055825E" w14:textId="77777777" w:rsidR="00AE3C52" w:rsidRDefault="00AE3C52" w:rsidP="00DB066B">
      <w:pPr>
        <w:pStyle w:val="ListParagraph"/>
        <w:numPr>
          <w:ilvl w:val="0"/>
          <w:numId w:val="63"/>
        </w:numPr>
        <w:jc w:val="both"/>
      </w:pPr>
      <w:r>
        <w:t>First, execute the anchor member to form the base result set (R0), use this result for the next iteration.</w:t>
      </w:r>
    </w:p>
    <w:p w14:paraId="7B7722B7" w14:textId="77777777" w:rsidR="00AE3C52" w:rsidRDefault="00AE3C52" w:rsidP="00DB066B">
      <w:pPr>
        <w:pStyle w:val="ListParagraph"/>
        <w:numPr>
          <w:ilvl w:val="0"/>
          <w:numId w:val="63"/>
        </w:numPr>
        <w:jc w:val="both"/>
      </w:pPr>
      <w:r>
        <w:t>Second, execute the recursive member with the input result set from the previous iteration (Ri-1) and return a sub-result set (Ri) until the termination condition is met.</w:t>
      </w:r>
    </w:p>
    <w:p w14:paraId="247BCD21" w14:textId="77777777" w:rsidR="00AE3C52" w:rsidRDefault="00AE3C52" w:rsidP="00DB066B">
      <w:pPr>
        <w:pStyle w:val="ListParagraph"/>
        <w:numPr>
          <w:ilvl w:val="0"/>
          <w:numId w:val="63"/>
        </w:numPr>
        <w:jc w:val="both"/>
      </w:pPr>
      <w:r>
        <w:t>Third, combine all result sets R0, R1, … Rn using UNION ALL operator to produce the final result set.</w:t>
      </w:r>
    </w:p>
    <w:p w14:paraId="3BF2B5AB" w14:textId="6DA89BC7" w:rsidR="00E02114" w:rsidRDefault="00AE3C52" w:rsidP="004708A9">
      <w:pPr>
        <w:jc w:val="both"/>
      </w:pPr>
      <w:r>
        <w:t>The following flowchart illustrates the execution of a recursive CTE:</w:t>
      </w:r>
    </w:p>
    <w:p w14:paraId="786D0E63" w14:textId="715D1BF6" w:rsidR="007A0F63" w:rsidRDefault="007A0F63" w:rsidP="004708A9">
      <w:pPr>
        <w:ind w:left="720" w:firstLine="720"/>
        <w:jc w:val="both"/>
      </w:pPr>
      <w:r>
        <w:rPr>
          <w:noProof/>
        </w:rPr>
        <w:lastRenderedPageBreak/>
        <w:drawing>
          <wp:inline distT="0" distB="0" distL="0" distR="0" wp14:anchorId="7BA2D700" wp14:editId="3690F729">
            <wp:extent cx="3825240" cy="4477706"/>
            <wp:effectExtent l="0" t="0" r="3810" b="0"/>
            <wp:docPr id="221" name="Picture 221" descr="SQL Server Recursive CTE execution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QL Server Recursive CTE execution flow"/>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834886" cy="4488998"/>
                    </a:xfrm>
                    <a:prstGeom prst="rect">
                      <a:avLst/>
                    </a:prstGeom>
                    <a:noFill/>
                    <a:ln>
                      <a:noFill/>
                    </a:ln>
                  </pic:spPr>
                </pic:pic>
              </a:graphicData>
            </a:graphic>
          </wp:inline>
        </w:drawing>
      </w:r>
    </w:p>
    <w:p w14:paraId="1C06AE38" w14:textId="5194C237" w:rsidR="009F607A" w:rsidRDefault="009F607A" w:rsidP="004708A9">
      <w:pPr>
        <w:jc w:val="both"/>
      </w:pPr>
      <w:r w:rsidRPr="009F607A">
        <w:t>This example uses a recursive CTE to returns weekdays from Monday to Saturday</w:t>
      </w:r>
    </w:p>
    <w:p w14:paraId="52EB877B" w14:textId="3AC1D4B7" w:rsidR="009F607A" w:rsidRDefault="0012486F" w:rsidP="004708A9">
      <w:pPr>
        <w:ind w:firstLine="720"/>
        <w:jc w:val="both"/>
      </w:pPr>
      <w:r>
        <w:rPr>
          <w:noProof/>
        </w:rPr>
        <w:drawing>
          <wp:inline distT="0" distB="0" distL="0" distR="0" wp14:anchorId="27CE6615" wp14:editId="1646F215">
            <wp:extent cx="3291840" cy="2791994"/>
            <wp:effectExtent l="0" t="0" r="3810" b="88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09879" cy="2807294"/>
                    </a:xfrm>
                    <a:prstGeom prst="rect">
                      <a:avLst/>
                    </a:prstGeom>
                    <a:noFill/>
                    <a:ln>
                      <a:noFill/>
                    </a:ln>
                  </pic:spPr>
                </pic:pic>
              </a:graphicData>
            </a:graphic>
          </wp:inline>
        </w:drawing>
      </w:r>
    </w:p>
    <w:p w14:paraId="3B09ABDD" w14:textId="0D2B3B30" w:rsidR="0012486F" w:rsidRPr="00B35C06" w:rsidRDefault="00C3680C" w:rsidP="004708A9">
      <w:pPr>
        <w:jc w:val="both"/>
      </w:pPr>
      <w:r>
        <w:rPr>
          <w:noProof/>
        </w:rPr>
        <w:lastRenderedPageBreak/>
        <w:drawing>
          <wp:inline distT="0" distB="0" distL="0" distR="0" wp14:anchorId="7FB4684B" wp14:editId="3AF4CE65">
            <wp:extent cx="5722620" cy="4259580"/>
            <wp:effectExtent l="0" t="0" r="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2620" cy="4259580"/>
                    </a:xfrm>
                    <a:prstGeom prst="rect">
                      <a:avLst/>
                    </a:prstGeom>
                    <a:noFill/>
                    <a:ln>
                      <a:noFill/>
                    </a:ln>
                  </pic:spPr>
                </pic:pic>
              </a:graphicData>
            </a:graphic>
          </wp:inline>
        </w:drawing>
      </w:r>
    </w:p>
    <w:p w14:paraId="19ED1942" w14:textId="6448689D" w:rsidR="004E77A5" w:rsidRDefault="004E77A5" w:rsidP="004708A9">
      <w:pPr>
        <w:pStyle w:val="Heading1"/>
        <w:jc w:val="both"/>
        <w:rPr>
          <w:u w:val="single"/>
        </w:rPr>
      </w:pPr>
      <w:r w:rsidRPr="004E77A5">
        <w:rPr>
          <w:u w:val="single"/>
        </w:rPr>
        <w:t>TABLES</w:t>
      </w:r>
    </w:p>
    <w:p w14:paraId="56ADCAC2" w14:textId="4375FA8F" w:rsidR="00145773" w:rsidRDefault="00145773" w:rsidP="004708A9">
      <w:pPr>
        <w:jc w:val="both"/>
      </w:pPr>
      <w:r>
        <w:t>Tables are the primary means of storing data within a database. There are two types of tables:</w:t>
      </w:r>
    </w:p>
    <w:p w14:paraId="4B761361" w14:textId="078E1DA2" w:rsidR="00145773" w:rsidRDefault="00145773" w:rsidP="00DB066B">
      <w:pPr>
        <w:pStyle w:val="ListParagraph"/>
        <w:numPr>
          <w:ilvl w:val="0"/>
          <w:numId w:val="15"/>
        </w:numPr>
        <w:jc w:val="both"/>
      </w:pPr>
      <w:r>
        <w:t>User defined</w:t>
      </w:r>
      <w:r w:rsidR="0067001B">
        <w:t xml:space="preserve"> tables.</w:t>
      </w:r>
    </w:p>
    <w:p w14:paraId="251A83A0" w14:textId="549660C7" w:rsidR="00145773" w:rsidRDefault="00145773" w:rsidP="00DB066B">
      <w:pPr>
        <w:pStyle w:val="ListParagraph"/>
        <w:numPr>
          <w:ilvl w:val="0"/>
          <w:numId w:val="15"/>
        </w:numPr>
        <w:jc w:val="both"/>
      </w:pPr>
      <w:r>
        <w:t>System tables:  Meta data for SQL Instance</w:t>
      </w:r>
      <w:r w:rsidR="00EA3016">
        <w:t>.</w:t>
      </w:r>
    </w:p>
    <w:p w14:paraId="100C2C1E" w14:textId="78D2290E" w:rsidR="00145773" w:rsidRDefault="0067001B" w:rsidP="004708A9">
      <w:pPr>
        <w:pStyle w:val="Heading2"/>
        <w:jc w:val="both"/>
        <w:rPr>
          <w:u w:val="single"/>
        </w:rPr>
      </w:pPr>
      <w:r w:rsidRPr="0067001B">
        <w:rPr>
          <w:u w:val="single"/>
        </w:rPr>
        <w:t>COMPONENTS OF A TABLE</w:t>
      </w:r>
    </w:p>
    <w:p w14:paraId="0FCB59EA" w14:textId="350B3FFB" w:rsidR="002C6560" w:rsidRPr="001E7FDE" w:rsidRDefault="00EC1B67" w:rsidP="004708A9">
      <w:pPr>
        <w:jc w:val="both"/>
      </w:pPr>
      <w:r>
        <w:t>A table has mainly two components</w:t>
      </w:r>
      <w:r w:rsidR="002C6560">
        <w:t>:</w:t>
      </w:r>
    </w:p>
    <w:p w14:paraId="36C9D03B" w14:textId="37B4D04F" w:rsidR="001E7FDE" w:rsidRDefault="001E7FDE" w:rsidP="00DB066B">
      <w:pPr>
        <w:pStyle w:val="ListParagraph"/>
        <w:numPr>
          <w:ilvl w:val="0"/>
          <w:numId w:val="16"/>
        </w:numPr>
        <w:jc w:val="both"/>
      </w:pPr>
      <w:r>
        <w:t>Rows</w:t>
      </w:r>
    </w:p>
    <w:p w14:paraId="2EA844F6" w14:textId="44A1EFF0" w:rsidR="001E7FDE" w:rsidRDefault="001E7FDE" w:rsidP="00DB066B">
      <w:pPr>
        <w:pStyle w:val="ListParagraph"/>
        <w:numPr>
          <w:ilvl w:val="0"/>
          <w:numId w:val="16"/>
        </w:numPr>
        <w:jc w:val="both"/>
      </w:pPr>
      <w:r>
        <w:t>Columns</w:t>
      </w:r>
    </w:p>
    <w:p w14:paraId="412F4D7B" w14:textId="5523AD39" w:rsidR="003F4E6A" w:rsidRDefault="002174E2" w:rsidP="004708A9">
      <w:pPr>
        <w:jc w:val="both"/>
      </w:pPr>
      <w:r>
        <w:t xml:space="preserve">For a table to physically exists, it </w:t>
      </w:r>
      <w:r w:rsidR="002C6560">
        <w:t xml:space="preserve">should have at least one column </w:t>
      </w:r>
      <w:r>
        <w:t>and</w:t>
      </w:r>
      <w:r w:rsidR="002C6560">
        <w:t xml:space="preserve"> zero or more rows. </w:t>
      </w:r>
    </w:p>
    <w:p w14:paraId="6E9577FB" w14:textId="29388BB0" w:rsidR="00132FC4" w:rsidRPr="003F4E6A" w:rsidRDefault="003F4E6A" w:rsidP="004708A9">
      <w:pPr>
        <w:pStyle w:val="Heading2"/>
        <w:jc w:val="both"/>
        <w:rPr>
          <w:u w:val="single"/>
        </w:rPr>
      </w:pPr>
      <w:r w:rsidRPr="003F4E6A">
        <w:rPr>
          <w:u w:val="single"/>
        </w:rPr>
        <w:t>NORMALIZATION</w:t>
      </w:r>
    </w:p>
    <w:p w14:paraId="5D1D9B93" w14:textId="1A3D31FA" w:rsidR="002B4C1A" w:rsidRDefault="002B4C1A" w:rsidP="004708A9">
      <w:pPr>
        <w:jc w:val="both"/>
      </w:pPr>
      <w:r>
        <w:t xml:space="preserve">Normalization is usually performed for OLTP (OnLine Transaction Processing) databases. All OLTP tables are usually Normalized. Normalization is performed on OLPT databases to improve performance or to cut down on storage. It cut down on storage by removing redundant data/ information. </w:t>
      </w:r>
      <w:r w:rsidR="00F9046A">
        <w:t xml:space="preserve">OLPT databases improve transactional </w:t>
      </w:r>
      <w:r w:rsidR="0088126E">
        <w:t>performance</w:t>
      </w:r>
      <w:r w:rsidR="00F9046A">
        <w:t>.</w:t>
      </w:r>
    </w:p>
    <w:p w14:paraId="1B91DE14" w14:textId="3873F4B0" w:rsidR="002B4C1A" w:rsidRDefault="002B4C1A" w:rsidP="004708A9">
      <w:pPr>
        <w:jc w:val="both"/>
      </w:pPr>
      <w:r>
        <w:t>OLAP (Online Analytics Processing) databases on the other hand are mainly used for reporting purposes hence we need</w:t>
      </w:r>
      <w:r w:rsidR="00F9046A">
        <w:t xml:space="preserve"> data to be returned quickly</w:t>
      </w:r>
      <w:r>
        <w:t xml:space="preserve">. </w:t>
      </w:r>
      <w:r w:rsidR="00F9046A">
        <w:t>Hence,</w:t>
      </w:r>
      <w:r>
        <w:t xml:space="preserve"> we do denormalization for OLAP databases</w:t>
      </w:r>
      <w:r w:rsidR="004D3979">
        <w:t>.</w:t>
      </w:r>
      <w:r w:rsidR="00F9046A">
        <w:t xml:space="preserve"> OLAP databases improve query performance.</w:t>
      </w:r>
    </w:p>
    <w:p w14:paraId="537ED336" w14:textId="52FD123D" w:rsidR="00723454" w:rsidRDefault="00723454" w:rsidP="004708A9">
      <w:pPr>
        <w:jc w:val="both"/>
      </w:pPr>
      <w:r>
        <w:t>While normalizing a database, we usually go up to 3</w:t>
      </w:r>
      <w:r w:rsidRPr="00723454">
        <w:rPr>
          <w:vertAlign w:val="superscript"/>
        </w:rPr>
        <w:t>rd</w:t>
      </w:r>
      <w:r>
        <w:t xml:space="preserve"> normal form.</w:t>
      </w:r>
    </w:p>
    <w:p w14:paraId="51B18C32" w14:textId="45B9C341" w:rsidR="00D070EF" w:rsidRDefault="00D070EF" w:rsidP="00DB066B">
      <w:pPr>
        <w:pStyle w:val="ListParagraph"/>
        <w:numPr>
          <w:ilvl w:val="0"/>
          <w:numId w:val="69"/>
        </w:numPr>
        <w:jc w:val="both"/>
      </w:pPr>
      <w:r>
        <w:lastRenderedPageBreak/>
        <w:t xml:space="preserve">In </w:t>
      </w:r>
      <w:r w:rsidR="00003051" w:rsidRPr="00003051">
        <w:rPr>
          <w:b/>
          <w:bCs/>
        </w:rPr>
        <w:t>First Normal Form</w:t>
      </w:r>
      <w:r>
        <w:t xml:space="preserve"> we remove redundant data and create a primary key.</w:t>
      </w:r>
    </w:p>
    <w:p w14:paraId="2E9E4588" w14:textId="2B692284" w:rsidR="00D070EF" w:rsidRDefault="00D070EF" w:rsidP="00DB066B">
      <w:pPr>
        <w:pStyle w:val="ListParagraph"/>
        <w:numPr>
          <w:ilvl w:val="0"/>
          <w:numId w:val="69"/>
        </w:numPr>
        <w:jc w:val="both"/>
      </w:pPr>
      <w:r>
        <w:t xml:space="preserve">In </w:t>
      </w:r>
      <w:r w:rsidR="00003051" w:rsidRPr="00003051">
        <w:rPr>
          <w:b/>
          <w:bCs/>
        </w:rPr>
        <w:t>Second Normal Form</w:t>
      </w:r>
      <w:r>
        <w:t xml:space="preserve"> we create foreign key that references the associated primary key. </w:t>
      </w:r>
    </w:p>
    <w:p w14:paraId="26DF99E4" w14:textId="5CBA4424" w:rsidR="00723454" w:rsidRDefault="00D070EF" w:rsidP="00DB066B">
      <w:pPr>
        <w:pStyle w:val="ListParagraph"/>
        <w:numPr>
          <w:ilvl w:val="0"/>
          <w:numId w:val="69"/>
        </w:numPr>
        <w:jc w:val="both"/>
      </w:pPr>
      <w:r>
        <w:t xml:space="preserve">In </w:t>
      </w:r>
      <w:r w:rsidR="00003051" w:rsidRPr="00003051">
        <w:rPr>
          <w:b/>
          <w:bCs/>
        </w:rPr>
        <w:t>Third Normal Form</w:t>
      </w:r>
      <w:r>
        <w:t xml:space="preserve"> we remove the data that do not relies / depend on either of the keys.</w:t>
      </w:r>
    </w:p>
    <w:p w14:paraId="45B0980B" w14:textId="5001B5CD" w:rsidR="000E0FFB" w:rsidRPr="000E0FFB" w:rsidRDefault="000E0FFB" w:rsidP="004708A9">
      <w:pPr>
        <w:pStyle w:val="Heading2"/>
        <w:jc w:val="both"/>
        <w:rPr>
          <w:u w:val="single"/>
        </w:rPr>
      </w:pPr>
      <w:r w:rsidRPr="000E0FFB">
        <w:rPr>
          <w:u w:val="single"/>
        </w:rPr>
        <w:t>CREATE TABLE</w:t>
      </w:r>
    </w:p>
    <w:p w14:paraId="222B3240" w14:textId="6C771167" w:rsidR="000E0FFB" w:rsidRDefault="000E0FFB" w:rsidP="004708A9">
      <w:pPr>
        <w:jc w:val="both"/>
      </w:pPr>
      <w:r>
        <w:t>Tables are used to store data in the database. Tables are uniquely named within a database and schema. Each table contains one or more columns. And each column has an associated data type that defines the kind of data it can store e.g., numbers, strings, or temporal data.</w:t>
      </w:r>
    </w:p>
    <w:p w14:paraId="2EE37A9B" w14:textId="09998430" w:rsidR="00800B31" w:rsidRDefault="00800B31" w:rsidP="004708A9">
      <w:pPr>
        <w:jc w:val="both"/>
      </w:pPr>
      <w:r w:rsidRPr="00800B31">
        <w:t>The following statement creates a new table named sales.visits to track the customer in-store visits:</w:t>
      </w:r>
    </w:p>
    <w:p w14:paraId="6170E80C" w14:textId="31A1E94B" w:rsidR="00800B31" w:rsidRDefault="009953E2" w:rsidP="004708A9">
      <w:pPr>
        <w:ind w:firstLine="720"/>
        <w:jc w:val="both"/>
      </w:pPr>
      <w:r>
        <w:rPr>
          <w:noProof/>
        </w:rPr>
        <w:drawing>
          <wp:inline distT="0" distB="0" distL="0" distR="0" wp14:anchorId="58490F54" wp14:editId="557D165A">
            <wp:extent cx="4450080" cy="1523902"/>
            <wp:effectExtent l="0" t="0" r="762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472912" cy="1531721"/>
                    </a:xfrm>
                    <a:prstGeom prst="rect">
                      <a:avLst/>
                    </a:prstGeom>
                    <a:noFill/>
                    <a:ln>
                      <a:noFill/>
                    </a:ln>
                  </pic:spPr>
                </pic:pic>
              </a:graphicData>
            </a:graphic>
          </wp:inline>
        </w:drawing>
      </w:r>
    </w:p>
    <w:p w14:paraId="5F39DFD5" w14:textId="0A20C8E8" w:rsidR="00F56541" w:rsidRPr="00F56541" w:rsidRDefault="00F56541" w:rsidP="004708A9">
      <w:pPr>
        <w:pStyle w:val="Heading2"/>
        <w:jc w:val="both"/>
        <w:rPr>
          <w:u w:val="single"/>
          <w:shd w:val="clear" w:color="auto" w:fill="FFFFFF"/>
        </w:rPr>
      </w:pPr>
      <w:r w:rsidRPr="00F56541">
        <w:rPr>
          <w:u w:val="single"/>
          <w:shd w:val="clear" w:color="auto" w:fill="FFFFFF"/>
        </w:rPr>
        <w:t>ALTER TABLE</w:t>
      </w:r>
      <w:r w:rsidR="006F061B">
        <w:rPr>
          <w:u w:val="single"/>
          <w:shd w:val="clear" w:color="auto" w:fill="FFFFFF"/>
        </w:rPr>
        <w:t xml:space="preserve"> ADD</w:t>
      </w:r>
    </w:p>
    <w:p w14:paraId="5C0D1A43" w14:textId="2FFF04B8" w:rsidR="00F56541" w:rsidRDefault="008C5587" w:rsidP="004708A9">
      <w:pPr>
        <w:pStyle w:val="NoSpacing"/>
        <w:jc w:val="both"/>
        <w:rPr>
          <w:rFonts w:cs="Segoe UI"/>
          <w:color w:val="000000"/>
          <w:shd w:val="clear" w:color="auto" w:fill="FFFFFF"/>
        </w:rPr>
      </w:pPr>
      <w:r>
        <w:rPr>
          <w:rFonts w:cs="Segoe UI"/>
          <w:color w:val="000000"/>
          <w:shd w:val="clear" w:color="auto" w:fill="FFFFFF"/>
        </w:rPr>
        <w:t xml:space="preserve">We can use </w:t>
      </w:r>
      <w:r w:rsidR="00F56541" w:rsidRPr="00F94768">
        <w:rPr>
          <w:rFonts w:cs="Segoe UI"/>
          <w:color w:val="000000"/>
          <w:shd w:val="clear" w:color="auto" w:fill="FFFFFF"/>
        </w:rPr>
        <w:t>ALTER TABLE ADD statement to add one or more columns to a table.</w:t>
      </w:r>
    </w:p>
    <w:p w14:paraId="1DC9A6B4" w14:textId="77777777" w:rsidR="00F56541" w:rsidRDefault="00F56541" w:rsidP="004708A9">
      <w:pPr>
        <w:pStyle w:val="NoSpacing"/>
        <w:jc w:val="both"/>
        <w:rPr>
          <w:rFonts w:cs="Segoe UI"/>
          <w:color w:val="000000"/>
          <w:shd w:val="clear" w:color="auto" w:fill="FFFFFF"/>
        </w:rPr>
      </w:pPr>
    </w:p>
    <w:p w14:paraId="39D060EF" w14:textId="5EBB3900" w:rsidR="00934758" w:rsidRDefault="00934758" w:rsidP="004708A9">
      <w:pPr>
        <w:jc w:val="both"/>
      </w:pPr>
      <w:r>
        <w:rPr>
          <w:noProof/>
        </w:rPr>
        <w:drawing>
          <wp:inline distT="0" distB="0" distL="0" distR="0" wp14:anchorId="151CEB2D" wp14:editId="53B74D91">
            <wp:extent cx="5730240" cy="1821180"/>
            <wp:effectExtent l="0" t="0" r="381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0240" cy="1821180"/>
                    </a:xfrm>
                    <a:prstGeom prst="rect">
                      <a:avLst/>
                    </a:prstGeom>
                    <a:noFill/>
                    <a:ln>
                      <a:noFill/>
                    </a:ln>
                  </pic:spPr>
                </pic:pic>
              </a:graphicData>
            </a:graphic>
          </wp:inline>
        </w:drawing>
      </w:r>
    </w:p>
    <w:p w14:paraId="4F86A9BD" w14:textId="5D2E1E74" w:rsidR="006C2ED6" w:rsidRPr="006C2ED6" w:rsidRDefault="006C2ED6" w:rsidP="004708A9">
      <w:pPr>
        <w:pStyle w:val="Heading2"/>
        <w:jc w:val="both"/>
        <w:rPr>
          <w:u w:val="single"/>
        </w:rPr>
      </w:pPr>
      <w:r w:rsidRPr="006C2ED6">
        <w:rPr>
          <w:u w:val="single"/>
        </w:rPr>
        <w:t>ALTER TABLE ALTER COLUMN</w:t>
      </w:r>
    </w:p>
    <w:p w14:paraId="025DE99D" w14:textId="280DE599" w:rsidR="006C2ED6" w:rsidRDefault="00B22568" w:rsidP="004708A9">
      <w:pPr>
        <w:jc w:val="both"/>
      </w:pPr>
      <w:r>
        <w:t xml:space="preserve">We can use </w:t>
      </w:r>
      <w:r w:rsidR="006C2ED6" w:rsidRPr="006C2ED6">
        <w:t>ALTER TABLE ALTER COLUMN statement to modify a column of a table.</w:t>
      </w:r>
    </w:p>
    <w:p w14:paraId="0110B200" w14:textId="0BF9A015" w:rsidR="001C51A0" w:rsidRDefault="001C51A0" w:rsidP="004708A9">
      <w:pPr>
        <w:jc w:val="both"/>
      </w:pPr>
      <w:r>
        <w:t>SQL Server allows you to perform the following changes to an existing column of a table:</w:t>
      </w:r>
    </w:p>
    <w:p w14:paraId="78894D96" w14:textId="77777777" w:rsidR="001C51A0" w:rsidRDefault="001C51A0" w:rsidP="00DB066B">
      <w:pPr>
        <w:pStyle w:val="ListParagraph"/>
        <w:numPr>
          <w:ilvl w:val="0"/>
          <w:numId w:val="71"/>
        </w:numPr>
        <w:jc w:val="both"/>
      </w:pPr>
      <w:r>
        <w:t>Modify the data type</w:t>
      </w:r>
    </w:p>
    <w:p w14:paraId="46727E69" w14:textId="77777777" w:rsidR="001C51A0" w:rsidRDefault="001C51A0" w:rsidP="00DB066B">
      <w:pPr>
        <w:pStyle w:val="ListParagraph"/>
        <w:numPr>
          <w:ilvl w:val="0"/>
          <w:numId w:val="71"/>
        </w:numPr>
        <w:jc w:val="both"/>
      </w:pPr>
      <w:r>
        <w:t>Change the size</w:t>
      </w:r>
    </w:p>
    <w:p w14:paraId="382DDE59" w14:textId="31685E62" w:rsidR="00A14080" w:rsidRDefault="001C51A0" w:rsidP="00DB066B">
      <w:pPr>
        <w:pStyle w:val="ListParagraph"/>
        <w:numPr>
          <w:ilvl w:val="0"/>
          <w:numId w:val="71"/>
        </w:numPr>
        <w:jc w:val="both"/>
      </w:pPr>
      <w:r>
        <w:t>Add a NOT NULL constraint</w:t>
      </w:r>
    </w:p>
    <w:p w14:paraId="3E7E773F" w14:textId="6C9B4FE5" w:rsidR="00B22568" w:rsidRDefault="005768E9" w:rsidP="004708A9">
      <w:pPr>
        <w:jc w:val="both"/>
      </w:pPr>
      <w:r w:rsidRPr="004C3F25">
        <w:rPr>
          <w:highlight w:val="yellow"/>
        </w:rPr>
        <w:t xml:space="preserve">When </w:t>
      </w:r>
      <w:r w:rsidR="00F40055" w:rsidRPr="004C3F25">
        <w:rPr>
          <w:highlight w:val="yellow"/>
        </w:rPr>
        <w:t>changing the</w:t>
      </w:r>
      <w:r w:rsidRPr="004C3F25">
        <w:rPr>
          <w:highlight w:val="yellow"/>
        </w:rPr>
        <w:t xml:space="preserve"> data type of a columns of a </w:t>
      </w:r>
      <w:r w:rsidR="00972650" w:rsidRPr="004C3F25">
        <w:rPr>
          <w:highlight w:val="yellow"/>
        </w:rPr>
        <w:t>table, the</w:t>
      </w:r>
      <w:r w:rsidRPr="004C3F25">
        <w:rPr>
          <w:highlight w:val="yellow"/>
        </w:rPr>
        <w:t xml:space="preserve"> new data type must be compatible with the old one, otherwise, you will get a conversion error in case the column has data and it fails to convert.</w:t>
      </w:r>
    </w:p>
    <w:p w14:paraId="74765F7B" w14:textId="30A3E7E9" w:rsidR="0061428A" w:rsidRDefault="00946765" w:rsidP="004708A9">
      <w:pPr>
        <w:ind w:firstLine="720"/>
        <w:jc w:val="both"/>
      </w:pPr>
      <w:r>
        <w:rPr>
          <w:noProof/>
        </w:rPr>
        <w:drawing>
          <wp:inline distT="0" distB="0" distL="0" distR="0" wp14:anchorId="054B55D6" wp14:editId="3266E8E8">
            <wp:extent cx="3177540" cy="220980"/>
            <wp:effectExtent l="0" t="0" r="381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177540" cy="220980"/>
                    </a:xfrm>
                    <a:prstGeom prst="rect">
                      <a:avLst/>
                    </a:prstGeom>
                    <a:noFill/>
                    <a:ln>
                      <a:noFill/>
                    </a:ln>
                  </pic:spPr>
                </pic:pic>
              </a:graphicData>
            </a:graphic>
          </wp:inline>
        </w:drawing>
      </w:r>
    </w:p>
    <w:p w14:paraId="1B049ABB" w14:textId="4978CF84" w:rsidR="00946765" w:rsidRDefault="002D7A81" w:rsidP="004708A9">
      <w:pPr>
        <w:jc w:val="both"/>
      </w:pPr>
      <w:r w:rsidRPr="002D7A81">
        <w:t>You can increase the size of the column as follows:</w:t>
      </w:r>
    </w:p>
    <w:p w14:paraId="3ABDE0C8" w14:textId="7E62F468" w:rsidR="002D7A81" w:rsidRDefault="002D7A81" w:rsidP="004708A9">
      <w:pPr>
        <w:jc w:val="both"/>
      </w:pPr>
      <w:r>
        <w:tab/>
      </w:r>
      <w:r>
        <w:rPr>
          <w:noProof/>
        </w:rPr>
        <w:drawing>
          <wp:inline distT="0" distB="0" distL="0" distR="0" wp14:anchorId="310ACA0F" wp14:editId="4C1C986A">
            <wp:extent cx="3375660" cy="1752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75660" cy="175260"/>
                    </a:xfrm>
                    <a:prstGeom prst="rect">
                      <a:avLst/>
                    </a:prstGeom>
                    <a:noFill/>
                    <a:ln>
                      <a:noFill/>
                    </a:ln>
                  </pic:spPr>
                </pic:pic>
              </a:graphicData>
            </a:graphic>
          </wp:inline>
        </w:drawing>
      </w:r>
    </w:p>
    <w:p w14:paraId="354738DD" w14:textId="795FE1A9" w:rsidR="002D7A81" w:rsidRDefault="00DC21CF" w:rsidP="004708A9">
      <w:pPr>
        <w:jc w:val="both"/>
      </w:pPr>
      <w:r w:rsidRPr="0087145D">
        <w:rPr>
          <w:highlight w:val="yellow"/>
        </w:rPr>
        <w:lastRenderedPageBreak/>
        <w:t>If you want to add the NOT NULL constraint to the column c, you must update NULL to non-null first</w:t>
      </w:r>
    </w:p>
    <w:p w14:paraId="6E611730" w14:textId="6D2B9F1F" w:rsidR="00DC21CF" w:rsidRDefault="002D3DC6" w:rsidP="004708A9">
      <w:pPr>
        <w:jc w:val="both"/>
      </w:pPr>
      <w:r>
        <w:rPr>
          <w:noProof/>
        </w:rPr>
        <w:drawing>
          <wp:inline distT="0" distB="0" distL="0" distR="0" wp14:anchorId="230EDC9B" wp14:editId="705FA375">
            <wp:extent cx="4617720" cy="19126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7720" cy="1912620"/>
                    </a:xfrm>
                    <a:prstGeom prst="rect">
                      <a:avLst/>
                    </a:prstGeom>
                    <a:noFill/>
                    <a:ln>
                      <a:noFill/>
                    </a:ln>
                  </pic:spPr>
                </pic:pic>
              </a:graphicData>
            </a:graphic>
          </wp:inline>
        </w:drawing>
      </w:r>
    </w:p>
    <w:p w14:paraId="5E021C4C" w14:textId="0E02AF31" w:rsidR="006F061B" w:rsidRPr="00954429" w:rsidRDefault="006F061B" w:rsidP="004708A9">
      <w:pPr>
        <w:pStyle w:val="Heading2"/>
        <w:jc w:val="both"/>
        <w:rPr>
          <w:u w:val="single"/>
        </w:rPr>
      </w:pPr>
      <w:r w:rsidRPr="00954429">
        <w:rPr>
          <w:u w:val="single"/>
        </w:rPr>
        <w:t>ALTER TABLE DROP</w:t>
      </w:r>
    </w:p>
    <w:p w14:paraId="19A68D12" w14:textId="37825F81" w:rsidR="00DC21CF" w:rsidRDefault="006F061B" w:rsidP="004708A9">
      <w:pPr>
        <w:jc w:val="both"/>
      </w:pPr>
      <w:r>
        <w:t>ALTER TABLE DROP column statement to remove one or more columns from existing table.</w:t>
      </w:r>
      <w:r w:rsidR="0019589E">
        <w:t xml:space="preserve"> </w:t>
      </w:r>
      <w:r w:rsidR="0019589E" w:rsidRPr="0019589E">
        <w:t>Sometimes, you need to remove one or more unused or obsolete columns from a table.</w:t>
      </w:r>
    </w:p>
    <w:p w14:paraId="1F96AD5C" w14:textId="698172E5" w:rsidR="005E0AD9" w:rsidRDefault="00486FE2" w:rsidP="004708A9">
      <w:pPr>
        <w:jc w:val="both"/>
      </w:pPr>
      <w:r w:rsidRPr="00486FE2">
        <w:rPr>
          <w:highlight w:val="yellow"/>
        </w:rPr>
        <w:t>If the column that you want to delete has a CHECK constraint, you must delete the constraint first before removing the column. Also, SQL Server does not allow you to delete a column that has a PRIMARY KEY or a FOREIGN KEY constraint.</w:t>
      </w:r>
    </w:p>
    <w:p w14:paraId="2621B21B" w14:textId="3ACDF6E9" w:rsidR="00486FE2" w:rsidRDefault="00BB7407" w:rsidP="004708A9">
      <w:pPr>
        <w:jc w:val="both"/>
      </w:pPr>
      <w:r>
        <w:rPr>
          <w:noProof/>
        </w:rPr>
        <w:drawing>
          <wp:inline distT="0" distB="0" distL="0" distR="0" wp14:anchorId="067FCF50" wp14:editId="2946040E">
            <wp:extent cx="5730240" cy="4907280"/>
            <wp:effectExtent l="0" t="0" r="381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0240" cy="4907280"/>
                    </a:xfrm>
                    <a:prstGeom prst="rect">
                      <a:avLst/>
                    </a:prstGeom>
                    <a:noFill/>
                    <a:ln>
                      <a:noFill/>
                    </a:ln>
                  </pic:spPr>
                </pic:pic>
              </a:graphicData>
            </a:graphic>
          </wp:inline>
        </w:drawing>
      </w:r>
    </w:p>
    <w:p w14:paraId="0A861E4B" w14:textId="5644C7F6" w:rsidR="00BB7407" w:rsidRDefault="00BB7407" w:rsidP="004708A9">
      <w:pPr>
        <w:jc w:val="both"/>
      </w:pPr>
    </w:p>
    <w:p w14:paraId="27B8025C" w14:textId="24090CA0" w:rsidR="00BB7407" w:rsidRDefault="00F03DDA" w:rsidP="004708A9">
      <w:pPr>
        <w:jc w:val="both"/>
      </w:pPr>
      <w:r>
        <w:rPr>
          <w:noProof/>
        </w:rPr>
        <w:lastRenderedPageBreak/>
        <w:drawing>
          <wp:inline distT="0" distB="0" distL="0" distR="0" wp14:anchorId="189EE689" wp14:editId="5079E591">
            <wp:extent cx="5730240" cy="861060"/>
            <wp:effectExtent l="0" t="0" r="381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0240" cy="861060"/>
                    </a:xfrm>
                    <a:prstGeom prst="rect">
                      <a:avLst/>
                    </a:prstGeom>
                    <a:noFill/>
                    <a:ln>
                      <a:noFill/>
                    </a:ln>
                  </pic:spPr>
                </pic:pic>
              </a:graphicData>
            </a:graphic>
          </wp:inline>
        </w:drawing>
      </w:r>
    </w:p>
    <w:p w14:paraId="1A974731" w14:textId="6A11BD3A" w:rsidR="0056473C" w:rsidRPr="0056473C" w:rsidRDefault="0056473C" w:rsidP="004708A9">
      <w:pPr>
        <w:pStyle w:val="Heading2"/>
        <w:jc w:val="both"/>
        <w:rPr>
          <w:u w:val="single"/>
        </w:rPr>
      </w:pPr>
      <w:r w:rsidRPr="0056473C">
        <w:rPr>
          <w:u w:val="single"/>
        </w:rPr>
        <w:t>COMPUTED COLUMNS</w:t>
      </w:r>
    </w:p>
    <w:p w14:paraId="5E0A65BD" w14:textId="6157FEEE" w:rsidR="00A8411C" w:rsidRDefault="00941515" w:rsidP="004708A9">
      <w:pPr>
        <w:jc w:val="both"/>
      </w:pPr>
      <w:r w:rsidRPr="00941515">
        <w:t>SQL Server provides us with a feature called computed columns that allows you to add a new column to a table with the value derived from the values of other columns in the same table.</w:t>
      </w:r>
    </w:p>
    <w:p w14:paraId="07DBCDAD" w14:textId="166E17D4" w:rsidR="006A59E4" w:rsidRDefault="006A59E4" w:rsidP="004708A9">
      <w:pPr>
        <w:ind w:firstLine="720"/>
        <w:jc w:val="both"/>
      </w:pPr>
      <w:r>
        <w:rPr>
          <w:noProof/>
        </w:rPr>
        <w:drawing>
          <wp:inline distT="0" distB="0" distL="0" distR="0" wp14:anchorId="1894D96A" wp14:editId="2165703B">
            <wp:extent cx="3223260" cy="3657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223260" cy="365760"/>
                    </a:xfrm>
                    <a:prstGeom prst="rect">
                      <a:avLst/>
                    </a:prstGeom>
                    <a:noFill/>
                    <a:ln>
                      <a:noFill/>
                    </a:ln>
                  </pic:spPr>
                </pic:pic>
              </a:graphicData>
            </a:graphic>
          </wp:inline>
        </w:drawing>
      </w:r>
    </w:p>
    <w:p w14:paraId="451D7418" w14:textId="17B4AC3A" w:rsidR="00941515" w:rsidRDefault="00FF3108" w:rsidP="004708A9">
      <w:pPr>
        <w:jc w:val="both"/>
      </w:pPr>
      <w:r w:rsidRPr="00FF3108">
        <w:t>For example, you can add the full_name column to the persons table by using the ALTER TABLE ADD column as follows:</w:t>
      </w:r>
    </w:p>
    <w:p w14:paraId="093FDD41" w14:textId="0D5884B1" w:rsidR="00FF3108" w:rsidRDefault="007A0B01" w:rsidP="004708A9">
      <w:pPr>
        <w:ind w:firstLine="720"/>
        <w:jc w:val="both"/>
      </w:pPr>
      <w:r>
        <w:rPr>
          <w:noProof/>
        </w:rPr>
        <w:drawing>
          <wp:inline distT="0" distB="0" distL="0" distR="0" wp14:anchorId="2D35A092" wp14:editId="27FA03C4">
            <wp:extent cx="3535680" cy="396240"/>
            <wp:effectExtent l="0" t="0" r="762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535680" cy="396240"/>
                    </a:xfrm>
                    <a:prstGeom prst="rect">
                      <a:avLst/>
                    </a:prstGeom>
                    <a:noFill/>
                    <a:ln>
                      <a:noFill/>
                    </a:ln>
                  </pic:spPr>
                </pic:pic>
              </a:graphicData>
            </a:graphic>
          </wp:inline>
        </w:drawing>
      </w:r>
    </w:p>
    <w:p w14:paraId="17E73785" w14:textId="2C2F7413" w:rsidR="002811AD" w:rsidRDefault="002811AD" w:rsidP="004708A9">
      <w:pPr>
        <w:jc w:val="both"/>
      </w:pPr>
      <w:r w:rsidRPr="002811AD">
        <w:t>If you examine the persons table, you can see the new full_name column appears in the column list:</w:t>
      </w:r>
    </w:p>
    <w:p w14:paraId="59EB754A" w14:textId="0CC8C5CA" w:rsidR="002811AD" w:rsidRDefault="002811AD" w:rsidP="004708A9">
      <w:pPr>
        <w:ind w:firstLine="720"/>
        <w:jc w:val="both"/>
      </w:pPr>
      <w:r>
        <w:rPr>
          <w:noProof/>
        </w:rPr>
        <w:drawing>
          <wp:inline distT="0" distB="0" distL="0" distR="0" wp14:anchorId="0492275D" wp14:editId="67C85DF1">
            <wp:extent cx="3459480" cy="1226820"/>
            <wp:effectExtent l="0" t="0" r="7620" b="0"/>
            <wp:docPr id="251" name="Picture 251" descr="SQL Server Computed Colum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QL Server Computed Column exampl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459480" cy="1226820"/>
                    </a:xfrm>
                    <a:prstGeom prst="rect">
                      <a:avLst/>
                    </a:prstGeom>
                    <a:noFill/>
                    <a:ln>
                      <a:noFill/>
                    </a:ln>
                  </pic:spPr>
                </pic:pic>
              </a:graphicData>
            </a:graphic>
          </wp:inline>
        </w:drawing>
      </w:r>
    </w:p>
    <w:p w14:paraId="4D843EC0" w14:textId="33382AF4" w:rsidR="007A0B01" w:rsidRDefault="00705050" w:rsidP="004708A9">
      <w:pPr>
        <w:jc w:val="both"/>
      </w:pPr>
      <w:r w:rsidRPr="00705050">
        <w:t>Every time you query data from the persons table, SQL Server computes the value for the full_name column based on the expression first_name + ' ' + last_name and returns the result.</w:t>
      </w:r>
    </w:p>
    <w:p w14:paraId="3965F330" w14:textId="67E45C38" w:rsidR="006155B5" w:rsidRPr="006155B5" w:rsidRDefault="006155B5" w:rsidP="004708A9">
      <w:pPr>
        <w:pStyle w:val="Heading3"/>
        <w:jc w:val="both"/>
        <w:rPr>
          <w:u w:val="single"/>
        </w:rPr>
      </w:pPr>
      <w:r w:rsidRPr="006155B5">
        <w:rPr>
          <w:u w:val="single"/>
        </w:rPr>
        <w:t>PERSISTED COMPUTED COLUMNS</w:t>
      </w:r>
    </w:p>
    <w:p w14:paraId="130AAE2C" w14:textId="5A6149C5" w:rsidR="00422B38" w:rsidRDefault="006155B5" w:rsidP="004708A9">
      <w:pPr>
        <w:jc w:val="both"/>
      </w:pPr>
      <w:r>
        <w:t>Computed columns can be persisted. It means that SQL Server physically stores the data of the computed columns on disk.</w:t>
      </w:r>
    </w:p>
    <w:p w14:paraId="0CD49D33" w14:textId="49B27A5E" w:rsidR="00705050" w:rsidRDefault="006155B5" w:rsidP="004708A9">
      <w:pPr>
        <w:jc w:val="both"/>
      </w:pPr>
      <w:r>
        <w:t>When you change data in the table, SQL Server computes the result based on the expression of the computed columns and stores the results in these persisted columns physically. When you query the data from the persisted computed columns, SQL Server just needs to retrieve data without doing any calculation. This avoids calculation overhead with the cost of extra storage.</w:t>
      </w:r>
    </w:p>
    <w:p w14:paraId="68FFB5CF" w14:textId="4CC0DC7F" w:rsidR="00EE08F7" w:rsidRDefault="00EE08F7" w:rsidP="004708A9">
      <w:pPr>
        <w:jc w:val="both"/>
      </w:pPr>
      <w:r>
        <w:t>Note that a computed column is persisted only if its expression is deterministic. It means that for a set of inputs, the expression always returns the same result.</w:t>
      </w:r>
    </w:p>
    <w:p w14:paraId="45F67DD5" w14:textId="1DD7D1B9" w:rsidR="00EE08F7" w:rsidRDefault="00EE08F7" w:rsidP="004708A9">
      <w:pPr>
        <w:jc w:val="both"/>
      </w:pPr>
      <w:r>
        <w:t>For example, the expression first_name + ' ' + last_name is deterministic. However, the GETDATE() function is a non-deterministic function because it returns a different value on a different day.</w:t>
      </w:r>
    </w:p>
    <w:p w14:paraId="677751A8" w14:textId="7B957B06" w:rsidR="0056473C" w:rsidRDefault="00EE08F7" w:rsidP="004708A9">
      <w:pPr>
        <w:jc w:val="both"/>
      </w:pPr>
      <w:r>
        <w:t>This formula returns the age in years based on the date of birth and today:</w:t>
      </w:r>
    </w:p>
    <w:p w14:paraId="34370C46" w14:textId="3799683E" w:rsidR="00E16CA7" w:rsidRDefault="00E16CA7" w:rsidP="004708A9">
      <w:pPr>
        <w:jc w:val="both"/>
      </w:pPr>
      <w:r>
        <w:rPr>
          <w:noProof/>
        </w:rPr>
        <w:lastRenderedPageBreak/>
        <w:drawing>
          <wp:inline distT="0" distB="0" distL="0" distR="0" wp14:anchorId="1836B6B5" wp14:editId="7D1A3124">
            <wp:extent cx="5730240" cy="415290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0240" cy="4152900"/>
                    </a:xfrm>
                    <a:prstGeom prst="rect">
                      <a:avLst/>
                    </a:prstGeom>
                    <a:noFill/>
                    <a:ln>
                      <a:noFill/>
                    </a:ln>
                  </pic:spPr>
                </pic:pic>
              </a:graphicData>
            </a:graphic>
          </wp:inline>
        </w:drawing>
      </w:r>
    </w:p>
    <w:p w14:paraId="593B11A2" w14:textId="65C459FC" w:rsidR="00E00E10" w:rsidRDefault="00E00E10" w:rsidP="004708A9">
      <w:pPr>
        <w:pStyle w:val="Heading2"/>
        <w:jc w:val="both"/>
        <w:rPr>
          <w:u w:val="single"/>
        </w:rPr>
      </w:pPr>
      <w:r w:rsidRPr="00E00E10">
        <w:rPr>
          <w:u w:val="single"/>
        </w:rPr>
        <w:t>TEMPORARY TABLES</w:t>
      </w:r>
    </w:p>
    <w:p w14:paraId="38BCFADB" w14:textId="08756583" w:rsidR="00913CA8" w:rsidRPr="00913CA8" w:rsidRDefault="00913CA8" w:rsidP="004708A9">
      <w:pPr>
        <w:jc w:val="both"/>
      </w:pPr>
      <w:r>
        <w:t>Temp tables are tables that are not maintained within a database. They are held inside tempdb.</w:t>
      </w:r>
    </w:p>
    <w:p w14:paraId="56D107F4" w14:textId="2ADC1C6B" w:rsidR="00E00E10" w:rsidRDefault="00E00E10" w:rsidP="004708A9">
      <w:pPr>
        <w:pStyle w:val="NoSpacing"/>
        <w:jc w:val="both"/>
      </w:pPr>
      <w:r w:rsidRPr="007731ED">
        <w:t xml:space="preserve">There are two types of temporary tables </w:t>
      </w:r>
      <w:r>
        <w:t>in SQL Server namely Local and Global temp tables:</w:t>
      </w:r>
    </w:p>
    <w:p w14:paraId="2C2AFF72" w14:textId="77777777" w:rsidR="00E00E10" w:rsidRDefault="00E00E10" w:rsidP="004708A9">
      <w:pPr>
        <w:pStyle w:val="NoSpacing"/>
        <w:jc w:val="both"/>
      </w:pPr>
      <w:r w:rsidRPr="00521ED4">
        <w:rPr>
          <w:b/>
        </w:rPr>
        <w:t>Local temporary tables</w:t>
      </w:r>
      <w:r>
        <w:t xml:space="preserve"> (CREATE TABLE #TEMP)</w:t>
      </w:r>
      <w:r w:rsidRPr="007731ED">
        <w:t xml:space="preserve"> are visible only to their creators during the same connection to an instance of SQL Server as when the tables were first created or referenced. Local temporary tables are deleted after the user disconnects from the instance of SQL Server. </w:t>
      </w:r>
    </w:p>
    <w:p w14:paraId="08969029" w14:textId="77777777" w:rsidR="00E00E10" w:rsidRDefault="00E00E10" w:rsidP="004708A9">
      <w:pPr>
        <w:pStyle w:val="NoSpacing"/>
        <w:jc w:val="both"/>
      </w:pPr>
    </w:p>
    <w:p w14:paraId="13251CE9" w14:textId="714D43C0" w:rsidR="00E00E10" w:rsidRDefault="00E00E10" w:rsidP="004708A9">
      <w:pPr>
        <w:pStyle w:val="NoSpacing"/>
        <w:jc w:val="both"/>
      </w:pPr>
      <w:r w:rsidRPr="00521ED4">
        <w:rPr>
          <w:b/>
        </w:rPr>
        <w:t>Global temporary tables</w:t>
      </w:r>
      <w:r>
        <w:t xml:space="preserve"> (CREATE TABLE ##TEMP)</w:t>
      </w:r>
      <w:r w:rsidRPr="007731ED">
        <w:t xml:space="preserve"> are visible to any user and any connection after they are created and are deleted when all users that are referencing the table disconnect from the instance of SQL Server.</w:t>
      </w:r>
    </w:p>
    <w:p w14:paraId="3C2D06A0" w14:textId="77777777" w:rsidR="00D97224" w:rsidRDefault="00D97224" w:rsidP="004708A9">
      <w:pPr>
        <w:pStyle w:val="NoSpacing"/>
        <w:jc w:val="both"/>
      </w:pPr>
    </w:p>
    <w:p w14:paraId="11D2C9F9" w14:textId="78A6E2DF" w:rsidR="00E00E10" w:rsidRDefault="00086769" w:rsidP="004708A9">
      <w:pPr>
        <w:pStyle w:val="NoSpacing"/>
        <w:ind w:firstLine="720"/>
        <w:jc w:val="both"/>
      </w:pPr>
      <w:r>
        <w:rPr>
          <w:noProof/>
        </w:rPr>
        <w:drawing>
          <wp:inline distT="0" distB="0" distL="0" distR="0" wp14:anchorId="3B90B9AC" wp14:editId="49CAB48E">
            <wp:extent cx="3950002" cy="23926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3994438" cy="2419597"/>
                    </a:xfrm>
                    <a:prstGeom prst="rect">
                      <a:avLst/>
                    </a:prstGeom>
                    <a:noFill/>
                    <a:ln>
                      <a:noFill/>
                    </a:ln>
                  </pic:spPr>
                </pic:pic>
              </a:graphicData>
            </a:graphic>
          </wp:inline>
        </w:drawing>
      </w:r>
    </w:p>
    <w:p w14:paraId="69BA2E28" w14:textId="77777777" w:rsidR="00086769" w:rsidRDefault="00086769" w:rsidP="004708A9">
      <w:pPr>
        <w:pStyle w:val="NoSpacing"/>
        <w:jc w:val="both"/>
      </w:pPr>
    </w:p>
    <w:p w14:paraId="7405FC68" w14:textId="3BC6D623" w:rsidR="00E11611" w:rsidRPr="00E11611" w:rsidRDefault="00E11611" w:rsidP="004708A9">
      <w:pPr>
        <w:pStyle w:val="Heading2"/>
        <w:jc w:val="both"/>
        <w:rPr>
          <w:u w:val="single"/>
        </w:rPr>
      </w:pPr>
      <w:r w:rsidRPr="00E11611">
        <w:rPr>
          <w:u w:val="single"/>
        </w:rPr>
        <w:t>TABLE VARIABLES</w:t>
      </w:r>
    </w:p>
    <w:p w14:paraId="6B7A5F3F" w14:textId="48A4C428" w:rsidR="00913CA8" w:rsidRDefault="00E00E10" w:rsidP="004708A9">
      <w:pPr>
        <w:pStyle w:val="NoSpacing"/>
        <w:jc w:val="both"/>
      </w:pPr>
      <w:r w:rsidRPr="007731ED">
        <w:rPr>
          <w:b/>
          <w:bCs/>
        </w:rPr>
        <w:t>Table variables</w:t>
      </w:r>
      <w:r w:rsidRPr="007731ED">
        <w:t> (DECLARE @t TABLE) are visible only to the connection that creates it and are deleted when the batch or stored procedure ends.</w:t>
      </w:r>
      <w:r w:rsidR="00913CA8">
        <w:t xml:space="preserve"> The main difference between temp table and table variable is scope and statistics.</w:t>
      </w:r>
    </w:p>
    <w:p w14:paraId="5CE93677" w14:textId="79DB60C6" w:rsidR="00913CA8" w:rsidRDefault="00913CA8" w:rsidP="004708A9">
      <w:pPr>
        <w:pStyle w:val="NoSpacing"/>
        <w:jc w:val="both"/>
      </w:pPr>
    </w:p>
    <w:p w14:paraId="0B27200E" w14:textId="00D3F2FD" w:rsidR="00913CA8" w:rsidRDefault="00913CA8" w:rsidP="004708A9">
      <w:pPr>
        <w:pStyle w:val="NoSpacing"/>
        <w:jc w:val="both"/>
      </w:pPr>
      <w:r>
        <w:t xml:space="preserve">Table variables scope is limited to execution or within batch which is executing it. Once the batch execution is completed the table variable will loses its scope. </w:t>
      </w:r>
    </w:p>
    <w:p w14:paraId="24B2B28A" w14:textId="77777777" w:rsidR="00913CA8" w:rsidRDefault="00913CA8" w:rsidP="004708A9">
      <w:pPr>
        <w:pStyle w:val="NoSpacing"/>
        <w:jc w:val="both"/>
      </w:pPr>
    </w:p>
    <w:p w14:paraId="701C7B32" w14:textId="14F604E9" w:rsidR="00913CA8" w:rsidRDefault="00913CA8" w:rsidP="004708A9">
      <w:pPr>
        <w:pStyle w:val="NoSpacing"/>
        <w:jc w:val="both"/>
      </w:pPr>
      <w:r>
        <w:t xml:space="preserve">Also, table variables do not maintain statistics </w:t>
      </w:r>
      <w:r w:rsidR="00687B9D">
        <w:t>whereas</w:t>
      </w:r>
      <w:r>
        <w:t xml:space="preserve"> temp tables maintain stats. This means when doing multiple modifications on a table, stats are maintained and coz of this reason temp tables </w:t>
      </w:r>
      <w:r w:rsidR="001957ED">
        <w:t>outperform</w:t>
      </w:r>
      <w:r>
        <w:t xml:space="preserve"> table variable.  </w:t>
      </w:r>
    </w:p>
    <w:p w14:paraId="7F224E6E" w14:textId="77777777" w:rsidR="00E00E10" w:rsidRDefault="00E00E10" w:rsidP="004708A9">
      <w:pPr>
        <w:pStyle w:val="NoSpacing"/>
        <w:jc w:val="both"/>
      </w:pPr>
    </w:p>
    <w:p w14:paraId="6227C5CC" w14:textId="4E91FD9E" w:rsidR="00E00E10" w:rsidRDefault="004D7AB5" w:rsidP="004708A9">
      <w:pPr>
        <w:pStyle w:val="NoSpacing"/>
        <w:jc w:val="both"/>
      </w:pPr>
      <w:r w:rsidRPr="004D7AB5">
        <w:rPr>
          <w:highlight w:val="yellow"/>
        </w:rPr>
        <w:t>We</w:t>
      </w:r>
      <w:r w:rsidR="00E00E10" w:rsidRPr="004D7AB5">
        <w:rPr>
          <w:highlight w:val="yellow"/>
        </w:rPr>
        <w:t xml:space="preserve"> cannot access local and global temporary tables in functions (UDFs).</w:t>
      </w:r>
    </w:p>
    <w:p w14:paraId="51BB6D77" w14:textId="77777777" w:rsidR="004D7AB5" w:rsidRPr="00281380" w:rsidRDefault="004D7AB5" w:rsidP="004708A9">
      <w:pPr>
        <w:pStyle w:val="NoSpacing"/>
        <w:jc w:val="both"/>
      </w:pPr>
    </w:p>
    <w:p w14:paraId="22B0813B" w14:textId="217BC530" w:rsidR="004E06F9" w:rsidRPr="00FF0A94" w:rsidRDefault="00E27BE9" w:rsidP="004708A9">
      <w:pPr>
        <w:pStyle w:val="Heading2"/>
        <w:jc w:val="both"/>
        <w:rPr>
          <w:u w:val="single"/>
        </w:rPr>
      </w:pPr>
      <w:r w:rsidRPr="00FF0A94">
        <w:rPr>
          <w:u w:val="single"/>
        </w:rPr>
        <w:t>IDENTITY COLUMN</w:t>
      </w:r>
    </w:p>
    <w:p w14:paraId="0071F851" w14:textId="232F9F19" w:rsidR="00937A61" w:rsidRDefault="00937A61" w:rsidP="004708A9">
      <w:pPr>
        <w:jc w:val="both"/>
        <w:rPr>
          <w:rFonts w:cstheme="minorHAnsi"/>
          <w:color w:val="000000"/>
        </w:rPr>
      </w:pPr>
      <w:r w:rsidRPr="00937A61">
        <w:rPr>
          <w:rFonts w:cstheme="minorHAnsi"/>
          <w:color w:val="000000"/>
          <w:shd w:val="clear" w:color="auto" w:fill="FFFFFF"/>
        </w:rPr>
        <w:t>Creates an identity column in a table. This property is used with the CREATE TABLE and ALTER TABLE Transact-SQL statements.</w:t>
      </w:r>
      <w:r w:rsidR="009A0774">
        <w:rPr>
          <w:rFonts w:cstheme="minorHAnsi"/>
          <w:color w:val="000000"/>
          <w:shd w:val="clear" w:color="auto" w:fill="FFFFFF"/>
        </w:rPr>
        <w:t xml:space="preserve"> </w:t>
      </w:r>
      <w:r w:rsidRPr="00937A61">
        <w:rPr>
          <w:rFonts w:cstheme="minorHAnsi"/>
          <w:color w:val="000000"/>
        </w:rPr>
        <w:t xml:space="preserve">Identity columns can be used for generating key values. </w:t>
      </w:r>
    </w:p>
    <w:p w14:paraId="624399B3" w14:textId="7E7C450D" w:rsidR="00937A61" w:rsidRPr="00937A61" w:rsidRDefault="00937A61" w:rsidP="004708A9">
      <w:pPr>
        <w:jc w:val="both"/>
        <w:rPr>
          <w:rFonts w:cstheme="minorHAnsi"/>
          <w:color w:val="000000"/>
          <w:shd w:val="clear" w:color="auto" w:fill="FFFFFF"/>
        </w:rPr>
      </w:pPr>
      <w:r w:rsidRPr="00937A61">
        <w:rPr>
          <w:rFonts w:cstheme="minorHAnsi"/>
          <w:color w:val="000000"/>
        </w:rPr>
        <w:t>The identity property on a column guarantees the following:</w:t>
      </w:r>
    </w:p>
    <w:p w14:paraId="566C4144" w14:textId="77777777" w:rsidR="00937A61" w:rsidRPr="00937A61" w:rsidRDefault="00937A61" w:rsidP="004708A9">
      <w:pPr>
        <w:pStyle w:val="NormalWeb"/>
        <w:numPr>
          <w:ilvl w:val="0"/>
          <w:numId w:val="3"/>
        </w:numPr>
        <w:shd w:val="clear" w:color="auto" w:fill="FFFFFF"/>
        <w:spacing w:after="0" w:afterAutospacing="0"/>
        <w:ind w:left="570"/>
        <w:jc w:val="both"/>
        <w:rPr>
          <w:rFonts w:asciiTheme="minorHAnsi" w:hAnsiTheme="minorHAnsi" w:cstheme="minorHAnsi"/>
          <w:color w:val="000000"/>
          <w:sz w:val="22"/>
          <w:szCs w:val="22"/>
        </w:rPr>
      </w:pPr>
      <w:r w:rsidRPr="00937A61">
        <w:rPr>
          <w:rFonts w:asciiTheme="minorHAnsi" w:hAnsiTheme="minorHAnsi" w:cstheme="minorHAnsi"/>
          <w:color w:val="000000"/>
          <w:sz w:val="22"/>
          <w:szCs w:val="22"/>
        </w:rPr>
        <w:t>Each new value is generated based on the current seed &amp; increment.</w:t>
      </w:r>
    </w:p>
    <w:p w14:paraId="4E2710D6" w14:textId="5F188F41" w:rsidR="0009202A" w:rsidRDefault="00937A61" w:rsidP="004708A9">
      <w:pPr>
        <w:pStyle w:val="NormalWeb"/>
        <w:numPr>
          <w:ilvl w:val="0"/>
          <w:numId w:val="3"/>
        </w:numPr>
        <w:shd w:val="clear" w:color="auto" w:fill="FFFFFF"/>
        <w:spacing w:after="0" w:afterAutospacing="0"/>
        <w:ind w:left="570"/>
        <w:jc w:val="both"/>
        <w:rPr>
          <w:rFonts w:asciiTheme="minorHAnsi" w:hAnsiTheme="minorHAnsi" w:cstheme="minorHAnsi"/>
          <w:color w:val="000000"/>
          <w:sz w:val="22"/>
          <w:szCs w:val="22"/>
        </w:rPr>
      </w:pPr>
      <w:r w:rsidRPr="00937A61">
        <w:rPr>
          <w:rFonts w:asciiTheme="minorHAnsi" w:hAnsiTheme="minorHAnsi" w:cstheme="minorHAnsi"/>
          <w:color w:val="000000"/>
          <w:sz w:val="22"/>
          <w:szCs w:val="22"/>
        </w:rPr>
        <w:t xml:space="preserve">Each new value for a </w:t>
      </w:r>
      <w:r w:rsidR="0009202A" w:rsidRPr="00937A61">
        <w:rPr>
          <w:rFonts w:asciiTheme="minorHAnsi" w:hAnsiTheme="minorHAnsi" w:cstheme="minorHAnsi"/>
          <w:color w:val="000000"/>
          <w:sz w:val="22"/>
          <w:szCs w:val="22"/>
        </w:rPr>
        <w:t>transaction</w:t>
      </w:r>
      <w:r w:rsidRPr="00937A61">
        <w:rPr>
          <w:rFonts w:asciiTheme="minorHAnsi" w:hAnsiTheme="minorHAnsi" w:cstheme="minorHAnsi"/>
          <w:color w:val="000000"/>
          <w:sz w:val="22"/>
          <w:szCs w:val="22"/>
        </w:rPr>
        <w:t xml:space="preserve"> is different from other concurrent transactions on the table.</w:t>
      </w:r>
    </w:p>
    <w:p w14:paraId="6B259F74" w14:textId="304DE369" w:rsidR="001B2669" w:rsidRDefault="001B2669" w:rsidP="004708A9">
      <w:pPr>
        <w:jc w:val="both"/>
      </w:pPr>
    </w:p>
    <w:p w14:paraId="3719F42F" w14:textId="5BD7E0EC" w:rsidR="002A2398" w:rsidRDefault="002A2398" w:rsidP="004708A9">
      <w:pPr>
        <w:jc w:val="both"/>
      </w:pPr>
      <w:r>
        <w:rPr>
          <w:rFonts w:cstheme="minorHAnsi"/>
          <w:color w:val="000000"/>
        </w:rPr>
        <w:t>Below is s</w:t>
      </w:r>
      <w:r w:rsidRPr="004278E1">
        <w:rPr>
          <w:rFonts w:cstheme="minorHAnsi"/>
          <w:color w:val="000000"/>
        </w:rPr>
        <w:t>yntax for creating identity column in a table:</w:t>
      </w:r>
    </w:p>
    <w:p w14:paraId="51D56CF9" w14:textId="3ECA38E5" w:rsidR="001A42B4" w:rsidRDefault="005179F3" w:rsidP="004708A9">
      <w:pPr>
        <w:pStyle w:val="NormalWeb"/>
        <w:shd w:val="clear" w:color="auto" w:fill="FFFFFF"/>
        <w:spacing w:after="0" w:afterAutospacing="0"/>
        <w:ind w:left="210" w:firstLine="510"/>
        <w:jc w:val="both"/>
        <w:rPr>
          <w:rFonts w:asciiTheme="minorHAnsi" w:hAnsiTheme="minorHAnsi" w:cstheme="minorHAnsi"/>
          <w:color w:val="000000"/>
          <w:sz w:val="22"/>
          <w:szCs w:val="22"/>
        </w:rPr>
      </w:pPr>
      <w:r>
        <w:rPr>
          <w:rFonts w:asciiTheme="minorHAnsi" w:hAnsiTheme="minorHAnsi" w:cstheme="minorHAnsi"/>
          <w:noProof/>
          <w:color w:val="000000"/>
          <w:sz w:val="22"/>
          <w:szCs w:val="22"/>
        </w:rPr>
        <w:drawing>
          <wp:inline distT="0" distB="0" distL="0" distR="0" wp14:anchorId="2360738C" wp14:editId="0F62D315">
            <wp:extent cx="4472940" cy="2061263"/>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491047" cy="2069607"/>
                    </a:xfrm>
                    <a:prstGeom prst="rect">
                      <a:avLst/>
                    </a:prstGeom>
                    <a:noFill/>
                    <a:ln>
                      <a:noFill/>
                    </a:ln>
                  </pic:spPr>
                </pic:pic>
              </a:graphicData>
            </a:graphic>
          </wp:inline>
        </w:drawing>
      </w:r>
    </w:p>
    <w:p w14:paraId="627F028D" w14:textId="77777777" w:rsidR="00ED5B1A" w:rsidRDefault="00ED5B1A" w:rsidP="004708A9">
      <w:pPr>
        <w:jc w:val="both"/>
      </w:pPr>
    </w:p>
    <w:p w14:paraId="51519C1D" w14:textId="5A6EAA10" w:rsidR="00622D5A" w:rsidRDefault="00622D5A" w:rsidP="004708A9">
      <w:pPr>
        <w:jc w:val="both"/>
      </w:pPr>
      <w:r>
        <w:t>The default value of seed and increment is 1 i.e., (1,1). It means that the first row, which was loaded into the table, will have the value of one, the second row will have the value of 2 and so on.</w:t>
      </w:r>
    </w:p>
    <w:p w14:paraId="42DEEA70" w14:textId="42A00D32" w:rsidR="00622D5A" w:rsidRDefault="00622D5A" w:rsidP="004708A9">
      <w:pPr>
        <w:jc w:val="both"/>
      </w:pPr>
      <w:r w:rsidRPr="00353E89">
        <w:t>SQL Server does not reuse the identity values. If you insert a row into the identity column and the insert statement is failed or rolled back, then the identity value is lost and will not be generated again. This results in gaps in the identity column.</w:t>
      </w:r>
    </w:p>
    <w:p w14:paraId="2176B40A" w14:textId="77777777" w:rsidR="002F6FE3" w:rsidRPr="00BA3296" w:rsidRDefault="002F6FE3" w:rsidP="004708A9">
      <w:pPr>
        <w:pStyle w:val="Heading2"/>
        <w:jc w:val="both"/>
        <w:rPr>
          <w:u w:val="single"/>
        </w:rPr>
      </w:pPr>
      <w:r w:rsidRPr="00BA3296">
        <w:rPr>
          <w:u w:val="single"/>
        </w:rPr>
        <w:t>LAST GENERATED IDENTITY</w:t>
      </w:r>
    </w:p>
    <w:p w14:paraId="61E5A857" w14:textId="77777777" w:rsidR="002F6FE3" w:rsidRPr="00D84E3F" w:rsidRDefault="002F6FE3" w:rsidP="004708A9">
      <w:pPr>
        <w:jc w:val="both"/>
      </w:pPr>
      <w:r>
        <w:rPr>
          <w:shd w:val="clear" w:color="auto" w:fill="FFFFFF"/>
        </w:rPr>
        <w:t>The last generated identity value for an identity column in table can be checked and changed using following</w:t>
      </w:r>
    </w:p>
    <w:p w14:paraId="42780119" w14:textId="77777777" w:rsidR="002F6FE3" w:rsidRPr="00855ABB" w:rsidRDefault="002F6FE3" w:rsidP="004708A9">
      <w:pPr>
        <w:pStyle w:val="Heading3"/>
        <w:jc w:val="both"/>
        <w:rPr>
          <w:u w:val="single"/>
        </w:rPr>
      </w:pPr>
      <w:r w:rsidRPr="00855ABB">
        <w:rPr>
          <w:rStyle w:val="Heading2Char"/>
          <w:color w:val="1F3763" w:themeColor="accent1" w:themeShade="7F"/>
          <w:sz w:val="24"/>
          <w:szCs w:val="24"/>
          <w:u w:val="single"/>
        </w:rPr>
        <w:lastRenderedPageBreak/>
        <w:t>DBCC CHECKIDENT</w:t>
      </w:r>
    </w:p>
    <w:p w14:paraId="10CF00B7" w14:textId="77777777" w:rsidR="002F6FE3" w:rsidRPr="001D0D08" w:rsidRDefault="002F6FE3" w:rsidP="004708A9">
      <w:pPr>
        <w:jc w:val="both"/>
        <w:rPr>
          <w:b/>
          <w:shd w:val="clear" w:color="auto" w:fill="FFFFFF"/>
        </w:rPr>
      </w:pPr>
      <w:r w:rsidRPr="00CC1692">
        <w:rPr>
          <w:shd w:val="clear" w:color="auto" w:fill="FFFFFF"/>
        </w:rPr>
        <w:t xml:space="preserve">Checks the current identity value for the specified table and, if it is needed, changes the identity value. </w:t>
      </w:r>
      <w:r>
        <w:rPr>
          <w:shd w:val="clear" w:color="auto" w:fill="FFFFFF"/>
        </w:rPr>
        <w:t>It can also be used</w:t>
      </w:r>
      <w:r w:rsidRPr="00CC1692">
        <w:rPr>
          <w:shd w:val="clear" w:color="auto" w:fill="FFFFFF"/>
        </w:rPr>
        <w:t xml:space="preserve"> to manually set a new current identity value for the identity column.</w:t>
      </w:r>
    </w:p>
    <w:p w14:paraId="705B1DC8" w14:textId="77777777" w:rsidR="002F6FE3" w:rsidRDefault="002F6FE3" w:rsidP="004708A9">
      <w:pPr>
        <w:pStyle w:val="NoSpacing"/>
        <w:ind w:left="720"/>
        <w:jc w:val="both"/>
        <w:rPr>
          <w:shd w:val="clear" w:color="auto" w:fill="FFFFFF"/>
        </w:rPr>
      </w:pPr>
      <w:r>
        <w:rPr>
          <w:noProof/>
          <w:shd w:val="clear" w:color="auto" w:fill="FFFFFF"/>
        </w:rPr>
        <w:drawing>
          <wp:inline distT="0" distB="0" distL="0" distR="0" wp14:anchorId="2949FACF" wp14:editId="1627A760">
            <wp:extent cx="4122420" cy="1559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423781" cy="167314"/>
                    </a:xfrm>
                    <a:prstGeom prst="rect">
                      <a:avLst/>
                    </a:prstGeom>
                    <a:noFill/>
                    <a:ln>
                      <a:noFill/>
                    </a:ln>
                  </pic:spPr>
                </pic:pic>
              </a:graphicData>
            </a:graphic>
          </wp:inline>
        </w:drawing>
      </w:r>
    </w:p>
    <w:p w14:paraId="72926F6C" w14:textId="77777777" w:rsidR="002F6FE3" w:rsidRPr="00235559" w:rsidRDefault="002F6FE3" w:rsidP="004708A9">
      <w:pPr>
        <w:pStyle w:val="NoSpacing"/>
        <w:ind w:left="720"/>
        <w:jc w:val="both"/>
        <w:rPr>
          <w:shd w:val="clear" w:color="auto" w:fill="FFFFFF"/>
        </w:rPr>
      </w:pPr>
    </w:p>
    <w:p w14:paraId="76C9867B" w14:textId="77777777" w:rsidR="002F6FE3" w:rsidRPr="00FE54B0" w:rsidRDefault="002F6FE3" w:rsidP="004708A9">
      <w:pPr>
        <w:pStyle w:val="NoSpacing"/>
        <w:jc w:val="both"/>
        <w:rPr>
          <w:lang w:eastAsia="en-IN"/>
        </w:rPr>
      </w:pPr>
      <w:r w:rsidRPr="00FF7F5F">
        <w:rPr>
          <w:b/>
          <w:lang w:eastAsia="en-IN"/>
        </w:rPr>
        <w:t>NORESEED:</w:t>
      </w:r>
      <w:r w:rsidRPr="00FE54B0">
        <w:rPr>
          <w:lang w:eastAsia="en-IN"/>
        </w:rPr>
        <w:t xml:space="preserve"> Specifies that the current identity value should not be changed.</w:t>
      </w:r>
    </w:p>
    <w:p w14:paraId="2C390D74" w14:textId="77777777" w:rsidR="002F6FE3" w:rsidRPr="00FE54B0" w:rsidRDefault="002F6FE3" w:rsidP="004708A9">
      <w:pPr>
        <w:pStyle w:val="NoSpacing"/>
        <w:jc w:val="both"/>
        <w:rPr>
          <w:lang w:eastAsia="en-IN"/>
        </w:rPr>
      </w:pPr>
      <w:r w:rsidRPr="00FF7F5F">
        <w:rPr>
          <w:b/>
          <w:lang w:eastAsia="en-IN"/>
        </w:rPr>
        <w:t>RESEED:</w:t>
      </w:r>
      <w:r w:rsidRPr="00FE54B0">
        <w:rPr>
          <w:lang w:eastAsia="en-IN"/>
        </w:rPr>
        <w:t xml:space="preserve"> Specifies that the current identity value should be changed.</w:t>
      </w:r>
    </w:p>
    <w:p w14:paraId="23C5DCDB" w14:textId="77777777" w:rsidR="002F6FE3" w:rsidRDefault="002F6FE3" w:rsidP="004708A9">
      <w:pPr>
        <w:pStyle w:val="NoSpacing"/>
        <w:jc w:val="both"/>
        <w:rPr>
          <w:lang w:eastAsia="en-IN"/>
        </w:rPr>
      </w:pPr>
      <w:r w:rsidRPr="00FF7F5F">
        <w:rPr>
          <w:b/>
          <w:iCs/>
          <w:lang w:eastAsia="en-IN"/>
        </w:rPr>
        <w:t>new_reseed_value</w:t>
      </w:r>
      <w:r w:rsidRPr="00FF7F5F">
        <w:rPr>
          <w:b/>
          <w:lang w:eastAsia="en-IN"/>
        </w:rPr>
        <w:t>:</w:t>
      </w:r>
      <w:r w:rsidRPr="00FE54B0">
        <w:rPr>
          <w:lang w:eastAsia="en-IN"/>
        </w:rPr>
        <w:t xml:space="preserve"> Is the new value to use as the current value of the identity column.</w:t>
      </w:r>
    </w:p>
    <w:p w14:paraId="78B67C7F" w14:textId="77777777" w:rsidR="002F6FE3" w:rsidRPr="007D5A96" w:rsidRDefault="002F6FE3" w:rsidP="004708A9">
      <w:pPr>
        <w:shd w:val="clear" w:color="auto" w:fill="FFFFFF"/>
        <w:spacing w:before="100" w:beforeAutospacing="1" w:after="0" w:line="240" w:lineRule="auto"/>
        <w:jc w:val="both"/>
        <w:rPr>
          <w:rFonts w:eastAsia="Times New Roman" w:cs="Segoe UI"/>
          <w:color w:val="000000"/>
          <w:lang w:eastAsia="en-IN"/>
        </w:rPr>
      </w:pPr>
      <w:r w:rsidRPr="007D5A96">
        <w:rPr>
          <w:rFonts w:eastAsia="Times New Roman" w:cs="Segoe UI"/>
          <w:color w:val="000000"/>
          <w:lang w:eastAsia="en-IN"/>
        </w:rPr>
        <w:t>You cannot use DBCC CHECKIDENT to perform the following tasks:</w:t>
      </w:r>
    </w:p>
    <w:p w14:paraId="0BD30428" w14:textId="77777777" w:rsidR="002F6FE3" w:rsidRPr="007D5A96" w:rsidRDefault="002F6FE3" w:rsidP="004708A9">
      <w:pPr>
        <w:numPr>
          <w:ilvl w:val="0"/>
          <w:numId w:val="4"/>
        </w:numPr>
        <w:shd w:val="clear" w:color="auto" w:fill="FFFFFF"/>
        <w:spacing w:before="100" w:beforeAutospacing="1" w:after="0" w:line="240" w:lineRule="auto"/>
        <w:ind w:left="570"/>
        <w:jc w:val="both"/>
        <w:rPr>
          <w:rFonts w:eastAsia="Times New Roman" w:cs="Segoe UI"/>
          <w:color w:val="000000"/>
          <w:lang w:eastAsia="en-IN"/>
        </w:rPr>
      </w:pPr>
      <w:r w:rsidRPr="007D5A96">
        <w:rPr>
          <w:rFonts w:eastAsia="Times New Roman" w:cs="Segoe UI"/>
          <w:color w:val="000000"/>
          <w:lang w:eastAsia="en-IN"/>
        </w:rPr>
        <w:t>Change the original seed value that was specified for an identity column when the table or view was created.</w:t>
      </w:r>
    </w:p>
    <w:p w14:paraId="39533B4A" w14:textId="77777777" w:rsidR="002F6FE3" w:rsidRPr="007D5A96" w:rsidRDefault="002F6FE3" w:rsidP="004708A9">
      <w:pPr>
        <w:numPr>
          <w:ilvl w:val="0"/>
          <w:numId w:val="4"/>
        </w:numPr>
        <w:shd w:val="clear" w:color="auto" w:fill="FFFFFF"/>
        <w:spacing w:before="100" w:beforeAutospacing="1" w:after="0" w:line="240" w:lineRule="auto"/>
        <w:ind w:left="570"/>
        <w:jc w:val="both"/>
        <w:rPr>
          <w:rFonts w:eastAsia="Times New Roman" w:cs="Segoe UI"/>
          <w:color w:val="000000"/>
          <w:lang w:eastAsia="en-IN"/>
        </w:rPr>
      </w:pPr>
      <w:r w:rsidRPr="007D5A96">
        <w:rPr>
          <w:rFonts w:eastAsia="Times New Roman" w:cs="Segoe UI"/>
          <w:color w:val="000000"/>
          <w:lang w:eastAsia="en-IN"/>
        </w:rPr>
        <w:t>Reseed existing rows in a table or view.</w:t>
      </w:r>
    </w:p>
    <w:p w14:paraId="491647AB" w14:textId="77777777" w:rsidR="002F6FE3" w:rsidRDefault="002F6FE3" w:rsidP="004708A9">
      <w:pPr>
        <w:shd w:val="clear" w:color="auto" w:fill="FFFFFF"/>
        <w:spacing w:before="100" w:beforeAutospacing="1" w:after="0" w:line="240" w:lineRule="auto"/>
        <w:jc w:val="both"/>
        <w:rPr>
          <w:rFonts w:eastAsia="Times New Roman" w:cs="Segoe UI"/>
          <w:color w:val="000000"/>
          <w:lang w:eastAsia="en-IN"/>
        </w:rPr>
      </w:pPr>
      <w:r w:rsidRPr="007D5A96">
        <w:rPr>
          <w:rFonts w:eastAsia="Times New Roman" w:cs="Segoe UI"/>
          <w:color w:val="000000"/>
          <w:lang w:eastAsia="en-IN"/>
        </w:rPr>
        <w:t>To change the original seed value and reseed any existing rows, you must drop the identity column and recreate it specifying the new seed value. When the table contains data, the identity numbers</w:t>
      </w:r>
      <w:r>
        <w:rPr>
          <w:rFonts w:eastAsia="Times New Roman" w:cs="Segoe UI"/>
          <w:color w:val="000000"/>
          <w:lang w:eastAsia="en-IN"/>
        </w:rPr>
        <w:t xml:space="preserve"> </w:t>
      </w:r>
      <w:r w:rsidRPr="007D5A96">
        <w:rPr>
          <w:rFonts w:eastAsia="Times New Roman" w:cs="Segoe UI"/>
          <w:color w:val="000000"/>
          <w:lang w:eastAsia="en-IN"/>
        </w:rPr>
        <w:t>are added to the existing rows with the specified seed and increment values. The order in which the rows are updated is not guaranteed.</w:t>
      </w:r>
    </w:p>
    <w:p w14:paraId="76C85764" w14:textId="77777777" w:rsidR="002F6FE3" w:rsidRDefault="002F6FE3" w:rsidP="004708A9">
      <w:pPr>
        <w:shd w:val="clear" w:color="auto" w:fill="FFFFFF"/>
        <w:spacing w:before="100" w:beforeAutospacing="1" w:after="0" w:line="240" w:lineRule="auto"/>
        <w:jc w:val="both"/>
      </w:pPr>
      <w:r>
        <w:t>DBCC CHECKIDENT w</w:t>
      </w:r>
      <w:r w:rsidRPr="00F902DE">
        <w:t>ith RESEED is used in cases when you have deleted all data from a table containing Identity column and you need to start the identity value from 1. Below syntax can be used for same</w:t>
      </w:r>
    </w:p>
    <w:p w14:paraId="4795310A" w14:textId="2ACC6A1F" w:rsidR="0094667C" w:rsidRDefault="002F6FE3" w:rsidP="004708A9">
      <w:pPr>
        <w:jc w:val="both"/>
        <w:rPr>
          <w:lang w:eastAsia="en-IN"/>
        </w:rPr>
      </w:pPr>
      <w:r>
        <w:rPr>
          <w:noProof/>
          <w:lang w:eastAsia="en-IN"/>
        </w:rPr>
        <w:drawing>
          <wp:inline distT="0" distB="0" distL="0" distR="0" wp14:anchorId="0A4CCEFE" wp14:editId="3FAD93D5">
            <wp:extent cx="5501640" cy="42432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17528" cy="425554"/>
                    </a:xfrm>
                    <a:prstGeom prst="rect">
                      <a:avLst/>
                    </a:prstGeom>
                    <a:noFill/>
                    <a:ln>
                      <a:noFill/>
                    </a:ln>
                  </pic:spPr>
                </pic:pic>
              </a:graphicData>
            </a:graphic>
          </wp:inline>
        </w:drawing>
      </w:r>
    </w:p>
    <w:p w14:paraId="2D301120" w14:textId="77777777" w:rsidR="002F6FE3" w:rsidRPr="00F376E1" w:rsidRDefault="002F6FE3" w:rsidP="004708A9">
      <w:pPr>
        <w:pStyle w:val="Heading3"/>
        <w:jc w:val="both"/>
        <w:rPr>
          <w:u w:val="single"/>
          <w:shd w:val="clear" w:color="auto" w:fill="FFFFFF"/>
        </w:rPr>
      </w:pPr>
      <w:r w:rsidRPr="00F376E1">
        <w:rPr>
          <w:rStyle w:val="Heading2Char"/>
          <w:u w:val="single"/>
        </w:rPr>
        <w:t>SCOPE_IDENTITY</w:t>
      </w:r>
    </w:p>
    <w:p w14:paraId="280DD65D" w14:textId="77777777" w:rsidR="002F6FE3" w:rsidRPr="00F776F3" w:rsidRDefault="002F6FE3" w:rsidP="004708A9">
      <w:pPr>
        <w:jc w:val="both"/>
        <w:rPr>
          <w:rFonts w:eastAsia="Times New Roman" w:cs="Segoe UI"/>
          <w:color w:val="000000"/>
          <w:lang w:eastAsia="en-IN"/>
        </w:rPr>
      </w:pPr>
      <w:r>
        <w:rPr>
          <w:shd w:val="clear" w:color="auto" w:fill="FFFFFF"/>
        </w:rPr>
        <w:t>R</w:t>
      </w:r>
      <w:r w:rsidRPr="0005579A">
        <w:rPr>
          <w:shd w:val="clear" w:color="auto" w:fill="FFFFFF"/>
        </w:rPr>
        <w:t xml:space="preserve">eturns the </w:t>
      </w:r>
      <w:r>
        <w:rPr>
          <w:shd w:val="clear" w:color="auto" w:fill="FFFFFF"/>
        </w:rPr>
        <w:t xml:space="preserve">identity </w:t>
      </w:r>
      <w:r w:rsidRPr="0005579A">
        <w:rPr>
          <w:shd w:val="clear" w:color="auto" w:fill="FFFFFF"/>
        </w:rPr>
        <w:t xml:space="preserve">value </w:t>
      </w:r>
      <w:r>
        <w:rPr>
          <w:shd w:val="clear" w:color="auto" w:fill="FFFFFF"/>
        </w:rPr>
        <w:t xml:space="preserve">for table </w:t>
      </w:r>
      <w:r w:rsidRPr="0005579A">
        <w:rPr>
          <w:shd w:val="clear" w:color="auto" w:fill="FFFFFF"/>
        </w:rPr>
        <w:t>within the current scope</w:t>
      </w:r>
      <w:r>
        <w:rPr>
          <w:shd w:val="clear" w:color="auto" w:fill="FFFFFF"/>
        </w:rPr>
        <w:t>.</w:t>
      </w:r>
    </w:p>
    <w:p w14:paraId="35E56A2E" w14:textId="77777777" w:rsidR="002F6FE3" w:rsidRPr="009D43E0" w:rsidRDefault="002F6FE3" w:rsidP="004708A9">
      <w:pPr>
        <w:pStyle w:val="NoSpacing"/>
        <w:jc w:val="both"/>
        <w:rPr>
          <w:shd w:val="clear" w:color="auto" w:fill="FFFFFF"/>
        </w:rPr>
      </w:pPr>
      <w:r>
        <w:rPr>
          <w:b/>
          <w:shd w:val="clear" w:color="auto" w:fill="FFFFFF"/>
        </w:rPr>
        <w:tab/>
      </w:r>
      <w:r w:rsidRPr="009D43E0">
        <w:rPr>
          <w:shd w:val="clear" w:color="auto" w:fill="FFFFFF"/>
        </w:rPr>
        <w:t>SELECT SCOPE</w:t>
      </w:r>
      <w:r>
        <w:rPr>
          <w:shd w:val="clear" w:color="auto" w:fill="FFFFFF"/>
        </w:rPr>
        <w:t>_</w:t>
      </w:r>
      <w:r w:rsidRPr="009D43E0">
        <w:rPr>
          <w:shd w:val="clear" w:color="auto" w:fill="FFFFFF"/>
        </w:rPr>
        <w:t>IDENTITY ()</w:t>
      </w:r>
    </w:p>
    <w:p w14:paraId="3D27299F" w14:textId="77777777" w:rsidR="002F6FE3" w:rsidRPr="00B732B3" w:rsidRDefault="002F6FE3" w:rsidP="004708A9">
      <w:pPr>
        <w:pStyle w:val="Heading3"/>
        <w:jc w:val="both"/>
        <w:rPr>
          <w:rFonts w:eastAsia="Times New Roman" w:cs="Segoe UI"/>
          <w:color w:val="000000"/>
          <w:u w:val="single"/>
          <w:lang w:eastAsia="en-IN"/>
        </w:rPr>
      </w:pPr>
      <w:r w:rsidRPr="00B732B3">
        <w:rPr>
          <w:rStyle w:val="Heading2Char"/>
          <w:u w:val="single"/>
        </w:rPr>
        <w:t>@@IDENTITY</w:t>
      </w:r>
    </w:p>
    <w:p w14:paraId="22749A78" w14:textId="77777777" w:rsidR="002F6FE3" w:rsidRDefault="002F6FE3" w:rsidP="004708A9">
      <w:pPr>
        <w:jc w:val="both"/>
        <w:rPr>
          <w:shd w:val="clear" w:color="auto" w:fill="FFFFFF"/>
        </w:rPr>
      </w:pPr>
      <w:r>
        <w:rPr>
          <w:shd w:val="clear" w:color="auto" w:fill="FFFFFF"/>
        </w:rPr>
        <w:t>This i</w:t>
      </w:r>
      <w:r w:rsidRPr="0005579A">
        <w:rPr>
          <w:shd w:val="clear" w:color="auto" w:fill="FFFFFF"/>
        </w:rPr>
        <w:t>s a system function that returns the last-inserted identity value. Return the last identity value generated in any table in the current session. </w:t>
      </w:r>
    </w:p>
    <w:p w14:paraId="6E56C209" w14:textId="77777777" w:rsidR="002F6FE3" w:rsidRDefault="002F6FE3" w:rsidP="004708A9">
      <w:pPr>
        <w:shd w:val="clear" w:color="auto" w:fill="FFFFFF"/>
        <w:spacing w:before="100" w:beforeAutospacing="1" w:after="0" w:line="240" w:lineRule="auto"/>
        <w:ind w:firstLine="720"/>
        <w:jc w:val="both"/>
        <w:rPr>
          <w:rFonts w:cs="Segoe UI"/>
          <w:color w:val="000000"/>
          <w:shd w:val="clear" w:color="auto" w:fill="FFFFFF"/>
        </w:rPr>
      </w:pPr>
      <w:r>
        <w:rPr>
          <w:rFonts w:cs="Segoe UI"/>
          <w:color w:val="000000"/>
          <w:shd w:val="clear" w:color="auto" w:fill="FFFFFF"/>
        </w:rPr>
        <w:t>SELECT @@IDENTITY</w:t>
      </w:r>
    </w:p>
    <w:p w14:paraId="115EC850" w14:textId="77777777" w:rsidR="002F6FE3" w:rsidRPr="00B732B3" w:rsidRDefault="002F6FE3" w:rsidP="004708A9">
      <w:pPr>
        <w:pStyle w:val="Heading3"/>
        <w:jc w:val="both"/>
        <w:rPr>
          <w:rFonts w:cs="Segoe UI"/>
          <w:b/>
          <w:color w:val="000000"/>
          <w:u w:val="single"/>
          <w:shd w:val="clear" w:color="auto" w:fill="FFFFFF"/>
        </w:rPr>
      </w:pPr>
      <w:r w:rsidRPr="00B732B3">
        <w:rPr>
          <w:rStyle w:val="Heading2Char"/>
          <w:u w:val="single"/>
        </w:rPr>
        <w:t>IDENT_SEED</w:t>
      </w:r>
    </w:p>
    <w:p w14:paraId="7C374E0C" w14:textId="77777777" w:rsidR="002F6FE3" w:rsidRDefault="002F6FE3" w:rsidP="004708A9">
      <w:pPr>
        <w:jc w:val="both"/>
        <w:rPr>
          <w:shd w:val="clear" w:color="auto" w:fill="FFFFFF"/>
        </w:rPr>
      </w:pPr>
      <w:r w:rsidRPr="009A0DD4">
        <w:rPr>
          <w:shd w:val="clear" w:color="auto" w:fill="FFFFFF"/>
        </w:rPr>
        <w:t>Returns the original seed value that was specified when an identity column in a table or a view was created. Changing the current value of an identity column by using DBCC CHECKIDENT does not change the value returned by this function.</w:t>
      </w:r>
    </w:p>
    <w:p w14:paraId="70BA09E8" w14:textId="57D3B11B" w:rsidR="002F6FE3" w:rsidRDefault="002F6FE3" w:rsidP="004708A9">
      <w:pPr>
        <w:shd w:val="clear" w:color="auto" w:fill="FFFFFF"/>
        <w:spacing w:before="100" w:beforeAutospacing="1" w:after="0" w:line="240" w:lineRule="auto"/>
        <w:jc w:val="both"/>
        <w:rPr>
          <w:rFonts w:cs="Segoe UI"/>
          <w:color w:val="000000"/>
          <w:shd w:val="clear" w:color="auto" w:fill="FFFFFF"/>
        </w:rPr>
      </w:pPr>
      <w:r>
        <w:rPr>
          <w:rFonts w:cs="Segoe UI"/>
          <w:color w:val="000000"/>
          <w:shd w:val="clear" w:color="auto" w:fill="FFFFFF"/>
        </w:rPr>
        <w:tab/>
        <w:t>SELECT IDENT_SEED (Address)</w:t>
      </w:r>
    </w:p>
    <w:p w14:paraId="32643B2E" w14:textId="77777777" w:rsidR="006C41E3" w:rsidRDefault="006C41E3" w:rsidP="004708A9">
      <w:pPr>
        <w:jc w:val="both"/>
        <w:rPr>
          <w:rStyle w:val="Heading2Char"/>
          <w:color w:val="1F3763" w:themeColor="accent1" w:themeShade="7F"/>
          <w:sz w:val="24"/>
          <w:szCs w:val="24"/>
          <w:u w:val="single"/>
        </w:rPr>
      </w:pPr>
    </w:p>
    <w:p w14:paraId="2C1B0AAF" w14:textId="419CAB4B" w:rsidR="002F6FE3" w:rsidRPr="00430931" w:rsidRDefault="002F6FE3" w:rsidP="004708A9">
      <w:pPr>
        <w:pStyle w:val="Heading3"/>
        <w:jc w:val="both"/>
        <w:rPr>
          <w:u w:val="single"/>
        </w:rPr>
      </w:pPr>
      <w:r w:rsidRPr="00430931">
        <w:rPr>
          <w:rStyle w:val="Heading2Char"/>
          <w:color w:val="1F3763" w:themeColor="accent1" w:themeShade="7F"/>
          <w:sz w:val="24"/>
          <w:szCs w:val="24"/>
          <w:u w:val="single"/>
        </w:rPr>
        <w:t>SET IDENTITY_INSERT</w:t>
      </w:r>
    </w:p>
    <w:p w14:paraId="2475A9BA" w14:textId="77777777" w:rsidR="002F6FE3" w:rsidRPr="00A37253" w:rsidRDefault="002F6FE3" w:rsidP="004708A9">
      <w:pPr>
        <w:jc w:val="both"/>
        <w:rPr>
          <w:b/>
          <w:shd w:val="clear" w:color="auto" w:fill="FFFFFF"/>
        </w:rPr>
      </w:pPr>
      <w:r w:rsidRPr="0098022C">
        <w:rPr>
          <w:shd w:val="clear" w:color="auto" w:fill="FFFFFF"/>
        </w:rPr>
        <w:t>Allows explicit values to be inserted into the identity column of a table.</w:t>
      </w:r>
    </w:p>
    <w:p w14:paraId="50FD095B" w14:textId="77777777" w:rsidR="002F6FE3" w:rsidRPr="0085704E" w:rsidRDefault="002F6FE3" w:rsidP="004708A9">
      <w:pPr>
        <w:shd w:val="clear" w:color="auto" w:fill="FFFFFF"/>
        <w:spacing w:before="100" w:beforeAutospacing="1" w:after="0" w:line="240" w:lineRule="auto"/>
        <w:ind w:firstLine="720"/>
        <w:jc w:val="both"/>
        <w:rPr>
          <w:rFonts w:cs="Segoe UI"/>
          <w:color w:val="000000"/>
          <w:shd w:val="clear" w:color="auto" w:fill="FFFFFF"/>
        </w:rPr>
      </w:pPr>
      <w:r w:rsidRPr="008B69CE">
        <w:t>SET IDENTITY_INSERT TABLENAME ON</w:t>
      </w:r>
    </w:p>
    <w:p w14:paraId="165CB829" w14:textId="77777777" w:rsidR="002F6FE3" w:rsidRPr="008B69CE" w:rsidRDefault="002F6FE3" w:rsidP="004708A9">
      <w:pPr>
        <w:pStyle w:val="NoSpacing"/>
        <w:ind w:left="720"/>
        <w:jc w:val="both"/>
      </w:pPr>
      <w:r w:rsidRPr="008B69CE">
        <w:t>INSERT INTO TABLENAME (IDENTITY_COL, COL2, COL3, ...)</w:t>
      </w:r>
    </w:p>
    <w:p w14:paraId="7E11B709" w14:textId="77777777" w:rsidR="002F6FE3" w:rsidRPr="008B69CE" w:rsidRDefault="002F6FE3" w:rsidP="004708A9">
      <w:pPr>
        <w:pStyle w:val="NoSpacing"/>
        <w:ind w:left="720"/>
        <w:jc w:val="both"/>
      </w:pPr>
      <w:r w:rsidRPr="008B69CE">
        <w:t>VALUES (IDENTITY_VALUE, COL2value, COL3value, ...)</w:t>
      </w:r>
    </w:p>
    <w:p w14:paraId="11270851" w14:textId="6E2A5742" w:rsidR="002F6FE3" w:rsidRDefault="002F6FE3" w:rsidP="004708A9">
      <w:pPr>
        <w:pStyle w:val="NoSpacing"/>
        <w:ind w:left="720"/>
        <w:jc w:val="both"/>
        <w:rPr>
          <w:rFonts w:cs="Segoe UI"/>
          <w:color w:val="000000"/>
          <w:shd w:val="clear" w:color="auto" w:fill="FFFFFF"/>
        </w:rPr>
      </w:pPr>
      <w:r w:rsidRPr="008B69CE">
        <w:lastRenderedPageBreak/>
        <w:t>SET IDENTITY_INSERT TABLENAME OFF</w:t>
      </w:r>
      <w:r w:rsidRPr="00EC5550">
        <w:rPr>
          <w:rFonts w:cs="Segoe UI"/>
          <w:color w:val="000000"/>
          <w:shd w:val="clear" w:color="auto" w:fill="FFFFFF"/>
        </w:rPr>
        <w:t xml:space="preserve"> </w:t>
      </w:r>
    </w:p>
    <w:p w14:paraId="69627C55" w14:textId="77777777" w:rsidR="002F6FE3" w:rsidRPr="002F6FE3" w:rsidRDefault="002F6FE3" w:rsidP="004708A9">
      <w:pPr>
        <w:pStyle w:val="NoSpacing"/>
        <w:ind w:left="720"/>
        <w:jc w:val="both"/>
        <w:rPr>
          <w:rFonts w:cs="Segoe UI"/>
          <w:color w:val="000000"/>
          <w:shd w:val="clear" w:color="auto" w:fill="FFFFFF"/>
        </w:rPr>
      </w:pPr>
    </w:p>
    <w:p w14:paraId="429ADA4F" w14:textId="24811941" w:rsidR="00DB5F47" w:rsidRPr="00DB5F47" w:rsidRDefault="00DB5F47" w:rsidP="004708A9">
      <w:pPr>
        <w:pStyle w:val="Heading2"/>
        <w:jc w:val="both"/>
        <w:rPr>
          <w:u w:val="single"/>
        </w:rPr>
      </w:pPr>
      <w:r w:rsidRPr="00DB5F47">
        <w:rPr>
          <w:u w:val="single"/>
        </w:rPr>
        <w:t>SEQUENCE</w:t>
      </w:r>
    </w:p>
    <w:p w14:paraId="63056B30" w14:textId="37881E8C" w:rsidR="00DB5F47" w:rsidRDefault="00DB5F47" w:rsidP="004708A9">
      <w:pPr>
        <w:jc w:val="both"/>
      </w:pPr>
      <w:r>
        <w:t>A sequence is simply a list of numbers, in which their orders are important. For example, the {1,2,3} is a sequence while the {3,2,1} is an entirely different sequence.</w:t>
      </w:r>
    </w:p>
    <w:p w14:paraId="28ACF5A4" w14:textId="7C08BE4B" w:rsidR="009F299A" w:rsidRDefault="00DB5F47" w:rsidP="004708A9">
      <w:pPr>
        <w:jc w:val="both"/>
      </w:pPr>
      <w:r>
        <w:t>In SQL Server, a sequence is a user-defined schema-bound object that generates a sequence of numbers according to a specified specification. A sequence of numeric values can be in ascending or descending order at a defined interval and may cycle if requested.</w:t>
      </w:r>
    </w:p>
    <w:p w14:paraId="7679307D" w14:textId="1D6B9FBB" w:rsidR="00934F16" w:rsidRDefault="00D543B1" w:rsidP="004708A9">
      <w:pPr>
        <w:jc w:val="both"/>
      </w:pPr>
      <w:r w:rsidRPr="00D543B1">
        <w:t>The following statement uses the CREATE SEQUENCE statement to create a new sequence named item_counter with the type of integer (INT), which starts from 10 and increments by 10:</w:t>
      </w:r>
    </w:p>
    <w:p w14:paraId="44DB9D74" w14:textId="460B4000" w:rsidR="00D543B1" w:rsidRDefault="00F61D3F" w:rsidP="004708A9">
      <w:pPr>
        <w:ind w:firstLine="720"/>
        <w:jc w:val="both"/>
      </w:pPr>
      <w:r>
        <w:rPr>
          <w:noProof/>
        </w:rPr>
        <w:drawing>
          <wp:inline distT="0" distB="0" distL="0" distR="0" wp14:anchorId="3F6D8E0D" wp14:editId="7E46A4B1">
            <wp:extent cx="2011680" cy="651868"/>
            <wp:effectExtent l="0" t="0" r="762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27378" cy="656955"/>
                    </a:xfrm>
                    <a:prstGeom prst="rect">
                      <a:avLst/>
                    </a:prstGeom>
                    <a:noFill/>
                    <a:ln>
                      <a:noFill/>
                    </a:ln>
                  </pic:spPr>
                </pic:pic>
              </a:graphicData>
            </a:graphic>
          </wp:inline>
        </w:drawing>
      </w:r>
    </w:p>
    <w:p w14:paraId="38A32587" w14:textId="61F445E0" w:rsidR="00F61D3F" w:rsidRDefault="00FB5933" w:rsidP="004708A9">
      <w:pPr>
        <w:jc w:val="both"/>
      </w:pPr>
      <w:r w:rsidRPr="00FB5933">
        <w:t>You can view the sequence object under in the Programmability &gt; Sequences as shown in the following picture:</w:t>
      </w:r>
    </w:p>
    <w:p w14:paraId="73299084" w14:textId="37D68F64" w:rsidR="00FB5933" w:rsidRDefault="00FB5933" w:rsidP="004708A9">
      <w:pPr>
        <w:ind w:firstLine="720"/>
        <w:jc w:val="both"/>
      </w:pPr>
      <w:r>
        <w:rPr>
          <w:noProof/>
        </w:rPr>
        <w:drawing>
          <wp:inline distT="0" distB="0" distL="0" distR="0" wp14:anchorId="7CCD5E52" wp14:editId="5401953E">
            <wp:extent cx="2468880" cy="2979420"/>
            <wp:effectExtent l="0" t="0" r="7620" b="0"/>
            <wp:docPr id="238" name="Picture 238" descr="SQL Server Sequence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Server Sequence exampl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468880" cy="2979420"/>
                    </a:xfrm>
                    <a:prstGeom prst="rect">
                      <a:avLst/>
                    </a:prstGeom>
                    <a:noFill/>
                    <a:ln>
                      <a:noFill/>
                    </a:ln>
                  </pic:spPr>
                </pic:pic>
              </a:graphicData>
            </a:graphic>
          </wp:inline>
        </w:drawing>
      </w:r>
    </w:p>
    <w:p w14:paraId="3D47C964" w14:textId="06940C61" w:rsidR="00B033C6" w:rsidRDefault="00E02552" w:rsidP="004708A9">
      <w:pPr>
        <w:jc w:val="both"/>
      </w:pPr>
      <w:r w:rsidRPr="00E02552">
        <w:t>The following statement returns the current value of the item_counter sequence:</w:t>
      </w:r>
    </w:p>
    <w:p w14:paraId="51F240D6" w14:textId="3B13544F" w:rsidR="00FB5933" w:rsidRDefault="00B033C6" w:rsidP="004708A9">
      <w:pPr>
        <w:ind w:firstLine="720"/>
        <w:jc w:val="both"/>
      </w:pPr>
      <w:r>
        <w:rPr>
          <w:noProof/>
        </w:rPr>
        <w:drawing>
          <wp:inline distT="0" distB="0" distL="0" distR="0" wp14:anchorId="6C0C783F" wp14:editId="181E2F5E">
            <wp:extent cx="2842260" cy="2209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42260" cy="220980"/>
                    </a:xfrm>
                    <a:prstGeom prst="rect">
                      <a:avLst/>
                    </a:prstGeom>
                    <a:noFill/>
                    <a:ln>
                      <a:noFill/>
                    </a:ln>
                  </pic:spPr>
                </pic:pic>
              </a:graphicData>
            </a:graphic>
          </wp:inline>
        </w:drawing>
      </w:r>
    </w:p>
    <w:p w14:paraId="6F962BFE" w14:textId="2F1E970F" w:rsidR="00B677D4" w:rsidRDefault="00B677D4" w:rsidP="004708A9">
      <w:pPr>
        <w:jc w:val="both"/>
      </w:pPr>
      <w:r w:rsidRPr="00B677D4">
        <w:t>Using a sequence object in a single table example</w:t>
      </w:r>
      <w:r w:rsidR="00EE5421">
        <w:t>:</w:t>
      </w:r>
    </w:p>
    <w:p w14:paraId="7A8929F5" w14:textId="6DF6A6FB" w:rsidR="00D914CD" w:rsidRDefault="00B677D4" w:rsidP="004708A9">
      <w:pPr>
        <w:jc w:val="both"/>
      </w:pPr>
      <w:r>
        <w:rPr>
          <w:noProof/>
        </w:rPr>
        <w:lastRenderedPageBreak/>
        <w:drawing>
          <wp:inline distT="0" distB="0" distL="0" distR="0" wp14:anchorId="7E501273" wp14:editId="145AB1F1">
            <wp:extent cx="5730240" cy="4739640"/>
            <wp:effectExtent l="0" t="0" r="381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0240" cy="4739640"/>
                    </a:xfrm>
                    <a:prstGeom prst="rect">
                      <a:avLst/>
                    </a:prstGeom>
                    <a:noFill/>
                    <a:ln>
                      <a:noFill/>
                    </a:ln>
                  </pic:spPr>
                </pic:pic>
              </a:graphicData>
            </a:graphic>
          </wp:inline>
        </w:drawing>
      </w:r>
    </w:p>
    <w:p w14:paraId="0838715A" w14:textId="218FE65A" w:rsidR="003B57E1" w:rsidRPr="003B57E1" w:rsidRDefault="003B57E1" w:rsidP="004708A9">
      <w:pPr>
        <w:pStyle w:val="Heading2"/>
        <w:jc w:val="both"/>
        <w:rPr>
          <w:u w:val="single"/>
        </w:rPr>
      </w:pPr>
      <w:r w:rsidRPr="003B57E1">
        <w:rPr>
          <w:u w:val="single"/>
        </w:rPr>
        <w:t>SEQUENCE VS. IDENTITY COLUMNS</w:t>
      </w:r>
    </w:p>
    <w:p w14:paraId="2A70D8A8" w14:textId="38387B10" w:rsidR="00D914CD" w:rsidRDefault="003B57E1" w:rsidP="004708A9">
      <w:pPr>
        <w:jc w:val="both"/>
      </w:pPr>
      <w:r>
        <w:t>Sequences, different from the identity columns, are not associated with a table. The relationship between the sequence and the table is controlled by applications. In addition, a sequence can be shared across multiple tables.</w:t>
      </w:r>
    </w:p>
    <w:p w14:paraId="69D5F684" w14:textId="77777777" w:rsidR="00CA2817" w:rsidRDefault="00CA2817" w:rsidP="004708A9">
      <w:pPr>
        <w:jc w:val="both"/>
      </w:pPr>
    </w:p>
    <w:p w14:paraId="38092BCC" w14:textId="5A7E4102" w:rsidR="00BE2359" w:rsidRDefault="00903A85" w:rsidP="004708A9">
      <w:pPr>
        <w:jc w:val="both"/>
      </w:pPr>
      <w:r>
        <w:rPr>
          <w:noProof/>
        </w:rPr>
        <w:drawing>
          <wp:inline distT="0" distB="0" distL="0" distR="0" wp14:anchorId="21AD8FCA" wp14:editId="41052D82">
            <wp:extent cx="5730240" cy="233172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0240" cy="2331720"/>
                    </a:xfrm>
                    <a:prstGeom prst="rect">
                      <a:avLst/>
                    </a:prstGeom>
                    <a:noFill/>
                    <a:ln>
                      <a:noFill/>
                    </a:ln>
                  </pic:spPr>
                </pic:pic>
              </a:graphicData>
            </a:graphic>
          </wp:inline>
        </w:drawing>
      </w:r>
    </w:p>
    <w:p w14:paraId="3EA76F06" w14:textId="194A313E" w:rsidR="00985743" w:rsidRDefault="00985743" w:rsidP="004708A9">
      <w:pPr>
        <w:jc w:val="both"/>
      </w:pPr>
      <w:r>
        <w:t>You use a sequence object instead of an identity column in the following cases:</w:t>
      </w:r>
    </w:p>
    <w:p w14:paraId="385B0C20" w14:textId="77777777" w:rsidR="00985743" w:rsidRDefault="00985743" w:rsidP="00DB066B">
      <w:pPr>
        <w:pStyle w:val="ListParagraph"/>
        <w:numPr>
          <w:ilvl w:val="0"/>
          <w:numId w:val="70"/>
        </w:numPr>
        <w:jc w:val="both"/>
      </w:pPr>
      <w:r>
        <w:lastRenderedPageBreak/>
        <w:t>The application requires a number before inserting values into the table.</w:t>
      </w:r>
    </w:p>
    <w:p w14:paraId="17ED0464" w14:textId="77777777" w:rsidR="00985743" w:rsidRDefault="00985743" w:rsidP="00DB066B">
      <w:pPr>
        <w:pStyle w:val="ListParagraph"/>
        <w:numPr>
          <w:ilvl w:val="0"/>
          <w:numId w:val="70"/>
        </w:numPr>
        <w:jc w:val="both"/>
      </w:pPr>
      <w:r>
        <w:t>The application requires sharing a sequence of numbers across multiple tables or multiple columns within the same table.</w:t>
      </w:r>
    </w:p>
    <w:p w14:paraId="7ACE1EDB" w14:textId="77777777" w:rsidR="00985743" w:rsidRDefault="00985743" w:rsidP="00DB066B">
      <w:pPr>
        <w:pStyle w:val="ListParagraph"/>
        <w:numPr>
          <w:ilvl w:val="0"/>
          <w:numId w:val="70"/>
        </w:numPr>
        <w:jc w:val="both"/>
      </w:pPr>
      <w:r>
        <w:t>The application requires to restart the number when a specified value is reached.</w:t>
      </w:r>
    </w:p>
    <w:p w14:paraId="5082B00B" w14:textId="77777777" w:rsidR="00985743" w:rsidRDefault="00985743" w:rsidP="00DB066B">
      <w:pPr>
        <w:pStyle w:val="ListParagraph"/>
        <w:numPr>
          <w:ilvl w:val="0"/>
          <w:numId w:val="70"/>
        </w:numPr>
        <w:jc w:val="both"/>
      </w:pPr>
      <w:r>
        <w:t>The application requires multiple numbers to be assigned at the same time. Note that you can call the stored procedure sp_sequence_get_range to retrieve several numbers in a sequence at once.</w:t>
      </w:r>
    </w:p>
    <w:p w14:paraId="6BCB3179" w14:textId="4E4FE586" w:rsidR="00903A85" w:rsidRDefault="00985743" w:rsidP="00DB066B">
      <w:pPr>
        <w:pStyle w:val="ListParagraph"/>
        <w:numPr>
          <w:ilvl w:val="0"/>
          <w:numId w:val="70"/>
        </w:numPr>
        <w:jc w:val="both"/>
      </w:pPr>
      <w:r>
        <w:t>The application needs to change the specification of the sequence like maximum value.</w:t>
      </w:r>
    </w:p>
    <w:p w14:paraId="6A2522E3" w14:textId="1B815858" w:rsidR="00985743" w:rsidRDefault="00F43DE8" w:rsidP="004708A9">
      <w:pPr>
        <w:jc w:val="both"/>
      </w:pPr>
      <w:r>
        <w:t xml:space="preserve">We can </w:t>
      </w:r>
      <w:r w:rsidR="0020048C" w:rsidRPr="0020048C">
        <w:t>use the view sys.sequences to get the detailed information of sequences.</w:t>
      </w:r>
    </w:p>
    <w:p w14:paraId="5EC1A126" w14:textId="7E1C70F3" w:rsidR="00F94768" w:rsidRDefault="00393BD2" w:rsidP="004708A9">
      <w:pPr>
        <w:ind w:firstLine="720"/>
        <w:jc w:val="both"/>
      </w:pPr>
      <w:r>
        <w:rPr>
          <w:noProof/>
        </w:rPr>
        <w:drawing>
          <wp:inline distT="0" distB="0" distL="0" distR="0" wp14:anchorId="0A4D55A8" wp14:editId="67BD96AF">
            <wp:extent cx="1325880" cy="645402"/>
            <wp:effectExtent l="0" t="0" r="762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334631" cy="649662"/>
                    </a:xfrm>
                    <a:prstGeom prst="rect">
                      <a:avLst/>
                    </a:prstGeom>
                    <a:noFill/>
                    <a:ln>
                      <a:noFill/>
                    </a:ln>
                  </pic:spPr>
                </pic:pic>
              </a:graphicData>
            </a:graphic>
          </wp:inline>
        </w:drawing>
      </w:r>
    </w:p>
    <w:p w14:paraId="242626FF" w14:textId="7E6A9BD9" w:rsidR="007C6413" w:rsidRPr="00363326" w:rsidRDefault="00363326" w:rsidP="004708A9">
      <w:pPr>
        <w:pStyle w:val="Heading2"/>
        <w:jc w:val="both"/>
        <w:rPr>
          <w:u w:val="single"/>
        </w:rPr>
      </w:pPr>
      <w:r w:rsidRPr="00363326">
        <w:rPr>
          <w:u w:val="single"/>
        </w:rPr>
        <w:t>DROP TABLE</w:t>
      </w:r>
    </w:p>
    <w:p w14:paraId="140C9D5D" w14:textId="4006398F" w:rsidR="00363326" w:rsidRDefault="00BD10F1" w:rsidP="004708A9">
      <w:pPr>
        <w:jc w:val="both"/>
      </w:pPr>
      <w:r w:rsidRPr="00BD10F1">
        <w:t>Sometimes, you want to remove a table that is no longer in use. To do this, you use the following DROP TABLE statement:</w:t>
      </w:r>
    </w:p>
    <w:p w14:paraId="49DAFF56" w14:textId="1DC0BDB4" w:rsidR="00BD10F1" w:rsidRDefault="00185B49" w:rsidP="004708A9">
      <w:pPr>
        <w:ind w:firstLine="720"/>
        <w:jc w:val="both"/>
      </w:pPr>
      <w:r>
        <w:rPr>
          <w:noProof/>
        </w:rPr>
        <w:drawing>
          <wp:inline distT="0" distB="0" distL="0" distR="0" wp14:anchorId="38A8F1AF" wp14:editId="24934C75">
            <wp:extent cx="4937760" cy="1752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937760" cy="175260"/>
                    </a:xfrm>
                    <a:prstGeom prst="rect">
                      <a:avLst/>
                    </a:prstGeom>
                    <a:noFill/>
                    <a:ln>
                      <a:noFill/>
                    </a:ln>
                  </pic:spPr>
                </pic:pic>
              </a:graphicData>
            </a:graphic>
          </wp:inline>
        </w:drawing>
      </w:r>
    </w:p>
    <w:p w14:paraId="0F7AD896" w14:textId="588EF1D4" w:rsidR="008651A9" w:rsidRDefault="008651A9" w:rsidP="004708A9">
      <w:pPr>
        <w:jc w:val="both"/>
      </w:pPr>
      <w:r w:rsidRPr="008651A9">
        <w:t xml:space="preserve">When SQL Server drops a table, it also deletes all data, triggers, constraints, permissions of that table. Moreover, SQL Server does not explicitly drop the views and stored procedures that reference the dropped table. </w:t>
      </w:r>
    </w:p>
    <w:p w14:paraId="73AF3103" w14:textId="0B299967" w:rsidR="009C4864" w:rsidRDefault="009C4864" w:rsidP="004708A9">
      <w:pPr>
        <w:jc w:val="both"/>
      </w:pPr>
      <w:r w:rsidRPr="009C4864">
        <w:t>SQL Server allows you to remove multiple tables at once using a single DROP TABLE statement</w:t>
      </w:r>
      <w:r w:rsidR="00B15D3C">
        <w:t xml:space="preserve">. </w:t>
      </w:r>
    </w:p>
    <w:p w14:paraId="55EECCF3" w14:textId="73D7FCBF" w:rsidR="00BC6875" w:rsidRDefault="00BC6875" w:rsidP="004708A9">
      <w:pPr>
        <w:ind w:firstLine="720"/>
        <w:jc w:val="both"/>
      </w:pPr>
      <w:r>
        <w:rPr>
          <w:noProof/>
        </w:rPr>
        <w:drawing>
          <wp:inline distT="0" distB="0" distL="0" distR="0" wp14:anchorId="5C3A5A0B" wp14:editId="5DBB3843">
            <wp:extent cx="2941320" cy="1905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941320" cy="190500"/>
                    </a:xfrm>
                    <a:prstGeom prst="rect">
                      <a:avLst/>
                    </a:prstGeom>
                    <a:noFill/>
                    <a:ln>
                      <a:noFill/>
                    </a:ln>
                  </pic:spPr>
                </pic:pic>
              </a:graphicData>
            </a:graphic>
          </wp:inline>
        </w:drawing>
      </w:r>
    </w:p>
    <w:p w14:paraId="40082140" w14:textId="3E4CDBCE" w:rsidR="00BC6875" w:rsidRDefault="006D30E2" w:rsidP="004708A9">
      <w:pPr>
        <w:jc w:val="both"/>
      </w:pPr>
      <w:r>
        <w:rPr>
          <w:noProof/>
        </w:rPr>
        <w:drawing>
          <wp:inline distT="0" distB="0" distL="0" distR="0" wp14:anchorId="228A8EC2" wp14:editId="51F69194">
            <wp:extent cx="5730240" cy="3779520"/>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32034CA8" w14:textId="77777777" w:rsidR="00570960" w:rsidRDefault="00C5356B" w:rsidP="004708A9">
      <w:pPr>
        <w:pStyle w:val="Heading2"/>
        <w:jc w:val="both"/>
        <w:rPr>
          <w:u w:val="single"/>
        </w:rPr>
      </w:pPr>
      <w:r w:rsidRPr="00C5356B">
        <w:rPr>
          <w:u w:val="single"/>
        </w:rPr>
        <w:lastRenderedPageBreak/>
        <w:t>TRUNCATE</w:t>
      </w:r>
    </w:p>
    <w:p w14:paraId="6E224820" w14:textId="77777777" w:rsidR="00570960" w:rsidRDefault="00570960" w:rsidP="004708A9">
      <w:pPr>
        <w:jc w:val="both"/>
      </w:pPr>
      <w:r w:rsidRPr="00570960">
        <w:t>Sometimes, you want to delete all rows from a table. In this case, you typically use the DELETE statement without a WHERE clause.</w:t>
      </w:r>
    </w:p>
    <w:p w14:paraId="6CC375B9" w14:textId="0104ED9B" w:rsidR="004E26C5" w:rsidRDefault="00C5356B" w:rsidP="004708A9">
      <w:pPr>
        <w:jc w:val="both"/>
      </w:pPr>
      <w:r w:rsidRPr="00C5356B">
        <w:t xml:space="preserve"> </w:t>
      </w:r>
      <w:r w:rsidR="004E26C5">
        <w:tab/>
      </w:r>
      <w:r w:rsidR="004E26C5">
        <w:rPr>
          <w:noProof/>
        </w:rPr>
        <w:drawing>
          <wp:inline distT="0" distB="0" distL="0" distR="0" wp14:anchorId="2EA3530D" wp14:editId="57A76D1E">
            <wp:extent cx="4236720" cy="2057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236720" cy="205740"/>
                    </a:xfrm>
                    <a:prstGeom prst="rect">
                      <a:avLst/>
                    </a:prstGeom>
                    <a:noFill/>
                    <a:ln>
                      <a:noFill/>
                    </a:ln>
                  </pic:spPr>
                </pic:pic>
              </a:graphicData>
            </a:graphic>
          </wp:inline>
        </w:drawing>
      </w:r>
    </w:p>
    <w:p w14:paraId="2F5382DB" w14:textId="7992AC58" w:rsidR="00C95027" w:rsidRDefault="00C95027" w:rsidP="004708A9">
      <w:pPr>
        <w:jc w:val="both"/>
      </w:pPr>
      <w:r>
        <w:t>The TRUNCATE TABLE is similar to the DELETE statement without a WHERE clause. However, the TRUNCATE statement executes faster and uses a fewer system and transaction log resources.</w:t>
      </w:r>
    </w:p>
    <w:p w14:paraId="31CFCA5A" w14:textId="7449C9A1" w:rsidR="00C95027" w:rsidRPr="00C95027" w:rsidRDefault="00C95027" w:rsidP="004708A9">
      <w:pPr>
        <w:pStyle w:val="Heading2"/>
        <w:jc w:val="both"/>
        <w:rPr>
          <w:u w:val="single"/>
        </w:rPr>
      </w:pPr>
      <w:r w:rsidRPr="00C95027">
        <w:rPr>
          <w:u w:val="single"/>
        </w:rPr>
        <w:t>TRUNCATE TABLE VS DELETE</w:t>
      </w:r>
    </w:p>
    <w:p w14:paraId="123AA56F" w14:textId="48DDA1BD" w:rsidR="00C95027" w:rsidRDefault="00C95027" w:rsidP="004708A9">
      <w:pPr>
        <w:jc w:val="both"/>
      </w:pPr>
      <w:r>
        <w:t>The TRUNCATE TABLE has the following advantages over the DELETE statement:</w:t>
      </w:r>
    </w:p>
    <w:p w14:paraId="3285E972" w14:textId="2CD0D11F" w:rsidR="00C66C38" w:rsidRDefault="00C66C38" w:rsidP="00DB066B">
      <w:pPr>
        <w:pStyle w:val="ListParagraph"/>
        <w:numPr>
          <w:ilvl w:val="0"/>
          <w:numId w:val="72"/>
        </w:numPr>
        <w:jc w:val="both"/>
      </w:pPr>
      <w:r w:rsidRPr="00C66C38">
        <w:rPr>
          <w:b/>
          <w:bCs/>
        </w:rPr>
        <w:t>USE LESS TRANSACTION LOG:</w:t>
      </w:r>
      <w:r>
        <w:t xml:space="preserve"> </w:t>
      </w:r>
      <w:r w:rsidR="00C95027">
        <w:t>The DELETE statement removes rows one at a time and inserts an entry in the transaction log for each removed row. On the other hand, the TRUNCATE TABLE statement deletes the data by deallocating the data pages used to store the table data and inserts only the page deallocations in the transaction logs.</w:t>
      </w:r>
    </w:p>
    <w:p w14:paraId="05A887FE" w14:textId="24522B88" w:rsidR="00C66C38" w:rsidRDefault="00C66C38" w:rsidP="00DB066B">
      <w:pPr>
        <w:pStyle w:val="ListParagraph"/>
        <w:numPr>
          <w:ilvl w:val="0"/>
          <w:numId w:val="72"/>
        </w:numPr>
        <w:jc w:val="both"/>
      </w:pPr>
      <w:r w:rsidRPr="00C66C38">
        <w:rPr>
          <w:b/>
          <w:bCs/>
        </w:rPr>
        <w:t>USE FEWER LOCKS:</w:t>
      </w:r>
      <w:r>
        <w:t xml:space="preserve"> </w:t>
      </w:r>
      <w:r w:rsidR="00C95027">
        <w:t>When the DELETE statement is executed using a row lock, each row in the table is locked for removal. The TRUNCATE TABLE locks the table and pages, not each row.</w:t>
      </w:r>
    </w:p>
    <w:p w14:paraId="351BF5C7" w14:textId="758E3710" w:rsidR="004E26C5" w:rsidRPr="00D84717" w:rsidRDefault="00C66C38" w:rsidP="00DB066B">
      <w:pPr>
        <w:pStyle w:val="ListParagraph"/>
        <w:numPr>
          <w:ilvl w:val="0"/>
          <w:numId w:val="72"/>
        </w:numPr>
        <w:jc w:val="both"/>
        <w:rPr>
          <w:highlight w:val="yellow"/>
        </w:rPr>
      </w:pPr>
      <w:r w:rsidRPr="00D84717">
        <w:rPr>
          <w:b/>
          <w:bCs/>
          <w:highlight w:val="yellow"/>
        </w:rPr>
        <w:t>IDENTITY RESET:</w:t>
      </w:r>
      <w:r w:rsidRPr="00D84717">
        <w:rPr>
          <w:highlight w:val="yellow"/>
        </w:rPr>
        <w:t xml:space="preserve"> </w:t>
      </w:r>
      <w:r w:rsidR="00C95027" w:rsidRPr="00D84717">
        <w:rPr>
          <w:highlight w:val="yellow"/>
        </w:rPr>
        <w:t>If the table to be truncated has an identity column, the counter for that column is reset to the seed value when data is deleted by the TRUNCATE TABLE statement but not the DELETE statement.</w:t>
      </w:r>
    </w:p>
    <w:p w14:paraId="6BE35D57" w14:textId="74C2D821" w:rsidR="00D84717" w:rsidRPr="00EC2E35" w:rsidRDefault="00EC2E35" w:rsidP="004708A9">
      <w:pPr>
        <w:pStyle w:val="Heading2"/>
        <w:jc w:val="both"/>
        <w:rPr>
          <w:u w:val="single"/>
        </w:rPr>
      </w:pPr>
      <w:r w:rsidRPr="00EC2E35">
        <w:rPr>
          <w:u w:val="single"/>
        </w:rPr>
        <w:t xml:space="preserve">SELECT INTO </w:t>
      </w:r>
    </w:p>
    <w:p w14:paraId="062BC1E6" w14:textId="77777777" w:rsidR="00816727" w:rsidRDefault="00EC2E35" w:rsidP="004708A9">
      <w:pPr>
        <w:jc w:val="both"/>
      </w:pPr>
      <w:r>
        <w:t>SELECT INTO statement creates a new table and inserts rows from the query into it.</w:t>
      </w:r>
      <w:r w:rsidR="007B7873">
        <w:t xml:space="preserve"> </w:t>
      </w:r>
    </w:p>
    <w:p w14:paraId="4717CEC7" w14:textId="52F50B26" w:rsidR="00EC2E35" w:rsidRDefault="00EC2E35" w:rsidP="004708A9">
      <w:pPr>
        <w:jc w:val="both"/>
      </w:pPr>
      <w:r>
        <w:t>The following SELECT INTO statement creates the destination table and copies rows, which satisfy the WHERE condition, from the source table to the destination table:</w:t>
      </w:r>
    </w:p>
    <w:p w14:paraId="1DB98481" w14:textId="37C7639D" w:rsidR="00421CA3" w:rsidRDefault="00421CA3" w:rsidP="004708A9">
      <w:pPr>
        <w:ind w:firstLine="720"/>
        <w:jc w:val="both"/>
      </w:pPr>
      <w:r>
        <w:rPr>
          <w:noProof/>
        </w:rPr>
        <w:drawing>
          <wp:inline distT="0" distB="0" distL="0" distR="0" wp14:anchorId="099F1109" wp14:editId="5B77718C">
            <wp:extent cx="1341120" cy="105043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365302" cy="1069375"/>
                    </a:xfrm>
                    <a:prstGeom prst="rect">
                      <a:avLst/>
                    </a:prstGeom>
                    <a:noFill/>
                    <a:ln>
                      <a:noFill/>
                    </a:ln>
                  </pic:spPr>
                </pic:pic>
              </a:graphicData>
            </a:graphic>
          </wp:inline>
        </w:drawing>
      </w:r>
    </w:p>
    <w:p w14:paraId="7745437E" w14:textId="71674697" w:rsidR="00421CA3" w:rsidRDefault="00417078" w:rsidP="004708A9">
      <w:pPr>
        <w:jc w:val="both"/>
      </w:pPr>
      <w:r w:rsidRPr="00417078">
        <w:rPr>
          <w:highlight w:val="yellow"/>
        </w:rPr>
        <w:t>Note that SELECT INTO statement does not copy constraints such as primary key and indexes from the source table to the destination table.</w:t>
      </w:r>
    </w:p>
    <w:p w14:paraId="220C07CB" w14:textId="34FB848A" w:rsidR="00417078" w:rsidRDefault="00792EEF" w:rsidP="004708A9">
      <w:pPr>
        <w:ind w:firstLine="720"/>
        <w:jc w:val="both"/>
      </w:pPr>
      <w:r>
        <w:rPr>
          <w:noProof/>
        </w:rPr>
        <w:drawing>
          <wp:inline distT="0" distB="0" distL="0" distR="0" wp14:anchorId="74C93D5C" wp14:editId="6DF84D94">
            <wp:extent cx="1447800" cy="8661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461164" cy="874146"/>
                    </a:xfrm>
                    <a:prstGeom prst="rect">
                      <a:avLst/>
                    </a:prstGeom>
                    <a:noFill/>
                    <a:ln>
                      <a:noFill/>
                    </a:ln>
                  </pic:spPr>
                </pic:pic>
              </a:graphicData>
            </a:graphic>
          </wp:inline>
        </w:drawing>
      </w:r>
    </w:p>
    <w:p w14:paraId="19C49528" w14:textId="23452B4D" w:rsidR="00EF2FF5" w:rsidRPr="00EF2FF5" w:rsidRDefault="00EF2FF5" w:rsidP="004708A9">
      <w:pPr>
        <w:pStyle w:val="Heading2"/>
        <w:jc w:val="both"/>
        <w:rPr>
          <w:u w:val="single"/>
        </w:rPr>
      </w:pPr>
      <w:r w:rsidRPr="00EF2FF5">
        <w:rPr>
          <w:u w:val="single"/>
        </w:rPr>
        <w:t>RENAME TABLE</w:t>
      </w:r>
    </w:p>
    <w:p w14:paraId="4294A342" w14:textId="11CC0B33" w:rsidR="00EF2FF5" w:rsidRDefault="00EF2FF5" w:rsidP="004708A9">
      <w:pPr>
        <w:jc w:val="both"/>
      </w:pPr>
      <w:r>
        <w:t>SQL Server does not have any statement that directly renames a table. However, it does provide you with a stored procedure named sp_rename that allows you to change the name of a table.</w:t>
      </w:r>
    </w:p>
    <w:p w14:paraId="4C134DA9" w14:textId="2E4CEB8F" w:rsidR="006A3FC4" w:rsidRDefault="006A3FC4" w:rsidP="004708A9">
      <w:pPr>
        <w:ind w:firstLine="720"/>
        <w:jc w:val="both"/>
      </w:pPr>
      <w:r>
        <w:rPr>
          <w:noProof/>
        </w:rPr>
        <w:drawing>
          <wp:inline distT="0" distB="0" distL="0" distR="0" wp14:anchorId="16F16B9C" wp14:editId="20E56A89">
            <wp:extent cx="3726180" cy="205740"/>
            <wp:effectExtent l="0" t="0" r="762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726180" cy="205740"/>
                    </a:xfrm>
                    <a:prstGeom prst="rect">
                      <a:avLst/>
                    </a:prstGeom>
                    <a:noFill/>
                    <a:ln>
                      <a:noFill/>
                    </a:ln>
                  </pic:spPr>
                </pic:pic>
              </a:graphicData>
            </a:graphic>
          </wp:inline>
        </w:drawing>
      </w:r>
    </w:p>
    <w:p w14:paraId="5D8F36DC" w14:textId="104BE5E6" w:rsidR="002F5B25" w:rsidRDefault="002F5B25" w:rsidP="004708A9">
      <w:pPr>
        <w:jc w:val="both"/>
      </w:pPr>
      <w:r>
        <w:t>Another way to rename a table is to use the function provided by SQL Server Management Studio. The following example illustrates how to rename the product_history table to product_archive.</w:t>
      </w:r>
    </w:p>
    <w:p w14:paraId="4ABF5A75" w14:textId="77777777" w:rsidR="00A23BED" w:rsidRDefault="00A23BED" w:rsidP="004708A9">
      <w:pPr>
        <w:jc w:val="both"/>
      </w:pPr>
    </w:p>
    <w:p w14:paraId="45AE6FA2" w14:textId="3E0755DF" w:rsidR="0058243A" w:rsidRDefault="0058243A" w:rsidP="004708A9">
      <w:pPr>
        <w:ind w:firstLine="720"/>
        <w:jc w:val="both"/>
      </w:pPr>
      <w:r>
        <w:rPr>
          <w:noProof/>
        </w:rPr>
        <w:drawing>
          <wp:inline distT="0" distB="0" distL="0" distR="0" wp14:anchorId="51EE49ED" wp14:editId="76FE6D8E">
            <wp:extent cx="3870960" cy="43700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84751" cy="4385572"/>
                    </a:xfrm>
                    <a:prstGeom prst="rect">
                      <a:avLst/>
                    </a:prstGeom>
                    <a:noFill/>
                    <a:ln>
                      <a:noFill/>
                    </a:ln>
                  </pic:spPr>
                </pic:pic>
              </a:graphicData>
            </a:graphic>
          </wp:inline>
        </w:drawing>
      </w:r>
      <w:r>
        <w:tab/>
      </w:r>
    </w:p>
    <w:p w14:paraId="481EC787" w14:textId="56204BEA" w:rsidR="00157513" w:rsidRPr="00FC7913" w:rsidRDefault="00157513" w:rsidP="004708A9">
      <w:pPr>
        <w:pStyle w:val="Heading1"/>
        <w:jc w:val="both"/>
        <w:rPr>
          <w:u w:val="single"/>
        </w:rPr>
      </w:pPr>
      <w:r w:rsidRPr="00FC7913">
        <w:rPr>
          <w:u w:val="single"/>
        </w:rPr>
        <w:t>SYNONYM</w:t>
      </w:r>
    </w:p>
    <w:p w14:paraId="3A762DF2" w14:textId="5FD951B8" w:rsidR="00157513" w:rsidRDefault="00157513" w:rsidP="004708A9">
      <w:pPr>
        <w:jc w:val="both"/>
      </w:pPr>
      <w:r>
        <w:t>In SQL Server, a synonym is an alias or alternative name for a database object such as a table, view, stored procedure, user-defined function, and sequence. A synonym provides you with many benefits if you use it properly.</w:t>
      </w:r>
    </w:p>
    <w:p w14:paraId="55A88056" w14:textId="22A24C00" w:rsidR="006524EF" w:rsidRDefault="00C847D0" w:rsidP="004708A9">
      <w:pPr>
        <w:ind w:firstLine="720"/>
        <w:jc w:val="both"/>
      </w:pPr>
      <w:r>
        <w:rPr>
          <w:noProof/>
        </w:rPr>
        <w:drawing>
          <wp:inline distT="0" distB="0" distL="0" distR="0" wp14:anchorId="38AC7331" wp14:editId="4CCE0F1E">
            <wp:extent cx="3489960" cy="3505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89960" cy="350520"/>
                    </a:xfrm>
                    <a:prstGeom prst="rect">
                      <a:avLst/>
                    </a:prstGeom>
                    <a:noFill/>
                    <a:ln>
                      <a:noFill/>
                    </a:ln>
                  </pic:spPr>
                </pic:pic>
              </a:graphicData>
            </a:graphic>
          </wp:inline>
        </w:drawing>
      </w:r>
    </w:p>
    <w:p w14:paraId="474A5698" w14:textId="61B22A14" w:rsidR="00C847D0" w:rsidRDefault="009D5B8D" w:rsidP="004708A9">
      <w:pPr>
        <w:jc w:val="both"/>
      </w:pPr>
      <w:r w:rsidRPr="009D5B8D">
        <w:t>Note that the object for which you create the synonym does not have to exist at the time the synonym is created.</w:t>
      </w:r>
    </w:p>
    <w:p w14:paraId="0B052FCA" w14:textId="1E45FBC2" w:rsidR="009D5B8D" w:rsidRDefault="00C5212D" w:rsidP="004708A9">
      <w:pPr>
        <w:jc w:val="both"/>
      </w:pPr>
      <w:r w:rsidRPr="00C5212D">
        <w:t>The following example uses the CREATE SYNONYM statement to create a synonym for the sales.orders table:</w:t>
      </w:r>
    </w:p>
    <w:p w14:paraId="7DD80522" w14:textId="5031BAE9" w:rsidR="00C5212D" w:rsidRDefault="00C5212D" w:rsidP="004708A9">
      <w:pPr>
        <w:ind w:firstLine="720"/>
        <w:jc w:val="both"/>
      </w:pPr>
      <w:r>
        <w:rPr>
          <w:noProof/>
        </w:rPr>
        <w:drawing>
          <wp:inline distT="0" distB="0" distL="0" distR="0" wp14:anchorId="7F00A7AB" wp14:editId="40A2DC3C">
            <wp:extent cx="2941320" cy="205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941320" cy="205740"/>
                    </a:xfrm>
                    <a:prstGeom prst="rect">
                      <a:avLst/>
                    </a:prstGeom>
                    <a:noFill/>
                    <a:ln>
                      <a:noFill/>
                    </a:ln>
                  </pic:spPr>
                </pic:pic>
              </a:graphicData>
            </a:graphic>
          </wp:inline>
        </w:drawing>
      </w:r>
    </w:p>
    <w:p w14:paraId="2D54FC2B" w14:textId="77777777" w:rsidR="00CF7301" w:rsidRPr="00CF7301" w:rsidRDefault="00CF7301" w:rsidP="004708A9">
      <w:pPr>
        <w:jc w:val="both"/>
      </w:pPr>
      <w:r w:rsidRPr="00CF7301">
        <w:t>To list all synonyms of the current database, you query from the sys.synonyms catalog view as shown in the following query:</w:t>
      </w:r>
    </w:p>
    <w:p w14:paraId="1EDC4E8B" w14:textId="7E197266" w:rsidR="00C5212D" w:rsidRDefault="007A4E59" w:rsidP="004708A9">
      <w:pPr>
        <w:ind w:firstLine="720"/>
        <w:jc w:val="both"/>
      </w:pPr>
      <w:r>
        <w:rPr>
          <w:noProof/>
        </w:rPr>
        <w:lastRenderedPageBreak/>
        <w:drawing>
          <wp:inline distT="0" distB="0" distL="0" distR="0" wp14:anchorId="563190AB" wp14:editId="113B28A0">
            <wp:extent cx="1943100" cy="1288435"/>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955293" cy="1296520"/>
                    </a:xfrm>
                    <a:prstGeom prst="rect">
                      <a:avLst/>
                    </a:prstGeom>
                    <a:noFill/>
                    <a:ln>
                      <a:noFill/>
                    </a:ln>
                  </pic:spPr>
                </pic:pic>
              </a:graphicData>
            </a:graphic>
          </wp:inline>
        </w:drawing>
      </w:r>
    </w:p>
    <w:p w14:paraId="28E86000" w14:textId="5F521A4E" w:rsidR="0058243A" w:rsidRDefault="00B61DB8" w:rsidP="004708A9">
      <w:pPr>
        <w:jc w:val="both"/>
      </w:pPr>
      <w:r>
        <w:t>To remove a synonym, you use the DROP SYNONYM statement with the following syntax:</w:t>
      </w:r>
    </w:p>
    <w:p w14:paraId="52F682C3" w14:textId="66BB70D5" w:rsidR="00B61DB8" w:rsidRDefault="00B61DB8" w:rsidP="004708A9">
      <w:pPr>
        <w:ind w:firstLine="720"/>
        <w:jc w:val="both"/>
      </w:pPr>
      <w:r>
        <w:rPr>
          <w:noProof/>
        </w:rPr>
        <w:drawing>
          <wp:inline distT="0" distB="0" distL="0" distR="0" wp14:anchorId="45ED927B" wp14:editId="3DA5B739">
            <wp:extent cx="3825240" cy="19812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25240" cy="198120"/>
                    </a:xfrm>
                    <a:prstGeom prst="rect">
                      <a:avLst/>
                    </a:prstGeom>
                    <a:noFill/>
                    <a:ln>
                      <a:noFill/>
                    </a:ln>
                  </pic:spPr>
                </pic:pic>
              </a:graphicData>
            </a:graphic>
          </wp:inline>
        </w:drawing>
      </w:r>
    </w:p>
    <w:p w14:paraId="34A2B93B" w14:textId="77777777" w:rsidR="008B72F5" w:rsidRDefault="008B72F5" w:rsidP="008B72F5">
      <w:pPr>
        <w:pStyle w:val="Heading1"/>
        <w:rPr>
          <w:u w:val="single"/>
        </w:rPr>
      </w:pPr>
      <w:r w:rsidRPr="008B72F5">
        <w:rPr>
          <w:u w:val="single"/>
        </w:rPr>
        <w:t>CONSTRAINTS</w:t>
      </w:r>
    </w:p>
    <w:p w14:paraId="3FE49A88" w14:textId="0FEC8A89" w:rsidR="008B72F5" w:rsidRPr="008B72F5" w:rsidRDefault="008B72F5" w:rsidP="008B72F5">
      <w:r>
        <w:t>We can create following constrains on columns of table(s) in SQL Server.</w:t>
      </w:r>
      <w:bookmarkStart w:id="0" w:name="_GoBack"/>
      <w:bookmarkEnd w:id="0"/>
      <w:r w:rsidRPr="008B72F5">
        <w:t xml:space="preserve"> </w:t>
      </w:r>
    </w:p>
    <w:p w14:paraId="23E9B941" w14:textId="77777777" w:rsidR="00964728" w:rsidRPr="002831C5" w:rsidRDefault="00964728" w:rsidP="00964728">
      <w:pPr>
        <w:pStyle w:val="Heading2"/>
        <w:jc w:val="both"/>
        <w:rPr>
          <w:u w:val="single"/>
        </w:rPr>
      </w:pPr>
      <w:r w:rsidRPr="002831C5">
        <w:rPr>
          <w:u w:val="single"/>
        </w:rPr>
        <w:t>PRIMARY KEY</w:t>
      </w:r>
    </w:p>
    <w:p w14:paraId="5874C050" w14:textId="77777777" w:rsidR="00964728" w:rsidRDefault="00964728" w:rsidP="00964728">
      <w:pPr>
        <w:jc w:val="both"/>
        <w:rPr>
          <w:u w:val="single"/>
        </w:rPr>
      </w:pPr>
      <w:r w:rsidRPr="00B00C46">
        <w:rPr>
          <w:lang w:eastAsia="en-IN"/>
        </w:rPr>
        <w:t xml:space="preserve">A table typically has a column or combination of columns that contain values that uniquely identify each row in the table. This column, or columns, is called the primary key (PK) of the table and enforces the entity integrity of the table. </w:t>
      </w:r>
      <w:r w:rsidRPr="00C367B0">
        <w:rPr>
          <w:highlight w:val="yellow"/>
          <w:lang w:eastAsia="en-IN"/>
        </w:rPr>
        <w:t>Primary key does not allow NULL values.</w:t>
      </w:r>
    </w:p>
    <w:p w14:paraId="1202A4C4" w14:textId="77777777" w:rsidR="00964728" w:rsidRPr="00461AE1" w:rsidRDefault="00964728" w:rsidP="00964728">
      <w:pPr>
        <w:jc w:val="both"/>
        <w:rPr>
          <w:u w:val="single"/>
        </w:rPr>
      </w:pPr>
      <w:r w:rsidRPr="00641D6A">
        <w:rPr>
          <w:rFonts w:eastAsia="Times New Roman" w:cs="Segoe UI"/>
          <w:color w:val="000000"/>
          <w:lang w:eastAsia="en-IN"/>
        </w:rPr>
        <w:t>When you specify a primary key constraint for a table, the Database Engine enforces data uniqueness by automatically creating a unique index for the primary key columns. If a primary key constraint is defined on more than one column, values may be duplicated within one column, but each combination of values from all the columns in the primary key constraint definition must be unique.</w:t>
      </w:r>
    </w:p>
    <w:p w14:paraId="0A77B5AB" w14:textId="77777777" w:rsidR="00964728" w:rsidRDefault="00964728" w:rsidP="00964728">
      <w:pPr>
        <w:numPr>
          <w:ilvl w:val="0"/>
          <w:numId w:val="2"/>
        </w:numPr>
        <w:shd w:val="clear" w:color="auto" w:fill="FFFFFF"/>
        <w:spacing w:before="100" w:beforeAutospacing="1" w:after="0" w:line="240" w:lineRule="auto"/>
        <w:ind w:left="570"/>
        <w:jc w:val="both"/>
        <w:rPr>
          <w:rFonts w:eastAsia="Times New Roman" w:cs="Segoe UI"/>
          <w:color w:val="000000"/>
          <w:lang w:eastAsia="en-IN"/>
        </w:rPr>
      </w:pPr>
      <w:r w:rsidRPr="00E960C7">
        <w:rPr>
          <w:rFonts w:eastAsia="Times New Roman" w:cs="Segoe UI"/>
          <w:color w:val="000000"/>
          <w:lang w:eastAsia="en-IN"/>
        </w:rPr>
        <w:t>A table can contain only one primary key constraint.</w:t>
      </w:r>
    </w:p>
    <w:p w14:paraId="2D811905" w14:textId="77777777" w:rsidR="00964728" w:rsidRDefault="00964728" w:rsidP="00964728">
      <w:pPr>
        <w:numPr>
          <w:ilvl w:val="0"/>
          <w:numId w:val="2"/>
        </w:numPr>
        <w:shd w:val="clear" w:color="auto" w:fill="FFFFFF"/>
        <w:spacing w:before="100" w:beforeAutospacing="1" w:after="0" w:line="240" w:lineRule="auto"/>
        <w:ind w:left="570"/>
        <w:jc w:val="both"/>
        <w:rPr>
          <w:rFonts w:eastAsia="Times New Roman" w:cs="Segoe UI"/>
          <w:color w:val="000000"/>
          <w:lang w:eastAsia="en-IN"/>
        </w:rPr>
      </w:pPr>
      <w:r w:rsidRPr="00E960C7">
        <w:rPr>
          <w:rFonts w:eastAsia="Times New Roman" w:cs="Segoe UI"/>
          <w:color w:val="000000"/>
          <w:lang w:eastAsia="en-IN"/>
        </w:rPr>
        <w:t>All columns defined within a primary key constraint must be defined as not null. If nullability is not specified, all columns participating in a primary key constraint have th</w:t>
      </w:r>
      <w:r>
        <w:rPr>
          <w:rFonts w:eastAsia="Times New Roman" w:cs="Segoe UI"/>
          <w:color w:val="000000"/>
          <w:lang w:eastAsia="en-IN"/>
        </w:rPr>
        <w:t>eir nullability set to not null.</w:t>
      </w:r>
    </w:p>
    <w:p w14:paraId="4CA99BA0" w14:textId="77777777" w:rsidR="00964728" w:rsidRPr="00E960C7" w:rsidRDefault="00964728" w:rsidP="00964728">
      <w:pPr>
        <w:numPr>
          <w:ilvl w:val="0"/>
          <w:numId w:val="2"/>
        </w:numPr>
        <w:shd w:val="clear" w:color="auto" w:fill="FFFFFF"/>
        <w:spacing w:before="100" w:beforeAutospacing="1" w:after="0" w:line="240" w:lineRule="auto"/>
        <w:ind w:left="570"/>
        <w:jc w:val="both"/>
        <w:rPr>
          <w:rFonts w:eastAsia="Times New Roman" w:cs="Segoe UI"/>
          <w:color w:val="000000"/>
          <w:lang w:eastAsia="en-IN"/>
        </w:rPr>
      </w:pPr>
      <w:r w:rsidRPr="00E960C7">
        <w:rPr>
          <w:rFonts w:eastAsia="Times New Roman" w:cs="Segoe UI"/>
          <w:color w:val="000000"/>
          <w:lang w:eastAsia="en-IN"/>
        </w:rPr>
        <w:t>A primary key cannot exceed 16 columns and a total key length of 900 bytes.</w:t>
      </w:r>
    </w:p>
    <w:p w14:paraId="21C4158E" w14:textId="77777777" w:rsidR="00964728" w:rsidRDefault="00964728" w:rsidP="00964728">
      <w:pPr>
        <w:numPr>
          <w:ilvl w:val="0"/>
          <w:numId w:val="2"/>
        </w:numPr>
        <w:shd w:val="clear" w:color="auto" w:fill="FFFFFF"/>
        <w:spacing w:before="100" w:beforeAutospacing="1" w:after="0" w:line="240" w:lineRule="auto"/>
        <w:ind w:left="570"/>
        <w:jc w:val="both"/>
        <w:rPr>
          <w:rFonts w:eastAsia="Times New Roman" w:cs="Segoe UI"/>
          <w:color w:val="000000"/>
          <w:lang w:eastAsia="en-IN"/>
        </w:rPr>
      </w:pPr>
      <w:r w:rsidRPr="00E960C7">
        <w:rPr>
          <w:rFonts w:eastAsia="Times New Roman" w:cs="Segoe UI"/>
          <w:color w:val="000000"/>
          <w:lang w:eastAsia="en-IN"/>
        </w:rPr>
        <w:t xml:space="preserve">If clustered or </w:t>
      </w:r>
      <w:r w:rsidRPr="003F5647">
        <w:rPr>
          <w:rFonts w:eastAsia="Times New Roman" w:cs="Segoe UI"/>
          <w:color w:val="000000"/>
          <w:lang w:eastAsia="en-IN"/>
        </w:rPr>
        <w:t>no clustered</w:t>
      </w:r>
      <w:r w:rsidRPr="00E960C7">
        <w:rPr>
          <w:rFonts w:eastAsia="Times New Roman" w:cs="Segoe UI"/>
          <w:color w:val="000000"/>
          <w:lang w:eastAsia="en-IN"/>
        </w:rPr>
        <w:t xml:space="preserve"> is not specified for a primary key constraint, clustered is used if there no clustered index on the table.</w:t>
      </w:r>
    </w:p>
    <w:p w14:paraId="7A7BA68C" w14:textId="77777777" w:rsidR="00964728" w:rsidRPr="009D145A" w:rsidRDefault="00964728" w:rsidP="00964728">
      <w:pPr>
        <w:pStyle w:val="Heading2"/>
        <w:jc w:val="both"/>
        <w:rPr>
          <w:u w:val="single"/>
        </w:rPr>
      </w:pPr>
      <w:r w:rsidRPr="009D145A">
        <w:rPr>
          <w:u w:val="single"/>
        </w:rPr>
        <w:t>FOREIGN KEY</w:t>
      </w:r>
    </w:p>
    <w:p w14:paraId="74B15160" w14:textId="77777777" w:rsidR="00964728" w:rsidRPr="00B2013C" w:rsidRDefault="00964728" w:rsidP="00964728">
      <w:pPr>
        <w:jc w:val="both"/>
        <w:rPr>
          <w:rFonts w:cs="Segoe UI"/>
          <w:color w:val="000000"/>
          <w:shd w:val="clear" w:color="auto" w:fill="FFFFFF"/>
        </w:rPr>
      </w:pPr>
      <w:r w:rsidRPr="00B2013C">
        <w:rPr>
          <w:rFonts w:cs="Segoe UI"/>
          <w:color w:val="000000"/>
          <w:shd w:val="clear" w:color="auto" w:fill="FFFFFF"/>
        </w:rPr>
        <w:t>A foreign key (FK) is a column or combination of columns that is used to establish and enforce a link between the data in two tables to control the data that can be stored in the foreign key table. In a foreign key reference, a link is created between two tables when the column or columns that hold the primary key value for one table are referenced by the column or columns in another table. This column becomes a foreign key in the second table.</w:t>
      </w:r>
    </w:p>
    <w:p w14:paraId="518BCE47" w14:textId="77777777" w:rsidR="00964728" w:rsidRPr="00B2013C" w:rsidRDefault="00964728" w:rsidP="00964728">
      <w:pPr>
        <w:jc w:val="both"/>
        <w:rPr>
          <w:rFonts w:eastAsia="Times New Roman" w:cs="Segoe UI"/>
          <w:color w:val="000000"/>
          <w:lang w:eastAsia="en-IN"/>
        </w:rPr>
      </w:pPr>
      <w:r w:rsidRPr="00B2013C">
        <w:rPr>
          <w:rFonts w:cs="Segoe UI"/>
          <w:color w:val="000000"/>
          <w:shd w:val="clear" w:color="auto" w:fill="FFFFFF"/>
        </w:rPr>
        <w:t>Unlike primary key constraints, creating a foreign key constraint does not automatically create a corresponding index. However, manually creating an index on a fore</w:t>
      </w:r>
      <w:r>
        <w:rPr>
          <w:rFonts w:cs="Segoe UI"/>
          <w:color w:val="000000"/>
          <w:shd w:val="clear" w:color="auto" w:fill="FFFFFF"/>
        </w:rPr>
        <w:t>ign key is often useful.</w:t>
      </w:r>
    </w:p>
    <w:p w14:paraId="7B75641D" w14:textId="77777777" w:rsidR="00964728" w:rsidRPr="006A014B" w:rsidRDefault="00964728" w:rsidP="00964728">
      <w:pPr>
        <w:jc w:val="both"/>
        <w:rPr>
          <w:rFonts w:cs="Segoe UI"/>
          <w:color w:val="000000"/>
          <w:shd w:val="clear" w:color="auto" w:fill="FFFFFF"/>
        </w:rPr>
      </w:pPr>
      <w:r w:rsidRPr="006A014B">
        <w:rPr>
          <w:rFonts w:cs="Segoe UI"/>
          <w:color w:val="000000"/>
          <w:shd w:val="clear" w:color="auto" w:fill="FFFFFF"/>
        </w:rPr>
        <w:t>Although the main purpose of a foreign key constraint is to control the data that can be stored in the foreign key table, it also controls changes to data in the primary key table.</w:t>
      </w:r>
    </w:p>
    <w:p w14:paraId="618EA312" w14:textId="77777777" w:rsidR="00964728" w:rsidRPr="006A014B" w:rsidRDefault="00964728" w:rsidP="00964728">
      <w:pPr>
        <w:jc w:val="both"/>
        <w:rPr>
          <w:rFonts w:cs="Segoe UI"/>
          <w:color w:val="000000"/>
          <w:shd w:val="clear" w:color="auto" w:fill="FFFFFF"/>
        </w:rPr>
      </w:pPr>
      <w:r w:rsidRPr="0008117C">
        <w:rPr>
          <w:rFonts w:cs="Segoe UI"/>
          <w:color w:val="000000"/>
          <w:highlight w:val="yellow"/>
          <w:shd w:val="clear" w:color="auto" w:fill="FFFFFF"/>
        </w:rPr>
        <w:t>The constraint enforces referential integrity by guaranteeing that changes cannot be made to data in the primary key table if those changes invalidate the link to data in the foreign key table.</w:t>
      </w:r>
      <w:r w:rsidRPr="006A014B">
        <w:rPr>
          <w:rFonts w:cs="Segoe UI"/>
          <w:color w:val="000000"/>
          <w:shd w:val="clear" w:color="auto" w:fill="FFFFFF"/>
        </w:rPr>
        <w:t xml:space="preserve"> If an attempt is made to delete the row in a primary key table or to change a primary key value, the action will fail when the deleted or changed primary key value corresponds to a value in the foreign key constraint of another table. To successfully change or delete a row in a foreign key constraint, you must first </w:t>
      </w:r>
      <w:r w:rsidRPr="006A014B">
        <w:rPr>
          <w:rFonts w:cs="Segoe UI"/>
          <w:color w:val="000000"/>
          <w:shd w:val="clear" w:color="auto" w:fill="FFFFFF"/>
        </w:rPr>
        <w:lastRenderedPageBreak/>
        <w:t>either delete the foreign key data in the foreign key table or change the foreign key data in the foreign key table, which links the foreign key to different primary key data.</w:t>
      </w:r>
    </w:p>
    <w:p w14:paraId="3812D12A" w14:textId="77777777" w:rsidR="00964728" w:rsidRPr="009A464B" w:rsidRDefault="00964728" w:rsidP="00964728">
      <w:pPr>
        <w:shd w:val="clear" w:color="auto" w:fill="FFFFFF"/>
        <w:spacing w:before="100" w:beforeAutospacing="1" w:after="0" w:line="240" w:lineRule="auto"/>
        <w:jc w:val="both"/>
        <w:rPr>
          <w:rFonts w:eastAsia="Times New Roman" w:cs="Segoe UI"/>
          <w:color w:val="000000"/>
          <w:lang w:eastAsia="en-IN"/>
        </w:rPr>
      </w:pPr>
      <w:r w:rsidRPr="009A464B">
        <w:rPr>
          <w:rFonts w:eastAsia="Times New Roman" w:cs="Segoe UI"/>
          <w:color w:val="000000"/>
          <w:lang w:eastAsia="en-IN"/>
        </w:rPr>
        <w:t>By using cascading referential integrity constraints, you can define the actions that the Database Engine takes when a user tries to delete or update a key to which existing foreign keys point. The following cascading actions can be defined.</w:t>
      </w:r>
    </w:p>
    <w:p w14:paraId="44EF1A1D" w14:textId="77777777" w:rsidR="00964728" w:rsidRPr="00D43214" w:rsidRDefault="00964728" w:rsidP="00964728">
      <w:pPr>
        <w:pStyle w:val="ListParagraph"/>
        <w:numPr>
          <w:ilvl w:val="0"/>
          <w:numId w:val="12"/>
        </w:numPr>
        <w:shd w:val="clear" w:color="auto" w:fill="FFFFFF"/>
        <w:spacing w:before="100" w:beforeAutospacing="1" w:after="0" w:line="240" w:lineRule="auto"/>
        <w:jc w:val="both"/>
        <w:rPr>
          <w:rFonts w:eastAsia="Times New Roman" w:cs="Segoe UI"/>
          <w:color w:val="000000"/>
          <w:lang w:eastAsia="en-IN"/>
        </w:rPr>
      </w:pPr>
      <w:r w:rsidRPr="00D43214">
        <w:rPr>
          <w:rFonts w:eastAsia="Times New Roman" w:cs="Segoe UI"/>
          <w:b/>
          <w:color w:val="000000"/>
          <w:u w:val="single"/>
          <w:lang w:eastAsia="en-IN"/>
        </w:rPr>
        <w:t>NOACTION</w:t>
      </w:r>
      <w:r w:rsidRPr="00D43214">
        <w:rPr>
          <w:rFonts w:eastAsia="Times New Roman" w:cs="Segoe UI"/>
          <w:b/>
          <w:color w:val="000000"/>
          <w:u w:val="single"/>
          <w:lang w:eastAsia="en-IN"/>
        </w:rPr>
        <w:br/>
      </w:r>
      <w:r w:rsidRPr="00D43214">
        <w:rPr>
          <w:rFonts w:eastAsia="Times New Roman" w:cs="Segoe UI"/>
          <w:color w:val="000000"/>
          <w:lang w:eastAsia="en-IN"/>
        </w:rPr>
        <w:t>The Database Engine raises an error and the delete or update action on the row in the parent table is rolled back.</w:t>
      </w:r>
    </w:p>
    <w:p w14:paraId="23C9ACEB" w14:textId="77777777" w:rsidR="00964728" w:rsidRPr="00D43214" w:rsidRDefault="00964728" w:rsidP="00964728">
      <w:pPr>
        <w:pStyle w:val="ListParagraph"/>
        <w:numPr>
          <w:ilvl w:val="0"/>
          <w:numId w:val="12"/>
        </w:numPr>
        <w:shd w:val="clear" w:color="auto" w:fill="FFFFFF"/>
        <w:spacing w:before="100" w:beforeAutospacing="1" w:after="0" w:line="240" w:lineRule="auto"/>
        <w:jc w:val="both"/>
        <w:rPr>
          <w:rFonts w:eastAsia="Times New Roman" w:cs="Segoe UI"/>
          <w:color w:val="000000"/>
          <w:lang w:eastAsia="en-IN"/>
        </w:rPr>
      </w:pPr>
      <w:r w:rsidRPr="00D43214">
        <w:rPr>
          <w:rFonts w:eastAsia="Times New Roman" w:cs="Segoe UI"/>
          <w:b/>
          <w:color w:val="000000"/>
          <w:u w:val="single"/>
          <w:lang w:eastAsia="en-IN"/>
        </w:rPr>
        <w:t>CASCADE</w:t>
      </w:r>
      <w:r w:rsidRPr="00D43214">
        <w:rPr>
          <w:rFonts w:eastAsia="Times New Roman" w:cs="Segoe UI"/>
          <w:b/>
          <w:color w:val="000000"/>
          <w:u w:val="single"/>
          <w:lang w:eastAsia="en-IN"/>
        </w:rPr>
        <w:br/>
      </w:r>
      <w:r w:rsidRPr="00D43214">
        <w:rPr>
          <w:rFonts w:eastAsia="Times New Roman" w:cs="Segoe UI"/>
          <w:color w:val="000000"/>
          <w:lang w:eastAsia="en-IN"/>
        </w:rPr>
        <w:t>Corresponding rows are updated or deleted in the referencing table when that row is updated or deleted in the parent table. ON DELETE CASCADE cannot be specified for a table that has an INSTEAD OF DELETE trigger. ON UPDATE CASCADE cannot be specified for tables that have INSTEAD OF UPDATE triggers.</w:t>
      </w:r>
    </w:p>
    <w:p w14:paraId="0AFB79CF" w14:textId="77777777" w:rsidR="00964728" w:rsidRPr="00D43214" w:rsidRDefault="00964728" w:rsidP="00964728">
      <w:pPr>
        <w:pStyle w:val="ListParagraph"/>
        <w:numPr>
          <w:ilvl w:val="0"/>
          <w:numId w:val="12"/>
        </w:numPr>
        <w:shd w:val="clear" w:color="auto" w:fill="FFFFFF"/>
        <w:spacing w:before="100" w:beforeAutospacing="1" w:after="0" w:line="240" w:lineRule="auto"/>
        <w:jc w:val="both"/>
        <w:rPr>
          <w:rFonts w:eastAsia="Times New Roman" w:cs="Segoe UI"/>
          <w:color w:val="000000"/>
          <w:lang w:eastAsia="en-IN"/>
        </w:rPr>
      </w:pPr>
      <w:r w:rsidRPr="00D43214">
        <w:rPr>
          <w:rFonts w:eastAsia="Times New Roman" w:cs="Segoe UI"/>
          <w:b/>
          <w:color w:val="000000"/>
          <w:u w:val="single"/>
          <w:lang w:eastAsia="en-IN"/>
        </w:rPr>
        <w:t>SETNULL</w:t>
      </w:r>
      <w:r w:rsidRPr="00D43214">
        <w:rPr>
          <w:rFonts w:eastAsia="Times New Roman" w:cs="Segoe UI"/>
          <w:b/>
          <w:color w:val="000000"/>
          <w:u w:val="single"/>
          <w:lang w:eastAsia="en-IN"/>
        </w:rPr>
        <w:br/>
      </w:r>
      <w:r w:rsidRPr="00D43214">
        <w:rPr>
          <w:rFonts w:eastAsia="Times New Roman" w:cs="Segoe UI"/>
          <w:color w:val="000000"/>
          <w:lang w:eastAsia="en-IN"/>
        </w:rPr>
        <w:t>All the values that make up the foreign key are set to NULL when the corresponding row in the parent table is updated or deleted. For this constraint to execute, the foreign key columns must be nullable. Cannot be specified for tables that have INSTEAD OF UPDATE triggers.</w:t>
      </w:r>
    </w:p>
    <w:p w14:paraId="6C7CA3C8" w14:textId="77777777" w:rsidR="00964728" w:rsidRPr="00222D3C" w:rsidRDefault="00964728" w:rsidP="00964728">
      <w:pPr>
        <w:pStyle w:val="ListParagraph"/>
        <w:numPr>
          <w:ilvl w:val="0"/>
          <w:numId w:val="12"/>
        </w:numPr>
        <w:shd w:val="clear" w:color="auto" w:fill="FFFFFF"/>
        <w:spacing w:before="100" w:beforeAutospacing="1" w:after="0" w:line="240" w:lineRule="auto"/>
        <w:jc w:val="both"/>
        <w:rPr>
          <w:rFonts w:eastAsia="Times New Roman" w:cstheme="minorHAnsi"/>
          <w:color w:val="000000"/>
          <w:lang w:eastAsia="en-IN"/>
        </w:rPr>
      </w:pPr>
      <w:r w:rsidRPr="00D43214">
        <w:rPr>
          <w:rFonts w:eastAsia="Times New Roman" w:cs="Segoe UI"/>
          <w:b/>
          <w:color w:val="000000"/>
          <w:u w:val="single"/>
          <w:lang w:eastAsia="en-IN"/>
        </w:rPr>
        <w:t>SETDEFAULT</w:t>
      </w:r>
      <w:r w:rsidRPr="00D43214">
        <w:rPr>
          <w:rFonts w:eastAsia="Times New Roman" w:cs="Segoe UI"/>
          <w:color w:val="000000"/>
          <w:lang w:eastAsia="en-IN"/>
        </w:rPr>
        <w:br/>
      </w:r>
      <w:r w:rsidRPr="00D43214">
        <w:rPr>
          <w:rFonts w:eastAsia="Times New Roman" w:cstheme="minorHAnsi"/>
          <w:color w:val="000000"/>
          <w:lang w:eastAsia="en-IN"/>
        </w:rPr>
        <w:t>All the values that make up the foreign key are set to their default values if the corresponding row in the parent table is updated or deleted. For this constraint to execute, all foreign key columns must have default definitions. If a column is nullable, and there is no explicit default value set, NULL becomes the implicit default value of the column. Cannot be specified for tables that have INSTEAD OF UPDATE triggers.</w:t>
      </w:r>
    </w:p>
    <w:p w14:paraId="04A42898" w14:textId="77777777" w:rsidR="00964728" w:rsidRPr="005F1F77" w:rsidRDefault="00964728" w:rsidP="00964728">
      <w:pPr>
        <w:pStyle w:val="Heading2"/>
        <w:jc w:val="both"/>
        <w:rPr>
          <w:rFonts w:eastAsia="Times New Roman"/>
          <w:color w:val="000000"/>
          <w:u w:val="single"/>
          <w:lang w:eastAsia="en-IN"/>
        </w:rPr>
      </w:pPr>
      <w:r w:rsidRPr="005F1F77">
        <w:rPr>
          <w:rFonts w:eastAsia="Times New Roman"/>
          <w:u w:val="single"/>
          <w:lang w:eastAsia="en-IN"/>
        </w:rPr>
        <w:t>DEFAULT CONSTARINT</w:t>
      </w:r>
    </w:p>
    <w:p w14:paraId="28B6094A" w14:textId="77777777" w:rsidR="00964728" w:rsidRPr="00D77F6B" w:rsidRDefault="00964728" w:rsidP="00964728">
      <w:pPr>
        <w:jc w:val="both"/>
        <w:rPr>
          <w:lang w:eastAsia="en-IN"/>
        </w:rPr>
      </w:pPr>
      <w:r w:rsidRPr="006F0B0F">
        <w:rPr>
          <w:lang w:eastAsia="en-IN"/>
        </w:rPr>
        <w:t>The DEFAULT constraint is used to provide a default value for a column.</w:t>
      </w:r>
      <w:r>
        <w:rPr>
          <w:lang w:eastAsia="en-IN"/>
        </w:rPr>
        <w:t xml:space="preserve"> </w:t>
      </w:r>
      <w:r w:rsidRPr="006F0B0F">
        <w:rPr>
          <w:lang w:eastAsia="en-IN"/>
        </w:rPr>
        <w:t>The default value will be added to all new records IF no other value is specified</w:t>
      </w:r>
      <w:r>
        <w:rPr>
          <w:lang w:eastAsia="en-IN"/>
        </w:rPr>
        <w:t xml:space="preserve"> for that particular column</w:t>
      </w:r>
      <w:r w:rsidRPr="006F0B0F">
        <w:rPr>
          <w:lang w:eastAsia="en-IN"/>
        </w:rPr>
        <w:t>.</w:t>
      </w:r>
    </w:p>
    <w:p w14:paraId="6A8F2CF4" w14:textId="77777777" w:rsidR="00964728" w:rsidRDefault="00964728" w:rsidP="00964728">
      <w:pPr>
        <w:pStyle w:val="NoSpacing"/>
        <w:ind w:firstLine="720"/>
        <w:jc w:val="both"/>
      </w:pPr>
      <w:r>
        <w:rPr>
          <w:noProof/>
        </w:rPr>
        <w:drawing>
          <wp:inline distT="0" distB="0" distL="0" distR="0" wp14:anchorId="742D3D76" wp14:editId="069BDA79">
            <wp:extent cx="4145131" cy="1721724"/>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177228" cy="1735056"/>
                    </a:xfrm>
                    <a:prstGeom prst="rect">
                      <a:avLst/>
                    </a:prstGeom>
                    <a:noFill/>
                    <a:ln>
                      <a:noFill/>
                    </a:ln>
                  </pic:spPr>
                </pic:pic>
              </a:graphicData>
            </a:graphic>
          </wp:inline>
        </w:drawing>
      </w:r>
    </w:p>
    <w:p w14:paraId="11BC7B03" w14:textId="77777777" w:rsidR="00964728" w:rsidRPr="00045C66" w:rsidRDefault="00964728" w:rsidP="00964728">
      <w:pPr>
        <w:pStyle w:val="NoSpacing"/>
        <w:jc w:val="both"/>
      </w:pPr>
      <w:r>
        <w:tab/>
      </w:r>
    </w:p>
    <w:p w14:paraId="06C7EAED" w14:textId="77777777" w:rsidR="00964728" w:rsidRDefault="00964728" w:rsidP="00964728">
      <w:pPr>
        <w:pStyle w:val="NoSpacing"/>
        <w:ind w:firstLine="720"/>
        <w:jc w:val="both"/>
        <w:rPr>
          <w:rStyle w:val="HTMLCode"/>
          <w:rFonts w:asciiTheme="minorHAnsi" w:eastAsiaTheme="minorHAnsi" w:hAnsiTheme="minorHAnsi" w:cstheme="minorBidi"/>
          <w:sz w:val="22"/>
          <w:szCs w:val="22"/>
        </w:rPr>
      </w:pPr>
      <w:r>
        <w:rPr>
          <w:rStyle w:val="HTMLCode"/>
          <w:rFonts w:asciiTheme="minorHAnsi" w:eastAsiaTheme="minorHAnsi" w:hAnsiTheme="minorHAnsi" w:cstheme="minorBidi"/>
          <w:noProof/>
          <w:sz w:val="22"/>
          <w:szCs w:val="22"/>
        </w:rPr>
        <w:drawing>
          <wp:inline distT="0" distB="0" distL="0" distR="0" wp14:anchorId="2418F826" wp14:editId="6CF49960">
            <wp:extent cx="4998720" cy="3855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076169" cy="391513"/>
                    </a:xfrm>
                    <a:prstGeom prst="rect">
                      <a:avLst/>
                    </a:prstGeom>
                    <a:noFill/>
                    <a:ln>
                      <a:noFill/>
                    </a:ln>
                  </pic:spPr>
                </pic:pic>
              </a:graphicData>
            </a:graphic>
          </wp:inline>
        </w:drawing>
      </w:r>
    </w:p>
    <w:p w14:paraId="3E8C287D" w14:textId="77777777" w:rsidR="00964728" w:rsidRPr="007A7886" w:rsidRDefault="00964728" w:rsidP="00964728">
      <w:pPr>
        <w:pStyle w:val="NoSpacing"/>
        <w:ind w:firstLine="720"/>
        <w:jc w:val="both"/>
        <w:rPr>
          <w:rStyle w:val="HTMLCode"/>
          <w:rFonts w:asciiTheme="minorHAnsi" w:eastAsiaTheme="minorHAnsi" w:hAnsiTheme="minorHAnsi" w:cstheme="minorBidi"/>
          <w:sz w:val="22"/>
          <w:szCs w:val="22"/>
        </w:rPr>
      </w:pPr>
    </w:p>
    <w:p w14:paraId="21FA2B90" w14:textId="77777777" w:rsidR="00964728" w:rsidRPr="00467832" w:rsidRDefault="00964728" w:rsidP="00964728">
      <w:pPr>
        <w:pStyle w:val="Heading2"/>
        <w:jc w:val="both"/>
        <w:rPr>
          <w:u w:val="single"/>
        </w:rPr>
      </w:pPr>
      <w:r w:rsidRPr="00467832">
        <w:rPr>
          <w:u w:val="single"/>
        </w:rPr>
        <w:t>CHECK CONSTRAINT</w:t>
      </w:r>
    </w:p>
    <w:p w14:paraId="1565F939" w14:textId="77777777" w:rsidR="00964728" w:rsidRDefault="00964728" w:rsidP="00964728">
      <w:pPr>
        <w:jc w:val="both"/>
        <w:rPr>
          <w:rFonts w:cstheme="minorHAnsi"/>
          <w:color w:val="000000"/>
          <w:shd w:val="clear" w:color="auto" w:fill="FFFFFF"/>
        </w:rPr>
      </w:pPr>
      <w:r>
        <w:rPr>
          <w:rFonts w:cstheme="minorHAnsi"/>
          <w:color w:val="000000"/>
          <w:shd w:val="clear" w:color="auto" w:fill="FFFFFF"/>
        </w:rPr>
        <w:t>C</w:t>
      </w:r>
      <w:r w:rsidRPr="0029417F">
        <w:rPr>
          <w:rFonts w:cstheme="minorHAnsi"/>
          <w:color w:val="000000"/>
          <w:shd w:val="clear" w:color="auto" w:fill="FFFFFF"/>
        </w:rPr>
        <w:t xml:space="preserve">heck constraint </w:t>
      </w:r>
      <w:r>
        <w:rPr>
          <w:rFonts w:cstheme="minorHAnsi"/>
          <w:color w:val="000000"/>
          <w:shd w:val="clear" w:color="auto" w:fill="FFFFFF"/>
        </w:rPr>
        <w:t>i</w:t>
      </w:r>
      <w:r w:rsidRPr="0029417F">
        <w:rPr>
          <w:rFonts w:cstheme="minorHAnsi"/>
          <w:color w:val="000000"/>
          <w:shd w:val="clear" w:color="auto" w:fill="FFFFFF"/>
        </w:rPr>
        <w:t xml:space="preserve">n a table </w:t>
      </w:r>
      <w:r>
        <w:rPr>
          <w:rFonts w:cstheme="minorHAnsi"/>
          <w:color w:val="000000"/>
          <w:shd w:val="clear" w:color="auto" w:fill="FFFFFF"/>
        </w:rPr>
        <w:t xml:space="preserve">is created </w:t>
      </w:r>
      <w:r w:rsidRPr="0029417F">
        <w:rPr>
          <w:rFonts w:cstheme="minorHAnsi"/>
          <w:color w:val="000000"/>
          <w:shd w:val="clear" w:color="auto" w:fill="FFFFFF"/>
        </w:rPr>
        <w:t>to specify the data values that are acceptable in one or more columns</w:t>
      </w:r>
      <w:r>
        <w:rPr>
          <w:rFonts w:cstheme="minorHAnsi"/>
          <w:color w:val="000000"/>
          <w:shd w:val="clear" w:color="auto" w:fill="FFFFFF"/>
        </w:rPr>
        <w:t>.</w:t>
      </w:r>
    </w:p>
    <w:p w14:paraId="0416C53F" w14:textId="77777777" w:rsidR="00964728" w:rsidRDefault="00964728" w:rsidP="00964728">
      <w:pPr>
        <w:pStyle w:val="NoSpacing"/>
        <w:ind w:firstLine="720"/>
        <w:jc w:val="both"/>
      </w:pPr>
      <w:r>
        <w:rPr>
          <w:noProof/>
        </w:rPr>
        <w:lastRenderedPageBreak/>
        <w:drawing>
          <wp:inline distT="0" distB="0" distL="0" distR="0" wp14:anchorId="7EACF454" wp14:editId="4C262F7A">
            <wp:extent cx="4206240" cy="171460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228651" cy="1723741"/>
                    </a:xfrm>
                    <a:prstGeom prst="rect">
                      <a:avLst/>
                    </a:prstGeom>
                    <a:noFill/>
                    <a:ln>
                      <a:noFill/>
                    </a:ln>
                  </pic:spPr>
                </pic:pic>
              </a:graphicData>
            </a:graphic>
          </wp:inline>
        </w:drawing>
      </w:r>
    </w:p>
    <w:p w14:paraId="7899A493" w14:textId="77777777" w:rsidR="00964728" w:rsidRPr="007F1D9D" w:rsidRDefault="00964728" w:rsidP="00964728">
      <w:pPr>
        <w:pStyle w:val="NoSpacing"/>
        <w:jc w:val="both"/>
      </w:pPr>
    </w:p>
    <w:p w14:paraId="394B9F6D" w14:textId="77777777" w:rsidR="00964728" w:rsidRPr="00467832" w:rsidRDefault="00964728" w:rsidP="00964728">
      <w:pPr>
        <w:pStyle w:val="Heading2"/>
        <w:jc w:val="both"/>
        <w:rPr>
          <w:rFonts w:cstheme="minorHAnsi"/>
          <w:sz w:val="22"/>
          <w:szCs w:val="22"/>
          <w:u w:val="single"/>
          <w:shd w:val="clear" w:color="auto" w:fill="FFFFFF"/>
        </w:rPr>
      </w:pPr>
      <w:r w:rsidRPr="00467832">
        <w:rPr>
          <w:u w:val="single"/>
        </w:rPr>
        <w:t>UNIQUE KEY CONSTRAINT</w:t>
      </w:r>
    </w:p>
    <w:p w14:paraId="252FF489" w14:textId="77777777" w:rsidR="00964728" w:rsidRDefault="00964728" w:rsidP="00964728">
      <w:pPr>
        <w:jc w:val="both"/>
        <w:rPr>
          <w:rFonts w:cstheme="minorHAnsi"/>
          <w:color w:val="000000"/>
          <w:shd w:val="clear" w:color="auto" w:fill="FFFFFF"/>
        </w:rPr>
      </w:pPr>
      <w:r>
        <w:rPr>
          <w:rFonts w:cstheme="minorHAnsi"/>
          <w:color w:val="000000"/>
          <w:shd w:val="clear" w:color="auto" w:fill="FFFFFF"/>
        </w:rPr>
        <w:t xml:space="preserve">Unique key constraint is created in a table </w:t>
      </w:r>
      <w:r w:rsidRPr="006965CB">
        <w:rPr>
          <w:rFonts w:cstheme="minorHAnsi"/>
          <w:color w:val="000000"/>
          <w:shd w:val="clear" w:color="auto" w:fill="FFFFFF"/>
        </w:rPr>
        <w:t>to ensure no duplicate values are entered in specific columns that do not participate in a primary key. Creating a unique constraint automatically creates a corresponding unique index.</w:t>
      </w:r>
    </w:p>
    <w:p w14:paraId="3BC500BD" w14:textId="77777777" w:rsidR="00964728" w:rsidRDefault="00964728" w:rsidP="00964728">
      <w:pPr>
        <w:ind w:firstLine="720"/>
        <w:jc w:val="both"/>
        <w:rPr>
          <w:rFonts w:cstheme="minorHAnsi"/>
          <w:color w:val="000000"/>
          <w:shd w:val="clear" w:color="auto" w:fill="FFFFFF"/>
        </w:rPr>
      </w:pPr>
      <w:r>
        <w:rPr>
          <w:rFonts w:cstheme="minorHAnsi"/>
          <w:noProof/>
          <w:color w:val="000000"/>
          <w:shd w:val="clear" w:color="auto" w:fill="FFFFFF"/>
        </w:rPr>
        <w:drawing>
          <wp:inline distT="0" distB="0" distL="0" distR="0" wp14:anchorId="6FF849FD" wp14:editId="233B539E">
            <wp:extent cx="4076700" cy="97034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21363" cy="980974"/>
                    </a:xfrm>
                    <a:prstGeom prst="rect">
                      <a:avLst/>
                    </a:prstGeom>
                    <a:noFill/>
                    <a:ln>
                      <a:noFill/>
                    </a:ln>
                  </pic:spPr>
                </pic:pic>
              </a:graphicData>
            </a:graphic>
          </wp:inline>
        </w:drawing>
      </w:r>
    </w:p>
    <w:p w14:paraId="77918008" w14:textId="36038CAC" w:rsidR="00964728" w:rsidRPr="00964728" w:rsidRDefault="00964728" w:rsidP="00964728">
      <w:pPr>
        <w:jc w:val="both"/>
        <w:rPr>
          <w:rFonts w:cstheme="minorHAnsi"/>
          <w:color w:val="000000"/>
          <w:shd w:val="clear" w:color="auto" w:fill="FFFFFF"/>
        </w:rPr>
      </w:pPr>
      <w:r w:rsidRPr="000E1B65">
        <w:rPr>
          <w:rFonts w:cstheme="minorHAnsi"/>
          <w:color w:val="000000"/>
          <w:highlight w:val="yellow"/>
          <w:shd w:val="clear" w:color="auto" w:fill="FFFFFF"/>
        </w:rPr>
        <w:t xml:space="preserve">Unique key allows one </w:t>
      </w:r>
      <w:r>
        <w:rPr>
          <w:rFonts w:cstheme="minorHAnsi"/>
          <w:color w:val="000000"/>
          <w:highlight w:val="yellow"/>
          <w:shd w:val="clear" w:color="auto" w:fill="FFFFFF"/>
        </w:rPr>
        <w:t xml:space="preserve">single </w:t>
      </w:r>
      <w:r w:rsidRPr="000E1B65">
        <w:rPr>
          <w:rFonts w:cstheme="minorHAnsi"/>
          <w:color w:val="000000"/>
          <w:highlight w:val="yellow"/>
          <w:shd w:val="clear" w:color="auto" w:fill="FFFFFF"/>
        </w:rPr>
        <w:t>NULL value.</w:t>
      </w:r>
    </w:p>
    <w:p w14:paraId="6A1B7A7C" w14:textId="1A397C64" w:rsidR="0019262F" w:rsidRPr="007950AE" w:rsidRDefault="0019262F" w:rsidP="004708A9">
      <w:pPr>
        <w:pStyle w:val="Heading1"/>
        <w:jc w:val="both"/>
        <w:rPr>
          <w:u w:val="single"/>
        </w:rPr>
      </w:pPr>
      <w:r w:rsidRPr="007950AE">
        <w:rPr>
          <w:u w:val="single"/>
        </w:rPr>
        <w:t>CURSOR</w:t>
      </w:r>
    </w:p>
    <w:p w14:paraId="0CFC311F" w14:textId="6B2776DF" w:rsidR="003B10F1" w:rsidRPr="003B10F1" w:rsidRDefault="003B10F1" w:rsidP="004708A9">
      <w:pPr>
        <w:jc w:val="both"/>
      </w:pPr>
      <w:r>
        <w:t xml:space="preserve">Cursors provide a mechanism by which one can work </w:t>
      </w:r>
      <w:r w:rsidR="00B07804">
        <w:t xml:space="preserve">with one </w:t>
      </w:r>
      <w:r>
        <w:t xml:space="preserve">row at a time from </w:t>
      </w:r>
      <w:r w:rsidR="00BA5ABD">
        <w:t>a</w:t>
      </w:r>
      <w:r>
        <w:t xml:space="preserve"> result set. </w:t>
      </w:r>
    </w:p>
    <w:p w14:paraId="27BDD2AD" w14:textId="4E56F524" w:rsidR="005729A5" w:rsidRDefault="005729A5" w:rsidP="004708A9">
      <w:pPr>
        <w:jc w:val="both"/>
      </w:pPr>
      <w:r>
        <w:t>Cursors extend result processing by:</w:t>
      </w:r>
    </w:p>
    <w:p w14:paraId="3E8CEEEE" w14:textId="67B2B858" w:rsidR="005729A5" w:rsidRDefault="005729A5" w:rsidP="00DB066B">
      <w:pPr>
        <w:pStyle w:val="ListParagraph"/>
        <w:numPr>
          <w:ilvl w:val="0"/>
          <w:numId w:val="39"/>
        </w:numPr>
        <w:jc w:val="both"/>
      </w:pPr>
      <w:r>
        <w:t>Allowing positioning at specific rows of the result set.</w:t>
      </w:r>
    </w:p>
    <w:p w14:paraId="69FACA27" w14:textId="5754B50E" w:rsidR="005729A5" w:rsidRDefault="005729A5" w:rsidP="00DB066B">
      <w:pPr>
        <w:pStyle w:val="ListParagraph"/>
        <w:numPr>
          <w:ilvl w:val="0"/>
          <w:numId w:val="39"/>
        </w:numPr>
        <w:jc w:val="both"/>
      </w:pPr>
      <w:r>
        <w:t>Retrieving one row or block of rows from the current position in the result set.</w:t>
      </w:r>
    </w:p>
    <w:p w14:paraId="24296332" w14:textId="0A7251BC" w:rsidR="005729A5" w:rsidRDefault="005729A5" w:rsidP="00DB066B">
      <w:pPr>
        <w:pStyle w:val="ListParagraph"/>
        <w:numPr>
          <w:ilvl w:val="0"/>
          <w:numId w:val="39"/>
        </w:numPr>
        <w:jc w:val="both"/>
      </w:pPr>
      <w:r>
        <w:t>Supporting data modifications to the rows at the current position in the result set.</w:t>
      </w:r>
    </w:p>
    <w:p w14:paraId="5EB6408F" w14:textId="4CC62FDD" w:rsidR="002C1526" w:rsidRDefault="002C1526" w:rsidP="004708A9">
      <w:pPr>
        <w:jc w:val="both"/>
      </w:pPr>
      <w:r w:rsidRPr="00ED7CD1">
        <w:rPr>
          <w:highlight w:val="yellow"/>
        </w:rPr>
        <w:t>In some scenarios, if there is a primary key on a table, a WHILE loop can be used instead of a cursor, without incurring in the overhead of a cursor.</w:t>
      </w:r>
    </w:p>
    <w:p w14:paraId="6C5354B8" w14:textId="6EA7377D" w:rsidR="00A9654B" w:rsidRPr="0062480B" w:rsidRDefault="00A9654B" w:rsidP="004708A9">
      <w:pPr>
        <w:pStyle w:val="Heading2"/>
        <w:jc w:val="both"/>
        <w:rPr>
          <w:u w:val="single"/>
        </w:rPr>
      </w:pPr>
      <w:r w:rsidRPr="0062480B">
        <w:rPr>
          <w:u w:val="single"/>
        </w:rPr>
        <w:t>FORWARD-ONLY</w:t>
      </w:r>
    </w:p>
    <w:p w14:paraId="3CC9FC36" w14:textId="20894F8B" w:rsidR="00A9654B" w:rsidRDefault="00A9654B" w:rsidP="004708A9">
      <w:pPr>
        <w:jc w:val="both"/>
      </w:pPr>
      <w:r>
        <w:t>A forward-only cursor is specified as FORWARD_ONLY and READ_ONLY and does not support scrolling. These are also called firehose cursors and support only fetching the rows serially from the start to the end of the cursor. The rows are not retrieved from the database until they are fetched. The effects of all INSERT, UPDATE, and DELETE statements made by the current user or committed by other users that affect rows in the result set are visible as the rows are fetched from the cursor.</w:t>
      </w:r>
    </w:p>
    <w:p w14:paraId="2BDD73CB" w14:textId="2926D812" w:rsidR="00A9654B" w:rsidRPr="009049C2" w:rsidRDefault="00A9654B" w:rsidP="004708A9">
      <w:pPr>
        <w:pStyle w:val="Heading2"/>
        <w:jc w:val="both"/>
        <w:rPr>
          <w:u w:val="single"/>
        </w:rPr>
      </w:pPr>
      <w:r w:rsidRPr="009049C2">
        <w:rPr>
          <w:u w:val="single"/>
        </w:rPr>
        <w:t>STATIC</w:t>
      </w:r>
    </w:p>
    <w:p w14:paraId="1E2B12D8" w14:textId="4EBD447D" w:rsidR="00A9654B" w:rsidRDefault="00A9654B" w:rsidP="004708A9">
      <w:pPr>
        <w:jc w:val="both"/>
      </w:pPr>
      <w:r>
        <w:t>The complete result set of a static cursor is built in tempdb when the cursor is opened. A static cursor always displays the result set as it was when the cursor was opened. Static cursors detect few or no changes, but consume relatively few resources while scrolling.</w:t>
      </w:r>
    </w:p>
    <w:p w14:paraId="757EACBA" w14:textId="279550D4" w:rsidR="00A9654B" w:rsidRPr="00222BC7" w:rsidRDefault="00B13AEC" w:rsidP="004708A9">
      <w:pPr>
        <w:pStyle w:val="Heading2"/>
        <w:jc w:val="both"/>
        <w:rPr>
          <w:u w:val="single"/>
        </w:rPr>
      </w:pPr>
      <w:r w:rsidRPr="00222BC7">
        <w:rPr>
          <w:u w:val="single"/>
        </w:rPr>
        <w:lastRenderedPageBreak/>
        <w:t>DYNAMIC</w:t>
      </w:r>
    </w:p>
    <w:p w14:paraId="6A270E1E" w14:textId="0FF0F6A1" w:rsidR="002C1526" w:rsidRDefault="00A9654B" w:rsidP="004708A9">
      <w:pPr>
        <w:jc w:val="both"/>
      </w:pPr>
      <w:r>
        <w:t>Dynamic cursors reflect all changes made to the rows in their result set when scrolling through the cursor.</w:t>
      </w:r>
    </w:p>
    <w:p w14:paraId="33543144" w14:textId="3AA15142" w:rsidR="004E725A" w:rsidRPr="0098185A" w:rsidRDefault="004E725A" w:rsidP="004708A9">
      <w:pPr>
        <w:pStyle w:val="Heading2"/>
        <w:jc w:val="both"/>
        <w:rPr>
          <w:u w:val="single"/>
        </w:rPr>
      </w:pPr>
      <w:r w:rsidRPr="0098185A">
        <w:rPr>
          <w:u w:val="single"/>
        </w:rPr>
        <w:t>CURSOR PROCESS</w:t>
      </w:r>
    </w:p>
    <w:p w14:paraId="627D3E94" w14:textId="3ED1C13D" w:rsidR="004E725A" w:rsidRDefault="004E725A" w:rsidP="004708A9">
      <w:pPr>
        <w:jc w:val="both"/>
      </w:pPr>
      <w:r>
        <w:t>Transact-SQL cursors and API cursors have different syntax, but the following general process is used with all SQL Server cursors:</w:t>
      </w:r>
    </w:p>
    <w:p w14:paraId="3BD74D5F" w14:textId="0A7041E7" w:rsidR="004E725A" w:rsidRDefault="0065615F" w:rsidP="00DB066B">
      <w:pPr>
        <w:pStyle w:val="ListParagraph"/>
        <w:numPr>
          <w:ilvl w:val="0"/>
          <w:numId w:val="40"/>
        </w:numPr>
        <w:jc w:val="both"/>
      </w:pPr>
      <w:r>
        <w:rPr>
          <w:b/>
        </w:rPr>
        <w:t>DECLARE</w:t>
      </w:r>
      <w:r w:rsidR="00123D1A" w:rsidRPr="00123D1A">
        <w:rPr>
          <w:b/>
        </w:rPr>
        <w:t xml:space="preserve"> CURSOR:</w:t>
      </w:r>
      <w:r w:rsidR="00123D1A">
        <w:t xml:space="preserve"> </w:t>
      </w:r>
      <w:r w:rsidR="004E725A">
        <w:t>Associate a cursor with the result set of a Transact-SQL statement, and define characteristics of the cursor, such as whether the rows in the cursor can be updated.</w:t>
      </w:r>
    </w:p>
    <w:p w14:paraId="4DC0078F" w14:textId="40E3D11F" w:rsidR="004E725A" w:rsidRDefault="0065615F" w:rsidP="00DB066B">
      <w:pPr>
        <w:pStyle w:val="ListParagraph"/>
        <w:numPr>
          <w:ilvl w:val="0"/>
          <w:numId w:val="40"/>
        </w:numPr>
        <w:jc w:val="both"/>
      </w:pPr>
      <w:r>
        <w:rPr>
          <w:b/>
        </w:rPr>
        <w:t xml:space="preserve">OPEN </w:t>
      </w:r>
      <w:r w:rsidR="00123D1A" w:rsidRPr="00123D1A">
        <w:rPr>
          <w:b/>
        </w:rPr>
        <w:t xml:space="preserve">CURSOR: </w:t>
      </w:r>
      <w:r w:rsidR="004E725A">
        <w:t>Execute the Transact-SQL statement to populate the cursor.</w:t>
      </w:r>
    </w:p>
    <w:p w14:paraId="5AEECED1" w14:textId="77777777" w:rsidR="004E725A" w:rsidRDefault="004E725A" w:rsidP="004708A9">
      <w:pPr>
        <w:jc w:val="both"/>
      </w:pPr>
    </w:p>
    <w:p w14:paraId="5FBE73F9" w14:textId="77777777" w:rsidR="009B5F56" w:rsidRDefault="00123D1A" w:rsidP="00DB066B">
      <w:pPr>
        <w:pStyle w:val="ListParagraph"/>
        <w:numPr>
          <w:ilvl w:val="0"/>
          <w:numId w:val="40"/>
        </w:numPr>
        <w:jc w:val="both"/>
      </w:pPr>
      <w:r w:rsidRPr="00123D1A">
        <w:rPr>
          <w:b/>
        </w:rPr>
        <w:t>FETCH THE ROWS:</w:t>
      </w:r>
      <w:r>
        <w:t xml:space="preserve"> </w:t>
      </w:r>
      <w:r w:rsidR="004E725A">
        <w:t>Retrieve the rows in the cursor you want to see. The operation to retrieve one row or one block of rows from a cursor is called a fetch. Performing a series of fetches to retrieve rows in either a forward or backward direction is called scrolling.</w:t>
      </w:r>
    </w:p>
    <w:p w14:paraId="2873FA37" w14:textId="77777777" w:rsidR="009B5F56" w:rsidRDefault="009B5F56" w:rsidP="004708A9">
      <w:pPr>
        <w:pStyle w:val="ListParagraph"/>
        <w:jc w:val="both"/>
      </w:pPr>
    </w:p>
    <w:p w14:paraId="43111521" w14:textId="5F447161" w:rsidR="004E725A" w:rsidRDefault="004E725A" w:rsidP="004708A9">
      <w:pPr>
        <w:pStyle w:val="ListParagraph"/>
        <w:jc w:val="both"/>
      </w:pPr>
      <w:r>
        <w:t>Optionally, perform modification operations (update or delete) on the row at the current position in the cursor.</w:t>
      </w:r>
    </w:p>
    <w:p w14:paraId="2A323CD5" w14:textId="0F9CEF72" w:rsidR="0014266E" w:rsidRDefault="00123D1A" w:rsidP="00DB066B">
      <w:pPr>
        <w:pStyle w:val="ListParagraph"/>
        <w:numPr>
          <w:ilvl w:val="0"/>
          <w:numId w:val="40"/>
        </w:numPr>
        <w:jc w:val="both"/>
      </w:pPr>
      <w:r w:rsidRPr="00123D1A">
        <w:rPr>
          <w:b/>
        </w:rPr>
        <w:t>CLOSE THE CURSOR:</w:t>
      </w:r>
      <w:r>
        <w:t xml:space="preserve"> </w:t>
      </w:r>
      <w:r w:rsidR="004E725A">
        <w:t>Close the cursor.</w:t>
      </w:r>
    </w:p>
    <w:p w14:paraId="129AA88E" w14:textId="77D34A6D" w:rsidR="0065615F" w:rsidRPr="0065615F" w:rsidRDefault="0065615F" w:rsidP="00DB066B">
      <w:pPr>
        <w:pStyle w:val="ListParagraph"/>
        <w:numPr>
          <w:ilvl w:val="0"/>
          <w:numId w:val="40"/>
        </w:numPr>
        <w:jc w:val="both"/>
      </w:pPr>
      <w:r>
        <w:rPr>
          <w:b/>
        </w:rPr>
        <w:t xml:space="preserve">DEALLOCATE THE CURSOR: </w:t>
      </w:r>
      <w:r w:rsidRPr="0065615F">
        <w:t>The cursor definition and data can be removed by deallocating the cursor.</w:t>
      </w:r>
    </w:p>
    <w:p w14:paraId="0A847650" w14:textId="77777777" w:rsidR="003C0EFD" w:rsidRPr="00A558DF" w:rsidRDefault="003C0EFD" w:rsidP="004708A9">
      <w:pPr>
        <w:pStyle w:val="Heading1"/>
        <w:jc w:val="both"/>
        <w:rPr>
          <w:u w:val="single"/>
        </w:rPr>
      </w:pPr>
      <w:r w:rsidRPr="00A558DF">
        <w:rPr>
          <w:u w:val="single"/>
        </w:rPr>
        <w:t>INDEXES IN SQL</w:t>
      </w:r>
    </w:p>
    <w:p w14:paraId="16BB9822" w14:textId="77777777" w:rsidR="003C0EFD" w:rsidRDefault="003C0EFD" w:rsidP="004708A9">
      <w:pPr>
        <w:jc w:val="both"/>
        <w:rPr>
          <w:lang w:eastAsia="en-IN"/>
        </w:rPr>
      </w:pPr>
      <w:r w:rsidRPr="00A64A54">
        <w:rPr>
          <w:lang w:eastAsia="en-IN"/>
        </w:rPr>
        <w:t>Data is arranged by SQL Server in the form of </w:t>
      </w:r>
      <w:r w:rsidRPr="00A64A54">
        <w:rPr>
          <w:i/>
          <w:iCs/>
          <w:bdr w:val="none" w:sz="0" w:space="0" w:color="auto" w:frame="1"/>
          <w:lang w:eastAsia="en-IN"/>
        </w:rPr>
        <w:t>extents</w:t>
      </w:r>
      <w:r w:rsidRPr="00A64A54">
        <w:rPr>
          <w:lang w:eastAsia="en-IN"/>
        </w:rPr>
        <w:t> and </w:t>
      </w:r>
      <w:r w:rsidRPr="00A64A54">
        <w:rPr>
          <w:i/>
          <w:iCs/>
          <w:bdr w:val="none" w:sz="0" w:space="0" w:color="auto" w:frame="1"/>
          <w:lang w:eastAsia="en-IN"/>
        </w:rPr>
        <w:t>pages</w:t>
      </w:r>
      <w:r w:rsidRPr="00A64A54">
        <w:rPr>
          <w:lang w:eastAsia="en-IN"/>
        </w:rPr>
        <w:t xml:space="preserve">. Each extent is of size 64 KB, having 8 pages of 8KB sizes. An extent may have data from multiple or same table, but each page holds data from a single table only. </w:t>
      </w:r>
      <w:r>
        <w:rPr>
          <w:lang w:eastAsia="en-IN"/>
        </w:rPr>
        <w:t xml:space="preserve">Every row will be stored on a 8KB page unless it contains BLOB (binary large objects) like varchar(max) or varbinary(max). </w:t>
      </w:r>
    </w:p>
    <w:p w14:paraId="35C80540" w14:textId="77777777" w:rsidR="003C0EFD" w:rsidRPr="000C357A" w:rsidRDefault="003C0EFD" w:rsidP="004708A9">
      <w:pPr>
        <w:pStyle w:val="Heading2"/>
        <w:jc w:val="both"/>
        <w:rPr>
          <w:u w:val="single"/>
          <w:lang w:eastAsia="en-IN"/>
        </w:rPr>
      </w:pPr>
      <w:r w:rsidRPr="000C357A">
        <w:rPr>
          <w:u w:val="single"/>
          <w:lang w:eastAsia="en-IN"/>
        </w:rPr>
        <w:t>HEAP</w:t>
      </w:r>
    </w:p>
    <w:p w14:paraId="557E4B3B" w14:textId="77777777" w:rsidR="003C0EFD" w:rsidRDefault="003C0EFD" w:rsidP="004708A9">
      <w:pPr>
        <w:jc w:val="both"/>
        <w:rPr>
          <w:lang w:eastAsia="en-IN"/>
        </w:rPr>
      </w:pPr>
      <w:r w:rsidRPr="00A64A54">
        <w:rPr>
          <w:lang w:eastAsia="en-IN"/>
        </w:rPr>
        <w:t>A table is nothing but a collection of record sets, by default rows are stored in the form of heap.</w:t>
      </w:r>
      <w:r>
        <w:rPr>
          <w:lang w:eastAsia="en-IN"/>
        </w:rPr>
        <w:t xml:space="preserve"> </w:t>
      </w:r>
    </w:p>
    <w:p w14:paraId="6918EE3F" w14:textId="687FDD51" w:rsidR="003C0EFD" w:rsidRDefault="003C0EFD" w:rsidP="00DB066B">
      <w:pPr>
        <w:pStyle w:val="ListParagraph"/>
        <w:numPr>
          <w:ilvl w:val="0"/>
          <w:numId w:val="17"/>
        </w:numPr>
        <w:jc w:val="both"/>
        <w:rPr>
          <w:lang w:eastAsia="en-IN"/>
        </w:rPr>
      </w:pPr>
      <w:r>
        <w:rPr>
          <w:lang w:eastAsia="en-IN"/>
        </w:rPr>
        <w:t>Rows are stored in no particular order</w:t>
      </w:r>
      <w:r w:rsidR="00220AB6">
        <w:rPr>
          <w:lang w:eastAsia="en-IN"/>
        </w:rPr>
        <w:t xml:space="preserve"> in a heap</w:t>
      </w:r>
      <w:r>
        <w:rPr>
          <w:lang w:eastAsia="en-IN"/>
        </w:rPr>
        <w:t>.</w:t>
      </w:r>
    </w:p>
    <w:p w14:paraId="7C78E297" w14:textId="2D898B14" w:rsidR="003C0EFD" w:rsidRDefault="003C0EFD" w:rsidP="00DB066B">
      <w:pPr>
        <w:pStyle w:val="ListParagraph"/>
        <w:numPr>
          <w:ilvl w:val="0"/>
          <w:numId w:val="17"/>
        </w:numPr>
        <w:jc w:val="both"/>
        <w:rPr>
          <w:lang w:eastAsia="en-IN"/>
        </w:rPr>
      </w:pPr>
      <w:r>
        <w:rPr>
          <w:lang w:eastAsia="en-IN"/>
        </w:rPr>
        <w:t>Table scan is performed when a query is performed against the table</w:t>
      </w:r>
      <w:r w:rsidR="00220AB6">
        <w:rPr>
          <w:lang w:eastAsia="en-IN"/>
        </w:rPr>
        <w:t xml:space="preserve"> stored as heap</w:t>
      </w:r>
      <w:r>
        <w:rPr>
          <w:lang w:eastAsia="en-IN"/>
        </w:rPr>
        <w:t>.</w:t>
      </w:r>
    </w:p>
    <w:p w14:paraId="4499B6C9" w14:textId="64FF09FD" w:rsidR="003C0EFD" w:rsidRDefault="00220AB6" w:rsidP="00DB066B">
      <w:pPr>
        <w:pStyle w:val="ListParagraph"/>
        <w:numPr>
          <w:ilvl w:val="0"/>
          <w:numId w:val="17"/>
        </w:numPr>
        <w:jc w:val="both"/>
        <w:rPr>
          <w:lang w:eastAsia="en-IN"/>
        </w:rPr>
      </w:pPr>
      <w:r>
        <w:rPr>
          <w:lang w:eastAsia="en-IN"/>
        </w:rPr>
        <w:t>T</w:t>
      </w:r>
      <w:r w:rsidR="003C0EFD">
        <w:rPr>
          <w:lang w:eastAsia="en-IN"/>
        </w:rPr>
        <w:t xml:space="preserve">ables </w:t>
      </w:r>
      <w:r>
        <w:rPr>
          <w:lang w:eastAsia="en-IN"/>
        </w:rPr>
        <w:t xml:space="preserve">stored as heap </w:t>
      </w:r>
      <w:r w:rsidR="003C0EFD">
        <w:rPr>
          <w:lang w:eastAsia="en-IN"/>
        </w:rPr>
        <w:t>does not have cluster index.</w:t>
      </w:r>
    </w:p>
    <w:p w14:paraId="1E24B5AC" w14:textId="2C54C0AE" w:rsidR="0094614E" w:rsidRDefault="0094614E" w:rsidP="00DB066B">
      <w:pPr>
        <w:pStyle w:val="ListParagraph"/>
        <w:numPr>
          <w:ilvl w:val="0"/>
          <w:numId w:val="17"/>
        </w:numPr>
        <w:jc w:val="both"/>
        <w:rPr>
          <w:lang w:eastAsia="en-IN"/>
        </w:rPr>
      </w:pPr>
      <w:r>
        <w:rPr>
          <w:lang w:eastAsia="en-IN"/>
        </w:rPr>
        <w:t>Heap can contain one or more non clustered index.</w:t>
      </w:r>
    </w:p>
    <w:p w14:paraId="608E8790" w14:textId="41199109" w:rsidR="008D6551" w:rsidRPr="008D6551" w:rsidRDefault="008D6551" w:rsidP="004708A9">
      <w:pPr>
        <w:pStyle w:val="Heading3"/>
        <w:ind w:left="360"/>
        <w:jc w:val="both"/>
        <w:rPr>
          <w:u w:val="single"/>
          <w:lang w:eastAsia="en-IN"/>
        </w:rPr>
      </w:pPr>
      <w:r w:rsidRPr="008D6551">
        <w:rPr>
          <w:u w:val="single"/>
          <w:lang w:eastAsia="en-IN"/>
        </w:rPr>
        <w:t>WHEN TO USE A HEAP</w:t>
      </w:r>
    </w:p>
    <w:p w14:paraId="7CCBD965" w14:textId="77777777" w:rsidR="007616F4" w:rsidRDefault="008D6551" w:rsidP="004708A9">
      <w:pPr>
        <w:ind w:left="360"/>
        <w:jc w:val="both"/>
        <w:rPr>
          <w:lang w:eastAsia="en-IN"/>
        </w:rPr>
      </w:pPr>
      <w:r>
        <w:rPr>
          <w:lang w:eastAsia="en-IN"/>
        </w:rPr>
        <w:t xml:space="preserve">If a table is a heap and does not have any nonclustered indexes, then the entire table must be examined (a table scan) to find any row. </w:t>
      </w:r>
    </w:p>
    <w:p w14:paraId="4A70A243" w14:textId="429F855B" w:rsidR="008D6551" w:rsidRDefault="008D6551" w:rsidP="004708A9">
      <w:pPr>
        <w:ind w:left="360"/>
        <w:jc w:val="both"/>
        <w:rPr>
          <w:lang w:eastAsia="en-IN"/>
        </w:rPr>
      </w:pPr>
      <w:r>
        <w:rPr>
          <w:lang w:eastAsia="en-IN"/>
        </w:rPr>
        <w:t>This can be acceptable when the table is tiny, such as a list of the 12 regional offices of a company.</w:t>
      </w:r>
    </w:p>
    <w:p w14:paraId="5DB77069" w14:textId="71C8EC4F" w:rsidR="00A30132" w:rsidRPr="00A30132" w:rsidRDefault="00A30132" w:rsidP="004708A9">
      <w:pPr>
        <w:pStyle w:val="Heading3"/>
        <w:ind w:left="360"/>
        <w:jc w:val="both"/>
        <w:rPr>
          <w:u w:val="single"/>
          <w:lang w:eastAsia="en-IN"/>
        </w:rPr>
      </w:pPr>
      <w:r w:rsidRPr="00A30132">
        <w:rPr>
          <w:u w:val="single"/>
          <w:lang w:eastAsia="en-IN"/>
        </w:rPr>
        <w:t>WHEN NOT TO USE A HEAP</w:t>
      </w:r>
    </w:p>
    <w:p w14:paraId="7793E35A" w14:textId="7F85EF66" w:rsidR="00B54998" w:rsidRDefault="00A30132" w:rsidP="004708A9">
      <w:pPr>
        <w:ind w:left="360"/>
        <w:jc w:val="both"/>
        <w:rPr>
          <w:lang w:eastAsia="en-IN"/>
        </w:rPr>
      </w:pPr>
      <w:r>
        <w:rPr>
          <w:lang w:eastAsia="en-IN"/>
        </w:rPr>
        <w:t>Do not use a heap when the data is frequently returned in a sorted order. A clustered index on the sorting column could avoid the sorting operation.</w:t>
      </w:r>
    </w:p>
    <w:p w14:paraId="13DF9ACC" w14:textId="5F6D88C8" w:rsidR="00A30132" w:rsidRDefault="00A30132" w:rsidP="004708A9">
      <w:pPr>
        <w:ind w:left="360"/>
        <w:jc w:val="both"/>
        <w:rPr>
          <w:lang w:eastAsia="en-IN"/>
        </w:rPr>
      </w:pPr>
      <w:r>
        <w:rPr>
          <w:lang w:eastAsia="en-IN"/>
        </w:rPr>
        <w:t>Do not use a heap when the data is frequently grouped together. Data must be sorted before it is grouped, and a clustered index on the sorting column could avoid the sorting operation.</w:t>
      </w:r>
    </w:p>
    <w:p w14:paraId="7D3B5190" w14:textId="264FD365" w:rsidR="00A30132" w:rsidRDefault="00A30132" w:rsidP="004708A9">
      <w:pPr>
        <w:ind w:left="360"/>
        <w:jc w:val="both"/>
        <w:rPr>
          <w:lang w:eastAsia="en-IN"/>
        </w:rPr>
      </w:pPr>
      <w:r>
        <w:rPr>
          <w:lang w:eastAsia="en-IN"/>
        </w:rPr>
        <w:lastRenderedPageBreak/>
        <w:t>Do not use a heap when ranges of data are frequently queried from the table. A clustered index on the range column will avoid sorting the entire heap.</w:t>
      </w:r>
    </w:p>
    <w:p w14:paraId="7D572515" w14:textId="4FEBC059" w:rsidR="00A30132" w:rsidRDefault="00A30132" w:rsidP="004708A9">
      <w:pPr>
        <w:ind w:left="360"/>
        <w:jc w:val="both"/>
        <w:rPr>
          <w:lang w:eastAsia="en-IN"/>
        </w:rPr>
      </w:pPr>
      <w:r>
        <w:rPr>
          <w:lang w:eastAsia="en-IN"/>
        </w:rPr>
        <w:t>Do not use a heap when there are no nonclustered indexes and the table is large. In a heap, all rows of the heap must be read to find any row.</w:t>
      </w:r>
    </w:p>
    <w:p w14:paraId="47C9B3A6" w14:textId="06658210" w:rsidR="00340534" w:rsidRPr="00AC1088" w:rsidRDefault="00AC1088" w:rsidP="004708A9">
      <w:pPr>
        <w:pStyle w:val="Heading3"/>
        <w:ind w:firstLine="360"/>
        <w:jc w:val="both"/>
        <w:rPr>
          <w:u w:val="single"/>
          <w:lang w:eastAsia="en-IN"/>
        </w:rPr>
      </w:pPr>
      <w:r w:rsidRPr="00AC1088">
        <w:rPr>
          <w:u w:val="single"/>
          <w:lang w:eastAsia="en-IN"/>
        </w:rPr>
        <w:t>MANAGING HEAPS</w:t>
      </w:r>
    </w:p>
    <w:p w14:paraId="1FFDC9FD" w14:textId="77777777" w:rsidR="00340534" w:rsidRDefault="00340534" w:rsidP="004708A9">
      <w:pPr>
        <w:ind w:left="360"/>
        <w:jc w:val="both"/>
        <w:rPr>
          <w:lang w:eastAsia="en-IN"/>
        </w:rPr>
      </w:pPr>
      <w:r>
        <w:rPr>
          <w:lang w:eastAsia="en-IN"/>
        </w:rPr>
        <w:t>To create a heap, create a table without a clustered index. If a table already has a clustered index, drop the clustered index to return the table to a heap.</w:t>
      </w:r>
    </w:p>
    <w:p w14:paraId="27B2E140" w14:textId="752761A7" w:rsidR="00340534" w:rsidRDefault="00340534" w:rsidP="004708A9">
      <w:pPr>
        <w:ind w:left="360"/>
        <w:jc w:val="both"/>
        <w:rPr>
          <w:lang w:eastAsia="en-IN"/>
        </w:rPr>
      </w:pPr>
      <w:r>
        <w:rPr>
          <w:lang w:eastAsia="en-IN"/>
        </w:rPr>
        <w:t>To remove a heap, create a clustered index on the heap.</w:t>
      </w:r>
    </w:p>
    <w:p w14:paraId="223EED53" w14:textId="14782699" w:rsidR="00340534" w:rsidRDefault="00340534" w:rsidP="004708A9">
      <w:pPr>
        <w:ind w:left="360"/>
        <w:jc w:val="both"/>
        <w:rPr>
          <w:lang w:eastAsia="en-IN"/>
        </w:rPr>
      </w:pPr>
      <w:r>
        <w:rPr>
          <w:lang w:eastAsia="en-IN"/>
        </w:rPr>
        <w:t>To rebuild a heap to reclaim wasted space, create a clustered index on the heap, and then drop that clustered index.</w:t>
      </w:r>
    </w:p>
    <w:p w14:paraId="580627A4" w14:textId="77777777" w:rsidR="003C0EFD" w:rsidRDefault="003C0EFD" w:rsidP="004708A9">
      <w:pPr>
        <w:pStyle w:val="Heading2"/>
        <w:jc w:val="both"/>
        <w:rPr>
          <w:u w:val="single"/>
          <w:lang w:eastAsia="en-IN"/>
        </w:rPr>
      </w:pPr>
      <w:r w:rsidRPr="00815FD6">
        <w:rPr>
          <w:u w:val="single"/>
          <w:lang w:eastAsia="en-IN"/>
        </w:rPr>
        <w:t>INDEX</w:t>
      </w:r>
    </w:p>
    <w:p w14:paraId="7F2BAA9F" w14:textId="1C022FCF" w:rsidR="003C0EFD" w:rsidRPr="001E6C32" w:rsidRDefault="003C0EFD" w:rsidP="004708A9">
      <w:pPr>
        <w:jc w:val="both"/>
        <w:rPr>
          <w:lang w:eastAsia="en-IN"/>
        </w:rPr>
      </w:pPr>
      <w:r>
        <w:rPr>
          <w:lang w:eastAsia="en-IN"/>
        </w:rPr>
        <w:t>If a table contains a clustered index then it called a clustered table.</w:t>
      </w:r>
    </w:p>
    <w:p w14:paraId="493D931E" w14:textId="77777777" w:rsidR="003C0EFD" w:rsidRPr="00A64A54" w:rsidRDefault="003C0EFD" w:rsidP="004708A9">
      <w:pPr>
        <w:jc w:val="both"/>
        <w:rPr>
          <w:rFonts w:eastAsiaTheme="majorEastAsia"/>
          <w:color w:val="2F5496" w:themeColor="accent1" w:themeShade="BF"/>
          <w:sz w:val="26"/>
          <w:szCs w:val="26"/>
          <w:u w:val="single"/>
        </w:rPr>
      </w:pPr>
      <w:r>
        <w:rPr>
          <w:lang w:eastAsia="en-IN"/>
        </w:rPr>
        <w:t xml:space="preserve">ANSCI standards do not recognize indexes, usually index is not required for any database. But they are usually created for improving transactions and queries performance.  </w:t>
      </w:r>
    </w:p>
    <w:p w14:paraId="5A41BB64" w14:textId="77777777" w:rsidR="003C0EFD" w:rsidRPr="00A64A54" w:rsidRDefault="003C0EFD" w:rsidP="004708A9">
      <w:pPr>
        <w:shd w:val="clear" w:color="auto" w:fill="FFFFFF"/>
        <w:spacing w:before="100" w:beforeAutospacing="1" w:after="100" w:afterAutospacing="1" w:line="240" w:lineRule="auto"/>
        <w:jc w:val="both"/>
        <w:rPr>
          <w:rFonts w:eastAsia="Times New Roman" w:cstheme="minorHAnsi"/>
          <w:color w:val="111111"/>
          <w:lang w:eastAsia="en-IN"/>
        </w:rPr>
      </w:pPr>
      <w:r w:rsidRPr="00A64A54">
        <w:rPr>
          <w:rFonts w:eastAsia="Times New Roman" w:cstheme="minorHAnsi"/>
          <w:color w:val="111111"/>
          <w:lang w:eastAsia="en-IN"/>
        </w:rPr>
        <w:t xml:space="preserve">Heaps seem a great option when the motive is simply storing data. Indexes are arranged in the form of a B-Tree where the leaf node holds the data or a pointer to the data. </w:t>
      </w:r>
    </w:p>
    <w:p w14:paraId="26BECED6" w14:textId="77777777" w:rsidR="003C0EFD" w:rsidRDefault="003C0EFD" w:rsidP="004708A9">
      <w:pPr>
        <w:shd w:val="clear" w:color="auto" w:fill="FFFFFF"/>
        <w:spacing w:before="100" w:beforeAutospacing="1" w:after="100" w:afterAutospacing="1" w:line="240" w:lineRule="auto"/>
        <w:jc w:val="both"/>
        <w:rPr>
          <w:rFonts w:eastAsia="Times New Roman" w:cstheme="minorHAnsi"/>
          <w:color w:val="111111"/>
          <w:lang w:eastAsia="en-IN"/>
        </w:rPr>
      </w:pPr>
      <w:r w:rsidRPr="00A64A54">
        <w:rPr>
          <w:rFonts w:eastAsia="Times New Roman" w:cstheme="minorHAnsi"/>
          <w:color w:val="111111"/>
          <w:lang w:eastAsia="en-IN"/>
        </w:rPr>
        <w:t xml:space="preserve">But everything comes at a cost; the price we pay for having an index on the table is, each time there is an Insert/Update/Delete, SQL Server updates the active indexes on the table where these DML are operated. </w:t>
      </w:r>
    </w:p>
    <w:p w14:paraId="0111A39D" w14:textId="77777777" w:rsidR="003C0EFD" w:rsidRDefault="003C0EFD" w:rsidP="004708A9">
      <w:pPr>
        <w:shd w:val="clear" w:color="auto" w:fill="FFFFFF"/>
        <w:spacing w:before="100" w:beforeAutospacing="1" w:after="100" w:afterAutospacing="1" w:line="240" w:lineRule="auto"/>
        <w:jc w:val="both"/>
        <w:rPr>
          <w:rFonts w:eastAsia="Times New Roman" w:cstheme="minorHAnsi"/>
          <w:color w:val="111111"/>
          <w:lang w:eastAsia="en-IN"/>
        </w:rPr>
      </w:pPr>
      <w:r w:rsidRPr="00A64A54">
        <w:rPr>
          <w:rFonts w:eastAsia="Times New Roman" w:cstheme="minorHAnsi"/>
          <w:color w:val="111111"/>
          <w:lang w:eastAsia="en-IN"/>
        </w:rPr>
        <w:t>Hence simply creating indexes</w:t>
      </w:r>
      <w:r>
        <w:rPr>
          <w:rFonts w:eastAsia="Times New Roman" w:cstheme="minorHAnsi"/>
          <w:color w:val="111111"/>
          <w:lang w:eastAsia="en-IN"/>
        </w:rPr>
        <w:t xml:space="preserve"> </w:t>
      </w:r>
      <w:r w:rsidRPr="00A64A54">
        <w:rPr>
          <w:rFonts w:eastAsia="Times New Roman" w:cstheme="minorHAnsi"/>
          <w:color w:val="111111"/>
          <w:lang w:eastAsia="en-IN"/>
        </w:rPr>
        <w:t>for the sake of better data retrieval will not serve the purpose. If there are 20 indexes on a table, each time a DML is done on the table, all these 20 indexes shall be updated so that they can uniquely figure out the location of the record.</w:t>
      </w:r>
    </w:p>
    <w:p w14:paraId="1CBE7689" w14:textId="77777777" w:rsidR="003C0EFD" w:rsidRDefault="003C0EFD" w:rsidP="004708A9">
      <w:pPr>
        <w:shd w:val="clear" w:color="auto" w:fill="FFFFFF"/>
        <w:spacing w:before="100" w:beforeAutospacing="1" w:after="100" w:afterAutospacing="1" w:line="240" w:lineRule="auto"/>
        <w:jc w:val="both"/>
        <w:rPr>
          <w:rFonts w:eastAsia="Times New Roman" w:cstheme="minorHAnsi"/>
          <w:color w:val="111111"/>
          <w:lang w:eastAsia="en-IN"/>
        </w:rPr>
      </w:pPr>
      <w:r>
        <w:rPr>
          <w:rFonts w:eastAsia="Times New Roman" w:cstheme="minorHAnsi"/>
          <w:color w:val="111111"/>
          <w:lang w:eastAsia="en-IN"/>
        </w:rPr>
        <w:t>We have usually below index types:</w:t>
      </w:r>
    </w:p>
    <w:p w14:paraId="51D61799" w14:textId="77777777" w:rsidR="003C0EFD" w:rsidRDefault="003C0EFD" w:rsidP="00DB066B">
      <w:pPr>
        <w:pStyle w:val="ListParagraph"/>
        <w:numPr>
          <w:ilvl w:val="0"/>
          <w:numId w:val="21"/>
        </w:numPr>
        <w:shd w:val="clear" w:color="auto" w:fill="FFFFFF"/>
        <w:spacing w:before="100" w:beforeAutospacing="1" w:after="100" w:afterAutospacing="1" w:line="240" w:lineRule="auto"/>
        <w:jc w:val="both"/>
        <w:rPr>
          <w:rFonts w:eastAsia="Times New Roman" w:cstheme="minorHAnsi"/>
          <w:color w:val="111111"/>
          <w:lang w:eastAsia="en-IN"/>
        </w:rPr>
      </w:pPr>
      <w:r w:rsidRPr="00734990">
        <w:rPr>
          <w:rFonts w:eastAsia="Times New Roman" w:cstheme="minorHAnsi"/>
          <w:color w:val="111111"/>
          <w:lang w:eastAsia="en-IN"/>
        </w:rPr>
        <w:t>Cluster index</w:t>
      </w:r>
    </w:p>
    <w:p w14:paraId="1D5425E8" w14:textId="77777777" w:rsidR="003C0EFD" w:rsidRDefault="003C0EFD" w:rsidP="00DB066B">
      <w:pPr>
        <w:pStyle w:val="ListParagraph"/>
        <w:numPr>
          <w:ilvl w:val="0"/>
          <w:numId w:val="21"/>
        </w:numPr>
        <w:shd w:val="clear" w:color="auto" w:fill="FFFFFF"/>
        <w:spacing w:before="100" w:beforeAutospacing="1" w:after="100" w:afterAutospacing="1" w:line="240" w:lineRule="auto"/>
        <w:jc w:val="both"/>
        <w:rPr>
          <w:rFonts w:eastAsia="Times New Roman" w:cstheme="minorHAnsi"/>
          <w:color w:val="111111"/>
          <w:lang w:eastAsia="en-IN"/>
        </w:rPr>
      </w:pPr>
      <w:r w:rsidRPr="00734990">
        <w:rPr>
          <w:rFonts w:eastAsia="Times New Roman" w:cstheme="minorHAnsi"/>
          <w:color w:val="111111"/>
          <w:lang w:eastAsia="en-IN"/>
        </w:rPr>
        <w:t xml:space="preserve">Non cluster index </w:t>
      </w:r>
    </w:p>
    <w:p w14:paraId="403F04DB" w14:textId="77777777" w:rsidR="003C0EFD" w:rsidRDefault="003C0EFD" w:rsidP="00DB066B">
      <w:pPr>
        <w:pStyle w:val="ListParagraph"/>
        <w:numPr>
          <w:ilvl w:val="0"/>
          <w:numId w:val="21"/>
        </w:numPr>
        <w:shd w:val="clear" w:color="auto" w:fill="FFFFFF"/>
        <w:spacing w:before="100" w:beforeAutospacing="1" w:after="100" w:afterAutospacing="1" w:line="240" w:lineRule="auto"/>
        <w:jc w:val="both"/>
        <w:rPr>
          <w:rFonts w:eastAsia="Times New Roman" w:cstheme="minorHAnsi"/>
          <w:color w:val="111111"/>
          <w:lang w:eastAsia="en-IN"/>
        </w:rPr>
      </w:pPr>
      <w:r>
        <w:rPr>
          <w:rFonts w:eastAsia="Times New Roman" w:cstheme="minorHAnsi"/>
          <w:color w:val="111111"/>
          <w:lang w:eastAsia="en-IN"/>
        </w:rPr>
        <w:t>F</w:t>
      </w:r>
      <w:r w:rsidRPr="00734990">
        <w:rPr>
          <w:rFonts w:eastAsia="Times New Roman" w:cstheme="minorHAnsi"/>
          <w:color w:val="111111"/>
          <w:lang w:eastAsia="en-IN"/>
        </w:rPr>
        <w:t xml:space="preserve">iltered index (using where condition). We can create </w:t>
      </w:r>
      <w:r>
        <w:rPr>
          <w:rFonts w:eastAsia="Times New Roman" w:cstheme="minorHAnsi"/>
          <w:color w:val="111111"/>
          <w:lang w:eastAsia="en-IN"/>
        </w:rPr>
        <w:t xml:space="preserve">on </w:t>
      </w:r>
      <w:r w:rsidRPr="00734990">
        <w:rPr>
          <w:rFonts w:eastAsia="Times New Roman" w:cstheme="minorHAnsi"/>
          <w:color w:val="111111"/>
          <w:lang w:eastAsia="en-IN"/>
        </w:rPr>
        <w:t>non-clustered filter index.</w:t>
      </w:r>
    </w:p>
    <w:p w14:paraId="34F3A432" w14:textId="725B29A3" w:rsidR="003C0EFD" w:rsidRPr="004E0572" w:rsidRDefault="003C0EFD" w:rsidP="00DB066B">
      <w:pPr>
        <w:pStyle w:val="ListParagraph"/>
        <w:numPr>
          <w:ilvl w:val="0"/>
          <w:numId w:val="21"/>
        </w:numPr>
        <w:shd w:val="clear" w:color="auto" w:fill="FFFFFF"/>
        <w:spacing w:before="100" w:beforeAutospacing="1" w:after="100" w:afterAutospacing="1" w:line="240" w:lineRule="auto"/>
        <w:jc w:val="both"/>
        <w:rPr>
          <w:rFonts w:eastAsia="Times New Roman" w:cstheme="minorHAnsi"/>
          <w:color w:val="111111"/>
          <w:lang w:eastAsia="en-IN"/>
        </w:rPr>
      </w:pPr>
      <w:r>
        <w:rPr>
          <w:rFonts w:eastAsia="Times New Roman" w:cstheme="minorHAnsi"/>
          <w:color w:val="111111"/>
          <w:lang w:eastAsia="en-IN"/>
        </w:rPr>
        <w:t xml:space="preserve">Covering index (only non-cluster index can be covering index). All columns associated with a query are contained in the non – clustered index. Its created using INCLUDE statement. </w:t>
      </w:r>
    </w:p>
    <w:p w14:paraId="01EED36E" w14:textId="77777777" w:rsidR="003C0EFD" w:rsidRDefault="003C0EFD" w:rsidP="004708A9">
      <w:pPr>
        <w:pStyle w:val="Heading2"/>
        <w:jc w:val="both"/>
        <w:rPr>
          <w:rFonts w:eastAsia="Times New Roman"/>
          <w:u w:val="single"/>
          <w:lang w:eastAsia="en-IN"/>
        </w:rPr>
      </w:pPr>
      <w:r w:rsidRPr="004C6AD3">
        <w:rPr>
          <w:rFonts w:eastAsia="Times New Roman"/>
          <w:u w:val="single"/>
          <w:lang w:eastAsia="en-IN"/>
        </w:rPr>
        <w:t>CONSIDERATIONS FOR CREATING INDEX</w:t>
      </w:r>
    </w:p>
    <w:p w14:paraId="4231DE74" w14:textId="77777777" w:rsidR="003C0EFD" w:rsidRDefault="003C0EFD" w:rsidP="004708A9">
      <w:pPr>
        <w:jc w:val="both"/>
        <w:rPr>
          <w:lang w:eastAsia="en-IN"/>
        </w:rPr>
      </w:pPr>
      <w:r>
        <w:rPr>
          <w:lang w:eastAsia="en-IN"/>
        </w:rPr>
        <w:t>Below are some considerations we should keep in mind before creating an index:</w:t>
      </w:r>
    </w:p>
    <w:p w14:paraId="0E2FEA87" w14:textId="77777777" w:rsidR="003C0EFD" w:rsidRDefault="003C0EFD" w:rsidP="00DB066B">
      <w:pPr>
        <w:pStyle w:val="ListParagraph"/>
        <w:numPr>
          <w:ilvl w:val="0"/>
          <w:numId w:val="20"/>
        </w:numPr>
        <w:jc w:val="both"/>
        <w:rPr>
          <w:lang w:eastAsia="en-IN"/>
        </w:rPr>
      </w:pPr>
      <w:r>
        <w:rPr>
          <w:lang w:eastAsia="en-IN"/>
        </w:rPr>
        <w:t>Considering average use or average work load while creating index.</w:t>
      </w:r>
    </w:p>
    <w:p w14:paraId="5F44F41D" w14:textId="77777777" w:rsidR="003C0EFD" w:rsidRDefault="003C0EFD" w:rsidP="00DB066B">
      <w:pPr>
        <w:pStyle w:val="ListParagraph"/>
        <w:numPr>
          <w:ilvl w:val="0"/>
          <w:numId w:val="20"/>
        </w:numPr>
        <w:jc w:val="both"/>
        <w:rPr>
          <w:lang w:eastAsia="en-IN"/>
        </w:rPr>
      </w:pPr>
      <w:r>
        <w:rPr>
          <w:lang w:eastAsia="en-IN"/>
        </w:rPr>
        <w:t xml:space="preserve">Cluster and non-cluster index are transactional in nature. Keep in mind when indexes are created on an oltp database they provide improved performance but they need to be maintained if the key columns are affected. </w:t>
      </w:r>
    </w:p>
    <w:p w14:paraId="7355E9C7" w14:textId="77777777" w:rsidR="003C0EFD" w:rsidRDefault="003C0EFD" w:rsidP="00DB066B">
      <w:pPr>
        <w:pStyle w:val="ListParagraph"/>
        <w:numPr>
          <w:ilvl w:val="0"/>
          <w:numId w:val="20"/>
        </w:numPr>
        <w:jc w:val="both"/>
        <w:rPr>
          <w:lang w:eastAsia="en-IN"/>
        </w:rPr>
      </w:pPr>
      <w:r>
        <w:rPr>
          <w:lang w:eastAsia="en-IN"/>
        </w:rPr>
        <w:t>Whether the indexes should be created in ascending or descending order.</w:t>
      </w:r>
    </w:p>
    <w:p w14:paraId="41F6710D" w14:textId="77777777" w:rsidR="003C0EFD" w:rsidRDefault="003C0EFD" w:rsidP="00DB066B">
      <w:pPr>
        <w:pStyle w:val="ListParagraph"/>
        <w:numPr>
          <w:ilvl w:val="0"/>
          <w:numId w:val="20"/>
        </w:numPr>
        <w:jc w:val="both"/>
        <w:rPr>
          <w:lang w:eastAsia="en-IN"/>
        </w:rPr>
      </w:pPr>
      <w:r>
        <w:rPr>
          <w:lang w:eastAsia="en-IN"/>
        </w:rPr>
        <w:t xml:space="preserve"> Selectivity – number of rows selected when compared to total rows. The more selective the better.</w:t>
      </w:r>
    </w:p>
    <w:p w14:paraId="265BE002" w14:textId="77777777" w:rsidR="003C0EFD" w:rsidRDefault="003C0EFD" w:rsidP="00DB066B">
      <w:pPr>
        <w:pStyle w:val="ListParagraph"/>
        <w:numPr>
          <w:ilvl w:val="0"/>
          <w:numId w:val="20"/>
        </w:numPr>
        <w:jc w:val="both"/>
        <w:rPr>
          <w:lang w:eastAsia="en-IN"/>
        </w:rPr>
      </w:pPr>
      <w:r>
        <w:rPr>
          <w:lang w:eastAsia="en-IN"/>
        </w:rPr>
        <w:t>Density - Lack of uniqueness or multiple duplicate values</w:t>
      </w:r>
    </w:p>
    <w:p w14:paraId="2DAD6FDD" w14:textId="77777777" w:rsidR="003C0EFD" w:rsidRDefault="003C0EFD" w:rsidP="00DB066B">
      <w:pPr>
        <w:pStyle w:val="ListParagraph"/>
        <w:numPr>
          <w:ilvl w:val="0"/>
          <w:numId w:val="20"/>
        </w:numPr>
        <w:jc w:val="both"/>
        <w:rPr>
          <w:lang w:eastAsia="en-IN"/>
        </w:rPr>
      </w:pPr>
      <w:r>
        <w:rPr>
          <w:lang w:eastAsia="en-IN"/>
        </w:rPr>
        <w:lastRenderedPageBreak/>
        <w:t xml:space="preserve">Dept – levels within an index. </w:t>
      </w:r>
    </w:p>
    <w:p w14:paraId="71A94188" w14:textId="77777777" w:rsidR="003C0EFD" w:rsidRPr="0075243D" w:rsidRDefault="003C0EFD" w:rsidP="00DB066B">
      <w:pPr>
        <w:pStyle w:val="ListParagraph"/>
        <w:numPr>
          <w:ilvl w:val="0"/>
          <w:numId w:val="20"/>
        </w:numPr>
        <w:jc w:val="both"/>
        <w:rPr>
          <w:lang w:eastAsia="en-IN"/>
        </w:rPr>
      </w:pPr>
      <w:r>
        <w:rPr>
          <w:lang w:eastAsia="en-IN"/>
        </w:rPr>
        <w:t>Data types:  Numeric data types are most efficient. Date type are more efficient compared to datetime. Bit data type is also efficient. String data types are not very efficient.</w:t>
      </w:r>
    </w:p>
    <w:p w14:paraId="0543ECDB" w14:textId="77777777" w:rsidR="003C0EFD" w:rsidRPr="008D7B79" w:rsidRDefault="003C0EFD" w:rsidP="004708A9">
      <w:pPr>
        <w:pStyle w:val="Heading2"/>
        <w:jc w:val="both"/>
        <w:rPr>
          <w:rFonts w:asciiTheme="minorHAnsi" w:hAnsiTheme="minorHAnsi"/>
          <w:u w:val="single"/>
        </w:rPr>
      </w:pPr>
      <w:r w:rsidRPr="008D7B79">
        <w:rPr>
          <w:rFonts w:asciiTheme="minorHAnsi" w:hAnsiTheme="minorHAnsi"/>
          <w:u w:val="single"/>
        </w:rPr>
        <w:t>CLUSTER</w:t>
      </w:r>
    </w:p>
    <w:p w14:paraId="19E23725" w14:textId="77777777" w:rsidR="003C0EFD" w:rsidRDefault="003C0EFD" w:rsidP="004708A9">
      <w:pPr>
        <w:jc w:val="both"/>
        <w:rPr>
          <w:rFonts w:cstheme="minorHAnsi"/>
          <w:color w:val="111111"/>
        </w:rPr>
      </w:pPr>
      <w:r w:rsidRPr="00A64A54">
        <w:rPr>
          <w:rFonts w:cstheme="minorHAnsi"/>
          <w:color w:val="000000"/>
          <w:shd w:val="clear" w:color="auto" w:fill="FFFFFF"/>
        </w:rPr>
        <w:t xml:space="preserve">A clustered index </w:t>
      </w:r>
      <w:r>
        <w:rPr>
          <w:rFonts w:cstheme="minorHAnsi"/>
          <w:color w:val="000000"/>
          <w:shd w:val="clear" w:color="auto" w:fill="FFFFFF"/>
        </w:rPr>
        <w:t xml:space="preserve">defines how table rows will be ordered based on the </w:t>
      </w:r>
      <w:r w:rsidRPr="00A64A54">
        <w:rPr>
          <w:rFonts w:cstheme="minorHAnsi"/>
          <w:color w:val="000000"/>
          <w:shd w:val="clear" w:color="auto" w:fill="FFFFFF"/>
        </w:rPr>
        <w:t>index key</w:t>
      </w:r>
      <w:r w:rsidRPr="00A64A54">
        <w:rPr>
          <w:rFonts w:cstheme="minorHAnsi"/>
          <w:color w:val="111111"/>
        </w:rPr>
        <w:t xml:space="preserve">. The indexed values are sorted either in ascending or descending order hence a table can have only one clustered index. </w:t>
      </w:r>
    </w:p>
    <w:p w14:paraId="166A5904" w14:textId="77777777" w:rsidR="003C0EFD" w:rsidRDefault="003C0EFD" w:rsidP="00DB066B">
      <w:pPr>
        <w:pStyle w:val="ListParagraph"/>
        <w:numPr>
          <w:ilvl w:val="0"/>
          <w:numId w:val="18"/>
        </w:numPr>
        <w:jc w:val="both"/>
        <w:rPr>
          <w:rFonts w:cstheme="minorHAnsi"/>
          <w:color w:val="111111"/>
        </w:rPr>
      </w:pPr>
      <w:r>
        <w:rPr>
          <w:rFonts w:cstheme="minorHAnsi"/>
          <w:color w:val="111111"/>
        </w:rPr>
        <w:t>Uses a balanced tree (B -Tree) algorithm.</w:t>
      </w:r>
    </w:p>
    <w:p w14:paraId="08E5A860" w14:textId="77777777" w:rsidR="003C0EFD" w:rsidRPr="008967BB" w:rsidRDefault="003C0EFD" w:rsidP="00DB066B">
      <w:pPr>
        <w:pStyle w:val="ListParagraph"/>
        <w:numPr>
          <w:ilvl w:val="0"/>
          <w:numId w:val="18"/>
        </w:numPr>
        <w:jc w:val="both"/>
        <w:rPr>
          <w:rFonts w:cstheme="minorHAnsi"/>
          <w:color w:val="111111"/>
        </w:rPr>
      </w:pPr>
      <w:r>
        <w:rPr>
          <w:rFonts w:cstheme="minorHAnsi"/>
          <w:color w:val="111111"/>
        </w:rPr>
        <w:t xml:space="preserve">Excellent for searching exact values or range of values.  </w:t>
      </w:r>
    </w:p>
    <w:p w14:paraId="6D792E02" w14:textId="77777777" w:rsidR="003C0EFD" w:rsidRPr="00A64A54" w:rsidRDefault="003C0EFD" w:rsidP="004708A9">
      <w:pPr>
        <w:jc w:val="both"/>
        <w:rPr>
          <w:rFonts w:cstheme="minorHAnsi"/>
        </w:rPr>
      </w:pPr>
      <w:r w:rsidRPr="00A64A54">
        <w:rPr>
          <w:rFonts w:cstheme="minorHAnsi"/>
          <w:color w:val="111111"/>
        </w:rPr>
        <w:t xml:space="preserve">Also remember, a </w:t>
      </w:r>
      <w:r>
        <w:rPr>
          <w:rFonts w:cstheme="minorHAnsi"/>
          <w:color w:val="111111"/>
        </w:rPr>
        <w:t xml:space="preserve">unique </w:t>
      </w:r>
      <w:r w:rsidRPr="00A64A54">
        <w:rPr>
          <w:rFonts w:cstheme="minorHAnsi"/>
          <w:color w:val="111111"/>
        </w:rPr>
        <w:t>clustered index will be created on a table by default the moment a primary key is created on the table (if the table does not have a cluster index already created</w:t>
      </w:r>
      <w:r>
        <w:rPr>
          <w:rFonts w:cstheme="minorHAnsi"/>
          <w:color w:val="111111"/>
        </w:rPr>
        <w:t>.</w:t>
      </w:r>
      <w:r w:rsidRPr="00A64A54">
        <w:rPr>
          <w:rFonts w:cstheme="minorHAnsi"/>
          <w:color w:val="111111"/>
        </w:rPr>
        <w:t xml:space="preserve"> </w:t>
      </w:r>
      <w:r>
        <w:rPr>
          <w:rFonts w:cstheme="minorHAnsi"/>
          <w:color w:val="111111"/>
        </w:rPr>
        <w:t>I</w:t>
      </w:r>
      <w:r w:rsidRPr="00A64A54">
        <w:rPr>
          <w:rFonts w:cstheme="minorHAnsi"/>
          <w:color w:val="111111"/>
        </w:rPr>
        <w:t xml:space="preserve">f cluster index is already created then a </w:t>
      </w:r>
      <w:r>
        <w:rPr>
          <w:rFonts w:cstheme="minorHAnsi"/>
          <w:color w:val="111111"/>
        </w:rPr>
        <w:t xml:space="preserve">unique </w:t>
      </w:r>
      <w:r w:rsidRPr="00A64A54">
        <w:rPr>
          <w:rFonts w:cstheme="minorHAnsi"/>
          <w:color w:val="111111"/>
        </w:rPr>
        <w:t>non-clustered index is created).</w:t>
      </w:r>
    </w:p>
    <w:p w14:paraId="5CE6F956" w14:textId="77777777" w:rsidR="003C0EFD" w:rsidRDefault="003C0EFD" w:rsidP="004708A9">
      <w:pPr>
        <w:jc w:val="both"/>
        <w:rPr>
          <w:rFonts w:cstheme="minorHAnsi"/>
          <w:color w:val="111111"/>
        </w:rPr>
      </w:pPr>
      <w:r>
        <w:rPr>
          <w:rFonts w:cstheme="minorHAnsi"/>
          <w:color w:val="111111"/>
        </w:rPr>
        <w:t>Cluster index have 3 levels:</w:t>
      </w:r>
    </w:p>
    <w:p w14:paraId="23F846C3" w14:textId="77777777" w:rsidR="003C0EFD" w:rsidRDefault="003C0EFD" w:rsidP="00DB066B">
      <w:pPr>
        <w:pStyle w:val="ListParagraph"/>
        <w:numPr>
          <w:ilvl w:val="0"/>
          <w:numId w:val="19"/>
        </w:numPr>
        <w:jc w:val="both"/>
        <w:rPr>
          <w:rFonts w:cstheme="minorHAnsi"/>
          <w:color w:val="111111"/>
        </w:rPr>
      </w:pPr>
      <w:r>
        <w:rPr>
          <w:rFonts w:cstheme="minorHAnsi"/>
          <w:color w:val="111111"/>
        </w:rPr>
        <w:t>Root level (points to the intermediate level and gives the information about the order in which the data will be available).</w:t>
      </w:r>
    </w:p>
    <w:p w14:paraId="06BF7D9C" w14:textId="77777777" w:rsidR="003C0EFD" w:rsidRDefault="003C0EFD" w:rsidP="00DB066B">
      <w:pPr>
        <w:pStyle w:val="ListParagraph"/>
        <w:numPr>
          <w:ilvl w:val="0"/>
          <w:numId w:val="19"/>
        </w:numPr>
        <w:jc w:val="both"/>
        <w:rPr>
          <w:rFonts w:cstheme="minorHAnsi"/>
          <w:color w:val="111111"/>
        </w:rPr>
      </w:pPr>
      <w:r>
        <w:rPr>
          <w:rFonts w:cstheme="minorHAnsi"/>
          <w:color w:val="111111"/>
        </w:rPr>
        <w:t>Intermediate level (consist all of all the key columns).</w:t>
      </w:r>
    </w:p>
    <w:p w14:paraId="7B428A2F" w14:textId="77777777" w:rsidR="003C0EFD" w:rsidRDefault="003C0EFD" w:rsidP="00DB066B">
      <w:pPr>
        <w:pStyle w:val="ListParagraph"/>
        <w:numPr>
          <w:ilvl w:val="0"/>
          <w:numId w:val="19"/>
        </w:numPr>
        <w:jc w:val="both"/>
        <w:rPr>
          <w:rFonts w:cstheme="minorHAnsi"/>
          <w:color w:val="111111"/>
        </w:rPr>
      </w:pPr>
      <w:r>
        <w:rPr>
          <w:rFonts w:cstheme="minorHAnsi"/>
          <w:color w:val="111111"/>
        </w:rPr>
        <w:t>Leaf level contains the actual table data for a corresponding key column. Rows are ordered as per the key column.</w:t>
      </w:r>
    </w:p>
    <w:p w14:paraId="42BC15F9" w14:textId="77777777" w:rsidR="003C0EFD" w:rsidRDefault="003C0EFD" w:rsidP="00DB066B">
      <w:pPr>
        <w:pStyle w:val="ListParagraph"/>
        <w:numPr>
          <w:ilvl w:val="0"/>
          <w:numId w:val="19"/>
        </w:numPr>
        <w:jc w:val="both"/>
        <w:rPr>
          <w:rFonts w:cstheme="minorHAnsi"/>
          <w:color w:val="111111"/>
        </w:rPr>
      </w:pPr>
      <w:r>
        <w:rPr>
          <w:rFonts w:cstheme="minorHAnsi"/>
          <w:color w:val="111111"/>
        </w:rPr>
        <w:t>A table can have only one cluster index as it specifies the physical ordering of the table data bases on the key column(s).</w:t>
      </w:r>
    </w:p>
    <w:p w14:paraId="44A3D6AF" w14:textId="77777777" w:rsidR="003C0EFD" w:rsidRPr="0007590D" w:rsidRDefault="003C0EFD" w:rsidP="00DB066B">
      <w:pPr>
        <w:pStyle w:val="ListParagraph"/>
        <w:numPr>
          <w:ilvl w:val="0"/>
          <w:numId w:val="19"/>
        </w:numPr>
        <w:jc w:val="both"/>
        <w:rPr>
          <w:rFonts w:cstheme="minorHAnsi"/>
          <w:color w:val="111111"/>
        </w:rPr>
      </w:pPr>
      <w:r>
        <w:rPr>
          <w:rFonts w:cstheme="minorHAnsi"/>
          <w:color w:val="111111"/>
        </w:rPr>
        <w:t>A cluster index need not be unique but it’s a good practise to make it unique as it will give better performance. And by using unique keyword with cluster we can make it unique.</w:t>
      </w:r>
    </w:p>
    <w:p w14:paraId="5C6FE09F" w14:textId="77777777" w:rsidR="003C0EFD" w:rsidRPr="00CE5741" w:rsidRDefault="003C0EFD" w:rsidP="004708A9">
      <w:pPr>
        <w:jc w:val="both"/>
        <w:rPr>
          <w:rFonts w:cstheme="minorHAnsi"/>
          <w:b/>
          <w:u w:val="single"/>
        </w:rPr>
      </w:pPr>
      <w:r>
        <w:rPr>
          <w:noProof/>
        </w:rPr>
        <w:drawing>
          <wp:inline distT="0" distB="0" distL="0" distR="0" wp14:anchorId="5E5AF0A5" wp14:editId="12551DC6">
            <wp:extent cx="6193109" cy="3680460"/>
            <wp:effectExtent l="0" t="0" r="0" b="0"/>
            <wp:docPr id="84" name="Picture 84" descr="Image result for clustere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ustered index"/>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238598" cy="3707494"/>
                    </a:xfrm>
                    <a:prstGeom prst="rect">
                      <a:avLst/>
                    </a:prstGeom>
                    <a:noFill/>
                    <a:ln>
                      <a:noFill/>
                    </a:ln>
                  </pic:spPr>
                </pic:pic>
              </a:graphicData>
            </a:graphic>
          </wp:inline>
        </w:drawing>
      </w:r>
    </w:p>
    <w:p w14:paraId="4B0926ED" w14:textId="77777777" w:rsidR="003C0EFD" w:rsidRPr="008D7B79" w:rsidRDefault="003C0EFD" w:rsidP="004708A9">
      <w:pPr>
        <w:pStyle w:val="Heading2"/>
        <w:jc w:val="both"/>
        <w:rPr>
          <w:rFonts w:asciiTheme="minorHAnsi" w:hAnsiTheme="minorHAnsi"/>
          <w:u w:val="single"/>
        </w:rPr>
      </w:pPr>
      <w:r w:rsidRPr="008D7B79">
        <w:rPr>
          <w:rFonts w:asciiTheme="minorHAnsi" w:hAnsiTheme="minorHAnsi"/>
          <w:u w:val="single"/>
        </w:rPr>
        <w:lastRenderedPageBreak/>
        <w:t>NONCLUSTER</w:t>
      </w:r>
    </w:p>
    <w:p w14:paraId="392732E8" w14:textId="77777777" w:rsidR="003C0EFD" w:rsidRDefault="003C0EFD" w:rsidP="004708A9">
      <w:pPr>
        <w:jc w:val="both"/>
        <w:rPr>
          <w:rFonts w:eastAsia="Times New Roman" w:cstheme="minorHAnsi"/>
          <w:color w:val="373737"/>
          <w:lang w:eastAsia="en-IN"/>
        </w:rPr>
      </w:pPr>
      <w:r>
        <w:rPr>
          <w:rFonts w:eastAsia="Times New Roman" w:cstheme="minorHAnsi"/>
          <w:color w:val="373737"/>
          <w:lang w:eastAsia="en-IN"/>
        </w:rPr>
        <w:t xml:space="preserve">Non cluster index does not enforce ordering of the data pages. It sits logically on top of a cluster index or above of a heap. </w:t>
      </w:r>
    </w:p>
    <w:p w14:paraId="2FD8BBD5" w14:textId="77777777" w:rsidR="003C0EFD" w:rsidRDefault="003C0EFD" w:rsidP="004708A9">
      <w:pPr>
        <w:jc w:val="both"/>
        <w:rPr>
          <w:rFonts w:eastAsia="Times New Roman" w:cstheme="minorHAnsi"/>
          <w:color w:val="373737"/>
          <w:lang w:eastAsia="en-IN"/>
        </w:rPr>
      </w:pPr>
      <w:r>
        <w:rPr>
          <w:rFonts w:eastAsia="Times New Roman" w:cstheme="minorHAnsi"/>
          <w:color w:val="373737"/>
          <w:lang w:eastAsia="en-IN"/>
        </w:rPr>
        <w:t xml:space="preserve">The leaf level data pages of the non-cluster index will point to the leaf level data pages of the heap or the cluster index. </w:t>
      </w:r>
    </w:p>
    <w:p w14:paraId="28AAB425" w14:textId="77777777" w:rsidR="003C0EFD" w:rsidRDefault="003C0EFD" w:rsidP="004708A9">
      <w:pPr>
        <w:jc w:val="both"/>
        <w:rPr>
          <w:rFonts w:eastAsia="Times New Roman" w:cstheme="minorHAnsi"/>
          <w:color w:val="373737"/>
          <w:lang w:eastAsia="en-IN"/>
        </w:rPr>
      </w:pPr>
      <w:r>
        <w:rPr>
          <w:rFonts w:eastAsia="Times New Roman" w:cstheme="minorHAnsi"/>
          <w:color w:val="373737"/>
          <w:lang w:eastAsia="en-IN"/>
        </w:rPr>
        <w:t>It uses B-Tree algorithm:</w:t>
      </w:r>
    </w:p>
    <w:p w14:paraId="37CDBA25" w14:textId="09313A5C" w:rsidR="003C0EFD" w:rsidRDefault="003C0EFD" w:rsidP="004708A9">
      <w:pPr>
        <w:jc w:val="both"/>
        <w:rPr>
          <w:rFonts w:eastAsia="Times New Roman" w:cstheme="minorHAnsi"/>
          <w:color w:val="373737"/>
          <w:lang w:eastAsia="en-IN"/>
        </w:rPr>
      </w:pPr>
      <w:r>
        <w:rPr>
          <w:noProof/>
        </w:rPr>
        <w:drawing>
          <wp:inline distT="0" distB="0" distL="0" distR="0" wp14:anchorId="54CC3ABB" wp14:editId="39F60554">
            <wp:extent cx="6059309" cy="2324100"/>
            <wp:effectExtent l="0" t="0" r="0" b="0"/>
            <wp:docPr id="85" name="Picture 85" descr="Image result for non clustere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n clustered index"/>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063427" cy="2325680"/>
                    </a:xfrm>
                    <a:prstGeom prst="rect">
                      <a:avLst/>
                    </a:prstGeom>
                    <a:noFill/>
                    <a:ln>
                      <a:noFill/>
                    </a:ln>
                  </pic:spPr>
                </pic:pic>
              </a:graphicData>
            </a:graphic>
          </wp:inline>
        </w:drawing>
      </w:r>
    </w:p>
    <w:p w14:paraId="409891E5" w14:textId="77777777" w:rsidR="001F48A9" w:rsidRDefault="001F48A9" w:rsidP="004708A9">
      <w:pPr>
        <w:jc w:val="both"/>
        <w:rPr>
          <w:rFonts w:eastAsia="Times New Roman" w:cstheme="minorHAnsi"/>
          <w:color w:val="373737"/>
          <w:lang w:eastAsia="en-IN"/>
        </w:rPr>
      </w:pPr>
    </w:p>
    <w:p w14:paraId="448349F2" w14:textId="678F8D6B" w:rsidR="001F48A9" w:rsidRDefault="001F48A9" w:rsidP="004708A9">
      <w:pPr>
        <w:jc w:val="both"/>
        <w:rPr>
          <w:rFonts w:eastAsia="Times New Roman" w:cstheme="minorHAnsi"/>
          <w:color w:val="373737"/>
          <w:lang w:eastAsia="en-IN"/>
        </w:rPr>
      </w:pPr>
      <w:r>
        <w:rPr>
          <w:noProof/>
        </w:rPr>
        <w:lastRenderedPageBreak/>
        <w:drawing>
          <wp:inline distT="0" distB="0" distL="0" distR="0" wp14:anchorId="24A3A773" wp14:editId="060E2434">
            <wp:extent cx="5623560" cy="6027420"/>
            <wp:effectExtent l="0" t="0" r="0" b="0"/>
            <wp:docPr id="51" name="Picture 51" descr="Image result for non clustere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on clustered index"/>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623560" cy="6027420"/>
                    </a:xfrm>
                    <a:prstGeom prst="rect">
                      <a:avLst/>
                    </a:prstGeom>
                    <a:noFill/>
                    <a:ln>
                      <a:noFill/>
                    </a:ln>
                  </pic:spPr>
                </pic:pic>
              </a:graphicData>
            </a:graphic>
          </wp:inline>
        </w:drawing>
      </w:r>
    </w:p>
    <w:p w14:paraId="6A6AFAF3" w14:textId="77777777" w:rsidR="003C0EFD" w:rsidRPr="005B56F5" w:rsidRDefault="003C0EFD" w:rsidP="004708A9">
      <w:pPr>
        <w:jc w:val="both"/>
        <w:rPr>
          <w:b/>
          <w:u w:val="single"/>
        </w:rPr>
      </w:pPr>
      <w:r w:rsidRPr="005B56F5">
        <w:rPr>
          <w:rFonts w:eastAsia="Times New Roman" w:cstheme="minorHAnsi"/>
          <w:color w:val="373737"/>
          <w:lang w:eastAsia="en-IN"/>
        </w:rPr>
        <w:t>Unlike a clustered indexed, the leaf nodes of a nonclustered index contain only the values from the indexed columns and row locators that point to the actual data rows, rather than contain the data rows themselves. This means that the query engine must take an additional step in order to locate the actual data.</w:t>
      </w:r>
    </w:p>
    <w:p w14:paraId="252A307E" w14:textId="77777777" w:rsidR="003C0EFD" w:rsidRPr="005B56F5" w:rsidRDefault="003C0EFD" w:rsidP="004708A9">
      <w:pPr>
        <w:shd w:val="clear" w:color="auto" w:fill="FFFFFF"/>
        <w:spacing w:before="100" w:beforeAutospacing="1" w:after="100" w:afterAutospacing="1" w:line="240" w:lineRule="auto"/>
        <w:jc w:val="both"/>
        <w:rPr>
          <w:rFonts w:eastAsia="Times New Roman" w:cstheme="minorHAnsi"/>
          <w:color w:val="373737"/>
          <w:lang w:eastAsia="en-IN"/>
        </w:rPr>
      </w:pPr>
      <w:r w:rsidRPr="005B56F5">
        <w:rPr>
          <w:rFonts w:eastAsia="Times New Roman" w:cstheme="minorHAnsi"/>
          <w:color w:val="373737"/>
          <w:lang w:eastAsia="en-IN"/>
        </w:rPr>
        <w:t>A row locator’s structure depends on whether it points to a clustered table or to a heap. If referencing a clustered table, the row locator points to the clustered index, using the value from the clustered index to navigate to the correct data row. If referencing a heap, the row locator points to the actual data row.</w:t>
      </w:r>
    </w:p>
    <w:p w14:paraId="5E93210C" w14:textId="77777777" w:rsidR="003C0EFD" w:rsidRDefault="003C0EFD" w:rsidP="004708A9">
      <w:pPr>
        <w:shd w:val="clear" w:color="auto" w:fill="FFFFFF"/>
        <w:spacing w:before="100" w:beforeAutospacing="1" w:after="100" w:afterAutospacing="1" w:line="240" w:lineRule="auto"/>
        <w:jc w:val="both"/>
        <w:rPr>
          <w:rFonts w:eastAsia="Times New Roman" w:cstheme="minorHAnsi"/>
          <w:color w:val="111111"/>
          <w:lang w:eastAsia="en-IN"/>
        </w:rPr>
      </w:pPr>
      <w:r w:rsidRPr="00AE00AF">
        <w:rPr>
          <w:rFonts w:eastAsia="Times New Roman" w:cstheme="minorHAnsi"/>
          <w:color w:val="111111"/>
          <w:lang w:eastAsia="en-IN"/>
        </w:rPr>
        <w:t>When a non-clustered index uses the heap, the leaf node (or the pointer) is a physical location of the data. When it uses a clustered index, the leaf node (or the pointer) is the clustered index key value and this key value in turn points to the actual data.</w:t>
      </w:r>
    </w:p>
    <w:p w14:paraId="4D67A9F1" w14:textId="77777777" w:rsidR="003C0EFD" w:rsidRPr="00D3478F" w:rsidRDefault="003C0EFD" w:rsidP="004708A9">
      <w:pPr>
        <w:shd w:val="clear" w:color="auto" w:fill="FFFFFF"/>
        <w:spacing w:before="100" w:beforeAutospacing="1" w:after="100" w:afterAutospacing="1" w:line="240" w:lineRule="auto"/>
        <w:jc w:val="both"/>
        <w:rPr>
          <w:rFonts w:eastAsia="Times New Roman" w:cs="Times New Roman"/>
          <w:color w:val="373737"/>
          <w:lang w:eastAsia="en-IN"/>
        </w:rPr>
      </w:pPr>
      <w:r>
        <w:rPr>
          <w:rFonts w:eastAsia="Times New Roman" w:cs="Times New Roman"/>
          <w:color w:val="373737"/>
          <w:lang w:eastAsia="en-IN"/>
        </w:rPr>
        <w:t xml:space="preserve">We </w:t>
      </w:r>
      <w:r w:rsidRPr="00D3478F">
        <w:rPr>
          <w:rFonts w:eastAsia="Times New Roman" w:cs="Times New Roman"/>
          <w:color w:val="373737"/>
          <w:lang w:eastAsia="en-IN"/>
        </w:rPr>
        <w:t xml:space="preserve">can create more than one nonclustered index per table or view. </w:t>
      </w:r>
    </w:p>
    <w:p w14:paraId="1CEF6190" w14:textId="77777777" w:rsidR="003C0EFD" w:rsidRPr="00D3478F" w:rsidRDefault="003C0EFD" w:rsidP="004708A9">
      <w:pPr>
        <w:shd w:val="clear" w:color="auto" w:fill="FFFFFF"/>
        <w:spacing w:before="100" w:beforeAutospacing="1" w:after="100" w:afterAutospacing="1" w:line="240" w:lineRule="auto"/>
        <w:jc w:val="both"/>
        <w:rPr>
          <w:rFonts w:eastAsia="Times New Roman" w:cs="Times New Roman"/>
          <w:color w:val="373737"/>
          <w:lang w:eastAsia="en-IN"/>
        </w:rPr>
      </w:pPr>
      <w:r w:rsidRPr="00D3478F">
        <w:rPr>
          <w:rFonts w:eastAsia="Times New Roman" w:cs="Times New Roman"/>
          <w:color w:val="373737"/>
          <w:lang w:eastAsia="en-IN"/>
        </w:rPr>
        <w:lastRenderedPageBreak/>
        <w:t>In addition to being able to create multiple nonclustered indexes on a table or view, you can also add </w:t>
      </w:r>
      <w:r w:rsidRPr="00D3478F">
        <w:rPr>
          <w:rFonts w:eastAsia="Times New Roman" w:cs="Times New Roman"/>
          <w:i/>
          <w:iCs/>
          <w:color w:val="373737"/>
          <w:lang w:eastAsia="en-IN"/>
        </w:rPr>
        <w:t>included columns</w:t>
      </w:r>
      <w:r w:rsidRPr="00D3478F">
        <w:rPr>
          <w:rFonts w:eastAsia="Times New Roman" w:cs="Times New Roman"/>
          <w:color w:val="373737"/>
          <w:lang w:eastAsia="en-IN"/>
        </w:rPr>
        <w:t> to your index. This means that you can store at the leaf level not only the values from the indexed column, but also the values from non-indexed columns. This strategy allows you to get around some of the limitations on indexes.</w:t>
      </w:r>
    </w:p>
    <w:p w14:paraId="267E9114" w14:textId="77777777" w:rsidR="003C0EFD" w:rsidRDefault="003C0EFD" w:rsidP="004708A9">
      <w:pPr>
        <w:pStyle w:val="Heading2"/>
        <w:jc w:val="both"/>
        <w:rPr>
          <w:b/>
          <w:u w:val="single"/>
        </w:rPr>
      </w:pPr>
      <w:r w:rsidRPr="007346BA">
        <w:rPr>
          <w:b/>
          <w:u w:val="single"/>
        </w:rPr>
        <w:t xml:space="preserve">UNIQUE </w:t>
      </w:r>
      <w:r w:rsidRPr="00BA71D5">
        <w:rPr>
          <w:rFonts w:asciiTheme="minorHAnsi" w:hAnsiTheme="minorHAnsi"/>
          <w:u w:val="single"/>
        </w:rPr>
        <w:t>INDEX</w:t>
      </w:r>
    </w:p>
    <w:p w14:paraId="609075D8" w14:textId="77777777" w:rsidR="003C0EFD" w:rsidRDefault="003C0EFD" w:rsidP="004708A9">
      <w:pPr>
        <w:jc w:val="both"/>
      </w:pPr>
      <w:r w:rsidRPr="007D5565">
        <w:rPr>
          <w:rFonts w:eastAsia="Times New Roman" w:cs="Times New Roman"/>
          <w:color w:val="373737"/>
          <w:lang w:eastAsia="en-IN"/>
        </w:rPr>
        <w:t>A unique index ensures that the index key contains no duplicate values and therefore every row in the table or view is in some way unique. Uniqueness can be a property of both clustered and nonclustered indexes.</w:t>
      </w:r>
    </w:p>
    <w:p w14:paraId="48E88E1D" w14:textId="5E032A41" w:rsidR="00B60BD8" w:rsidRPr="009C0844" w:rsidRDefault="003C0EFD" w:rsidP="004708A9">
      <w:pPr>
        <w:pStyle w:val="Heading2"/>
        <w:jc w:val="both"/>
        <w:rPr>
          <w:rFonts w:asciiTheme="minorHAnsi" w:hAnsiTheme="minorHAnsi"/>
          <w:u w:val="single"/>
        </w:rPr>
      </w:pPr>
      <w:r w:rsidRPr="009C0844">
        <w:rPr>
          <w:rFonts w:asciiTheme="minorHAnsi" w:hAnsiTheme="minorHAnsi"/>
          <w:u w:val="single"/>
        </w:rPr>
        <w:t>COLUMNSTORE</w:t>
      </w:r>
    </w:p>
    <w:p w14:paraId="0900D963" w14:textId="77777777" w:rsidR="003816AC" w:rsidRPr="003816AC" w:rsidRDefault="003816AC" w:rsidP="004708A9">
      <w:pPr>
        <w:ind w:left="720"/>
        <w:jc w:val="both"/>
        <w:rPr>
          <w:rFonts w:cs="Segoe UI"/>
          <w:color w:val="000000"/>
          <w:shd w:val="clear" w:color="auto" w:fill="FFFFFF"/>
        </w:rPr>
      </w:pPr>
      <w:r w:rsidRPr="003816AC">
        <w:rPr>
          <w:rFonts w:cs="Segoe UI"/>
          <w:color w:val="000000"/>
          <w:shd w:val="clear" w:color="auto" w:fill="FFFFFF"/>
        </w:rPr>
        <w:t>A columnstore is data that's logically organized as a table with rows and columns, and physically stored in a column-wise data format.</w:t>
      </w:r>
    </w:p>
    <w:p w14:paraId="24849904" w14:textId="34D78DD4" w:rsidR="003816AC" w:rsidRPr="003816AC" w:rsidRDefault="004125F4" w:rsidP="004708A9">
      <w:pPr>
        <w:ind w:left="720"/>
        <w:jc w:val="both"/>
        <w:rPr>
          <w:rFonts w:cs="Segoe UI"/>
          <w:color w:val="000000"/>
          <w:shd w:val="clear" w:color="auto" w:fill="FFFFFF"/>
        </w:rPr>
      </w:pPr>
      <w:r w:rsidRPr="0074322C">
        <w:rPr>
          <w:rFonts w:cs="Segoe UI"/>
          <w:color w:val="000000"/>
          <w:shd w:val="clear" w:color="auto" w:fill="FFFFFF"/>
        </w:rPr>
        <w:t>An in-memory Columnstore index stores and manages data by using column-based data storage and column-based query processing.</w:t>
      </w:r>
      <w:r w:rsidRPr="0074322C">
        <w:rPr>
          <w:rFonts w:cs="Segoe UI"/>
          <w:color w:val="000000"/>
        </w:rPr>
        <w:t xml:space="preserve"> </w:t>
      </w:r>
      <w:r w:rsidRPr="0074322C">
        <w:rPr>
          <w:rFonts w:cs="Segoe UI"/>
          <w:color w:val="000000"/>
          <w:shd w:val="clear" w:color="auto" w:fill="FFFFFF"/>
        </w:rPr>
        <w:t xml:space="preserve">Columnstore indexes work well for data </w:t>
      </w:r>
      <w:r w:rsidRPr="0096521C">
        <w:rPr>
          <w:rFonts w:cs="Segoe UI"/>
          <w:color w:val="000000"/>
          <w:shd w:val="clear" w:color="auto" w:fill="FFFFFF"/>
        </w:rPr>
        <w:t>warehousing workloads that primarily perform bulk loads and read-only queries.</w:t>
      </w:r>
    </w:p>
    <w:p w14:paraId="0DEEF903" w14:textId="6AC3BA09" w:rsidR="003816AC" w:rsidRPr="004125F4" w:rsidRDefault="004125F4" w:rsidP="004708A9">
      <w:pPr>
        <w:pStyle w:val="Heading3"/>
        <w:ind w:left="720"/>
        <w:jc w:val="both"/>
        <w:rPr>
          <w:u w:val="single"/>
          <w:shd w:val="clear" w:color="auto" w:fill="FFFFFF"/>
        </w:rPr>
      </w:pPr>
      <w:r w:rsidRPr="004125F4">
        <w:rPr>
          <w:u w:val="single"/>
          <w:shd w:val="clear" w:color="auto" w:fill="FFFFFF"/>
        </w:rPr>
        <w:t>COLUMNSTORE</w:t>
      </w:r>
    </w:p>
    <w:p w14:paraId="08334938" w14:textId="7E88945D" w:rsidR="003816AC" w:rsidRPr="003816AC" w:rsidRDefault="003816AC" w:rsidP="004708A9">
      <w:pPr>
        <w:ind w:left="720"/>
        <w:jc w:val="both"/>
        <w:rPr>
          <w:rFonts w:cs="Segoe UI"/>
          <w:color w:val="000000"/>
          <w:shd w:val="clear" w:color="auto" w:fill="FFFFFF"/>
        </w:rPr>
      </w:pPr>
      <w:r w:rsidRPr="003816AC">
        <w:rPr>
          <w:rFonts w:cs="Segoe UI"/>
          <w:color w:val="000000"/>
          <w:shd w:val="clear" w:color="auto" w:fill="FFFFFF"/>
        </w:rPr>
        <w:t>A columnstore is data that's logically organized as a table with rows and columns, and physically stored in a column-wise data format.</w:t>
      </w:r>
    </w:p>
    <w:p w14:paraId="328C91EB" w14:textId="3A0A974D" w:rsidR="003816AC" w:rsidRPr="00DA55EF" w:rsidRDefault="00DA55EF" w:rsidP="004708A9">
      <w:pPr>
        <w:pStyle w:val="Heading3"/>
        <w:ind w:left="720"/>
        <w:jc w:val="both"/>
        <w:rPr>
          <w:u w:val="single"/>
          <w:shd w:val="clear" w:color="auto" w:fill="FFFFFF"/>
        </w:rPr>
      </w:pPr>
      <w:r w:rsidRPr="00DA55EF">
        <w:rPr>
          <w:u w:val="single"/>
          <w:shd w:val="clear" w:color="auto" w:fill="FFFFFF"/>
        </w:rPr>
        <w:t>ROWSTORE</w:t>
      </w:r>
    </w:p>
    <w:p w14:paraId="43AB88AA" w14:textId="50E31648" w:rsidR="003816AC" w:rsidRPr="003816AC" w:rsidRDefault="003816AC" w:rsidP="004708A9">
      <w:pPr>
        <w:ind w:left="720"/>
        <w:jc w:val="both"/>
        <w:rPr>
          <w:rFonts w:cs="Segoe UI"/>
          <w:color w:val="000000"/>
          <w:shd w:val="clear" w:color="auto" w:fill="FFFFFF"/>
        </w:rPr>
      </w:pPr>
      <w:r w:rsidRPr="003816AC">
        <w:rPr>
          <w:rFonts w:cs="Segoe UI"/>
          <w:color w:val="000000"/>
          <w:shd w:val="clear" w:color="auto" w:fill="FFFFFF"/>
        </w:rPr>
        <w:t>A rowstore is data that's logically organized as a table with rows and columns, and physically stored in a row-wise data format. This format is the traditional way to store relational table data. In SQL Server, rowstore refers to a table where the underlying data storage format is a heap, a clustered index, or a memory-optimized table.</w:t>
      </w:r>
    </w:p>
    <w:p w14:paraId="26A6C62A" w14:textId="0AE12A27" w:rsidR="003816AC" w:rsidRPr="00805571" w:rsidRDefault="00805571" w:rsidP="004708A9">
      <w:pPr>
        <w:pStyle w:val="Heading3"/>
        <w:ind w:left="720"/>
        <w:jc w:val="both"/>
        <w:rPr>
          <w:u w:val="single"/>
          <w:shd w:val="clear" w:color="auto" w:fill="FFFFFF"/>
        </w:rPr>
      </w:pPr>
      <w:r w:rsidRPr="00805571">
        <w:rPr>
          <w:u w:val="single"/>
          <w:shd w:val="clear" w:color="auto" w:fill="FFFFFF"/>
        </w:rPr>
        <w:t>ROWGROUP</w:t>
      </w:r>
    </w:p>
    <w:p w14:paraId="782D1F95" w14:textId="1E56FE14" w:rsidR="003816AC" w:rsidRPr="003816AC" w:rsidRDefault="003816AC" w:rsidP="004708A9">
      <w:pPr>
        <w:ind w:left="720"/>
        <w:jc w:val="both"/>
        <w:rPr>
          <w:rFonts w:cs="Segoe UI"/>
          <w:color w:val="000000"/>
          <w:shd w:val="clear" w:color="auto" w:fill="FFFFFF"/>
        </w:rPr>
      </w:pPr>
      <w:r w:rsidRPr="003816AC">
        <w:rPr>
          <w:rFonts w:cs="Segoe UI"/>
          <w:color w:val="000000"/>
          <w:shd w:val="clear" w:color="auto" w:fill="FFFFFF"/>
        </w:rPr>
        <w:t>A rowgroup is a group of rows that are compressed into columnstore format at the same time. A rowgroup usually contains the maximum number of rows per rowgroup, which is 1,048,576 rows.</w:t>
      </w:r>
    </w:p>
    <w:p w14:paraId="76219A2D" w14:textId="56C82CE5" w:rsidR="003816AC" w:rsidRPr="00D86DD0" w:rsidRDefault="00D86DD0" w:rsidP="004708A9">
      <w:pPr>
        <w:pStyle w:val="Heading3"/>
        <w:ind w:left="720"/>
        <w:jc w:val="both"/>
        <w:rPr>
          <w:u w:val="single"/>
          <w:shd w:val="clear" w:color="auto" w:fill="FFFFFF"/>
        </w:rPr>
      </w:pPr>
      <w:r w:rsidRPr="00D86DD0">
        <w:rPr>
          <w:u w:val="single"/>
          <w:shd w:val="clear" w:color="auto" w:fill="FFFFFF"/>
        </w:rPr>
        <w:t>COLUMN SEGMENT</w:t>
      </w:r>
    </w:p>
    <w:p w14:paraId="0224A4B7" w14:textId="77777777" w:rsidR="003816AC" w:rsidRPr="003816AC" w:rsidRDefault="003816AC" w:rsidP="004708A9">
      <w:pPr>
        <w:ind w:left="720"/>
        <w:jc w:val="both"/>
        <w:rPr>
          <w:rFonts w:cs="Segoe UI"/>
          <w:color w:val="000000"/>
          <w:shd w:val="clear" w:color="auto" w:fill="FFFFFF"/>
        </w:rPr>
      </w:pPr>
      <w:r w:rsidRPr="003816AC">
        <w:rPr>
          <w:rFonts w:cs="Segoe UI"/>
          <w:color w:val="000000"/>
          <w:shd w:val="clear" w:color="auto" w:fill="FFFFFF"/>
        </w:rPr>
        <w:t>A column segment is a column of data from within the rowgroup.</w:t>
      </w:r>
    </w:p>
    <w:p w14:paraId="52CFB767" w14:textId="77777777" w:rsidR="003816AC" w:rsidRPr="003816AC" w:rsidRDefault="003816AC" w:rsidP="004708A9">
      <w:pPr>
        <w:ind w:left="720"/>
        <w:jc w:val="both"/>
        <w:rPr>
          <w:rFonts w:cs="Segoe UI"/>
          <w:color w:val="000000"/>
          <w:shd w:val="clear" w:color="auto" w:fill="FFFFFF"/>
        </w:rPr>
      </w:pPr>
    </w:p>
    <w:p w14:paraId="05BBC9BC" w14:textId="77777777" w:rsidR="003816AC" w:rsidRPr="008879E6" w:rsidRDefault="003816AC" w:rsidP="00DB066B">
      <w:pPr>
        <w:pStyle w:val="ListParagraph"/>
        <w:numPr>
          <w:ilvl w:val="0"/>
          <w:numId w:val="37"/>
        </w:numPr>
        <w:ind w:left="1440"/>
        <w:jc w:val="both"/>
        <w:rPr>
          <w:rFonts w:cs="Segoe UI"/>
          <w:color w:val="000000"/>
          <w:shd w:val="clear" w:color="auto" w:fill="FFFFFF"/>
        </w:rPr>
      </w:pPr>
      <w:r w:rsidRPr="008879E6">
        <w:rPr>
          <w:rFonts w:cs="Segoe UI"/>
          <w:color w:val="000000"/>
          <w:shd w:val="clear" w:color="auto" w:fill="FFFFFF"/>
        </w:rPr>
        <w:t>Each rowgroup contains one column segment for every column in the table.</w:t>
      </w:r>
    </w:p>
    <w:p w14:paraId="1036D737" w14:textId="77777777" w:rsidR="003816AC" w:rsidRPr="008879E6" w:rsidRDefault="003816AC" w:rsidP="00DB066B">
      <w:pPr>
        <w:pStyle w:val="ListParagraph"/>
        <w:numPr>
          <w:ilvl w:val="0"/>
          <w:numId w:val="37"/>
        </w:numPr>
        <w:ind w:left="1440"/>
        <w:jc w:val="both"/>
        <w:rPr>
          <w:rFonts w:cs="Segoe UI"/>
          <w:color w:val="000000"/>
          <w:shd w:val="clear" w:color="auto" w:fill="FFFFFF"/>
        </w:rPr>
      </w:pPr>
      <w:r w:rsidRPr="008879E6">
        <w:rPr>
          <w:rFonts w:cs="Segoe UI"/>
          <w:color w:val="000000"/>
          <w:shd w:val="clear" w:color="auto" w:fill="FFFFFF"/>
        </w:rPr>
        <w:t>Each column segment is compressed together and stored on physical media.</w:t>
      </w:r>
    </w:p>
    <w:p w14:paraId="70EABBB0" w14:textId="706F3AEA" w:rsidR="0034448B" w:rsidRPr="0034448B" w:rsidRDefault="0034448B" w:rsidP="004708A9">
      <w:pPr>
        <w:pStyle w:val="Heading3"/>
        <w:ind w:left="720"/>
        <w:jc w:val="both"/>
        <w:rPr>
          <w:u w:val="single"/>
          <w:shd w:val="clear" w:color="auto" w:fill="FFFFFF"/>
        </w:rPr>
      </w:pPr>
      <w:r w:rsidRPr="0034448B">
        <w:rPr>
          <w:u w:val="single"/>
          <w:shd w:val="clear" w:color="auto" w:fill="FFFFFF"/>
        </w:rPr>
        <w:t>CLUSTERED COLUMNSTORE INDEX</w:t>
      </w:r>
    </w:p>
    <w:p w14:paraId="559CDA31" w14:textId="3DA6D177" w:rsidR="003816AC" w:rsidRDefault="0034448B" w:rsidP="004708A9">
      <w:pPr>
        <w:ind w:left="720"/>
        <w:jc w:val="both"/>
        <w:rPr>
          <w:rFonts w:cs="Segoe UI"/>
          <w:color w:val="000000"/>
          <w:shd w:val="clear" w:color="auto" w:fill="FFFFFF"/>
        </w:rPr>
      </w:pPr>
      <w:r w:rsidRPr="0034448B">
        <w:rPr>
          <w:rFonts w:cs="Segoe UI"/>
          <w:color w:val="000000"/>
          <w:shd w:val="clear" w:color="auto" w:fill="FFFFFF"/>
        </w:rPr>
        <w:t>A clustered columnstore index is the physical storage for the entire table.</w:t>
      </w:r>
    </w:p>
    <w:p w14:paraId="43BEA85C" w14:textId="6093E3C1" w:rsidR="00000B78" w:rsidRDefault="008A3450" w:rsidP="004708A9">
      <w:pPr>
        <w:ind w:left="720" w:firstLine="720"/>
        <w:jc w:val="both"/>
        <w:rPr>
          <w:rFonts w:cs="Segoe UI"/>
          <w:color w:val="000000"/>
          <w:shd w:val="clear" w:color="auto" w:fill="FFFFFF"/>
        </w:rPr>
      </w:pPr>
      <w:r>
        <w:rPr>
          <w:noProof/>
        </w:rPr>
        <w:lastRenderedPageBreak/>
        <w:drawing>
          <wp:inline distT="0" distB="0" distL="0" distR="0" wp14:anchorId="167C2F31" wp14:editId="61C34627">
            <wp:extent cx="3223260" cy="2484120"/>
            <wp:effectExtent l="0" t="0" r="0" b="0"/>
            <wp:docPr id="52" name="Picture 52" descr="Clustered columnstor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ed columnstore index"/>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23260" cy="2484120"/>
                    </a:xfrm>
                    <a:prstGeom prst="rect">
                      <a:avLst/>
                    </a:prstGeom>
                    <a:noFill/>
                    <a:ln>
                      <a:noFill/>
                    </a:ln>
                  </pic:spPr>
                </pic:pic>
              </a:graphicData>
            </a:graphic>
          </wp:inline>
        </w:drawing>
      </w:r>
    </w:p>
    <w:p w14:paraId="684CCAB2" w14:textId="77777777" w:rsidR="00797976" w:rsidRPr="00797976" w:rsidRDefault="00797976" w:rsidP="004708A9">
      <w:pPr>
        <w:ind w:left="720"/>
        <w:jc w:val="both"/>
        <w:rPr>
          <w:rFonts w:cs="Segoe UI"/>
          <w:color w:val="000000"/>
          <w:shd w:val="clear" w:color="auto" w:fill="FFFFFF"/>
        </w:rPr>
      </w:pPr>
      <w:r w:rsidRPr="00797976">
        <w:rPr>
          <w:rFonts w:cs="Segoe UI"/>
          <w:color w:val="000000"/>
          <w:shd w:val="clear" w:color="auto" w:fill="FFFFFF"/>
        </w:rPr>
        <w:t xml:space="preserve">To reduce fragmentation of the column segments and improve performance, the columnstore index might store some data temporarily into a clustered index called a deltastore and a btree list of IDs for deleted rows. </w:t>
      </w:r>
    </w:p>
    <w:p w14:paraId="65090739" w14:textId="416D184D" w:rsidR="00797976" w:rsidRPr="00797976" w:rsidRDefault="00797976" w:rsidP="004708A9">
      <w:pPr>
        <w:pStyle w:val="Heading3"/>
        <w:ind w:left="720"/>
        <w:jc w:val="both"/>
        <w:rPr>
          <w:u w:val="single"/>
          <w:shd w:val="clear" w:color="auto" w:fill="FFFFFF"/>
        </w:rPr>
      </w:pPr>
      <w:r w:rsidRPr="00797976">
        <w:rPr>
          <w:u w:val="single"/>
          <w:shd w:val="clear" w:color="auto" w:fill="FFFFFF"/>
        </w:rPr>
        <w:t>DELTA ROWGROUP</w:t>
      </w:r>
    </w:p>
    <w:p w14:paraId="577EEE54" w14:textId="0FB88547" w:rsidR="00797976" w:rsidRPr="00797976" w:rsidRDefault="00797976" w:rsidP="004708A9">
      <w:pPr>
        <w:ind w:left="720"/>
        <w:jc w:val="both"/>
        <w:rPr>
          <w:rFonts w:cs="Segoe UI"/>
          <w:color w:val="000000"/>
          <w:shd w:val="clear" w:color="auto" w:fill="FFFFFF"/>
        </w:rPr>
      </w:pPr>
      <w:r w:rsidRPr="00797976">
        <w:rPr>
          <w:rFonts w:cs="Segoe UI"/>
          <w:color w:val="000000"/>
          <w:shd w:val="clear" w:color="auto" w:fill="FFFFFF"/>
        </w:rPr>
        <w:t>A delta rowgroup is a clustered index that's used only with columnstore indexes. It improves columnstore compression and performance by storing rows until the number of rows reaches a threshold and are then moved into the columnstore.</w:t>
      </w:r>
    </w:p>
    <w:p w14:paraId="3B8A0141" w14:textId="77777777" w:rsidR="00797976" w:rsidRPr="00797976" w:rsidRDefault="00797976" w:rsidP="004708A9">
      <w:pPr>
        <w:ind w:left="720"/>
        <w:jc w:val="both"/>
        <w:rPr>
          <w:rFonts w:cs="Segoe UI"/>
          <w:color w:val="000000"/>
          <w:shd w:val="clear" w:color="auto" w:fill="FFFFFF"/>
        </w:rPr>
      </w:pPr>
      <w:r w:rsidRPr="00797976">
        <w:rPr>
          <w:rFonts w:cs="Segoe UI"/>
          <w:color w:val="000000"/>
          <w:shd w:val="clear" w:color="auto" w:fill="FFFFFF"/>
        </w:rPr>
        <w:t>When a delta rowgroup reaches the maximum number of rows, it becomes closed. A tuple-mover process checks for closed row groups. If the process finds a closed rowgroup, it compresses the rowgroup and stores it into the columnstore.</w:t>
      </w:r>
    </w:p>
    <w:p w14:paraId="385EF44E" w14:textId="30F3A0C8" w:rsidR="00797976" w:rsidRPr="0044798B" w:rsidRDefault="0044798B" w:rsidP="004708A9">
      <w:pPr>
        <w:pStyle w:val="Heading3"/>
        <w:ind w:left="720"/>
        <w:jc w:val="both"/>
        <w:rPr>
          <w:u w:val="single"/>
          <w:shd w:val="clear" w:color="auto" w:fill="FFFFFF"/>
        </w:rPr>
      </w:pPr>
      <w:r w:rsidRPr="0044798B">
        <w:rPr>
          <w:u w:val="single"/>
          <w:shd w:val="clear" w:color="auto" w:fill="FFFFFF"/>
        </w:rPr>
        <w:t>DELTASTORE</w:t>
      </w:r>
    </w:p>
    <w:p w14:paraId="7CDB4C2B" w14:textId="2AED5818" w:rsidR="00797976" w:rsidRPr="00797976" w:rsidRDefault="00797976" w:rsidP="004708A9">
      <w:pPr>
        <w:ind w:left="720"/>
        <w:jc w:val="both"/>
        <w:rPr>
          <w:rFonts w:cs="Segoe UI"/>
          <w:color w:val="000000"/>
          <w:shd w:val="clear" w:color="auto" w:fill="FFFFFF"/>
        </w:rPr>
      </w:pPr>
      <w:r w:rsidRPr="00797976">
        <w:rPr>
          <w:rFonts w:cs="Segoe UI"/>
          <w:color w:val="000000"/>
          <w:shd w:val="clear" w:color="auto" w:fill="FFFFFF"/>
        </w:rPr>
        <w:t>A columnstore index can have more than one delta rowgroup. All of the delta rowgroups are collectively called the deltastore.</w:t>
      </w:r>
    </w:p>
    <w:p w14:paraId="04060177" w14:textId="77777777" w:rsidR="00797976" w:rsidRPr="00797976" w:rsidRDefault="00797976" w:rsidP="004708A9">
      <w:pPr>
        <w:ind w:left="720"/>
        <w:jc w:val="both"/>
        <w:rPr>
          <w:rFonts w:cs="Segoe UI"/>
          <w:color w:val="000000"/>
          <w:shd w:val="clear" w:color="auto" w:fill="FFFFFF"/>
        </w:rPr>
      </w:pPr>
      <w:r w:rsidRPr="00797976">
        <w:rPr>
          <w:rFonts w:cs="Segoe UI"/>
          <w:color w:val="000000"/>
          <w:shd w:val="clear" w:color="auto" w:fill="FFFFFF"/>
        </w:rPr>
        <w:t>During a large bulk load, most of the rows go directly to the columnstore without passing through the deltastore. Some rows at the end of the bulk load might be too few in number to meet the minimum size of a rowgroup, which is 102,400 rows. As a result, the final rows go to the deltastore instead of the columnstore. For small bulk loads with less than 102,400 rows, all of the rows go directly to the deltastore.</w:t>
      </w:r>
    </w:p>
    <w:p w14:paraId="7572DECF" w14:textId="76544464" w:rsidR="00797976" w:rsidRPr="00A201EA" w:rsidRDefault="00A201EA" w:rsidP="004708A9">
      <w:pPr>
        <w:pStyle w:val="Heading3"/>
        <w:ind w:left="720"/>
        <w:jc w:val="both"/>
        <w:rPr>
          <w:u w:val="single"/>
          <w:shd w:val="clear" w:color="auto" w:fill="FFFFFF"/>
        </w:rPr>
      </w:pPr>
      <w:r w:rsidRPr="00A201EA">
        <w:rPr>
          <w:u w:val="single"/>
          <w:shd w:val="clear" w:color="auto" w:fill="FFFFFF"/>
        </w:rPr>
        <w:t>NONCLUSTERED COLUMNSTORE INDEX</w:t>
      </w:r>
    </w:p>
    <w:p w14:paraId="52DAAE53" w14:textId="1A9E7FD6" w:rsidR="00797976" w:rsidRDefault="00797976" w:rsidP="004708A9">
      <w:pPr>
        <w:ind w:left="720"/>
        <w:jc w:val="both"/>
        <w:rPr>
          <w:rFonts w:cs="Segoe UI"/>
          <w:color w:val="000000"/>
          <w:shd w:val="clear" w:color="auto" w:fill="FFFFFF"/>
        </w:rPr>
      </w:pPr>
      <w:r w:rsidRPr="00797976">
        <w:rPr>
          <w:rFonts w:cs="Segoe UI"/>
          <w:color w:val="000000"/>
          <w:shd w:val="clear" w:color="auto" w:fill="FFFFFF"/>
        </w:rPr>
        <w:t>A nonclustered columnstore index and a clustered columnstore index function the same. The difference is that a nonclustered index is a secondary index that's created on a rowstore table, but a clustered columnstore index is the primary storage for the entire table.</w:t>
      </w:r>
    </w:p>
    <w:p w14:paraId="52C593CA" w14:textId="2C20D00B" w:rsidR="0090191F" w:rsidRPr="0090191F" w:rsidRDefault="0090191F" w:rsidP="004708A9">
      <w:pPr>
        <w:pStyle w:val="Heading3"/>
        <w:ind w:left="720"/>
        <w:jc w:val="both"/>
        <w:rPr>
          <w:u w:val="single"/>
          <w:shd w:val="clear" w:color="auto" w:fill="FFFFFF"/>
        </w:rPr>
      </w:pPr>
      <w:r w:rsidRPr="0090191F">
        <w:rPr>
          <w:u w:val="single"/>
          <w:shd w:val="clear" w:color="auto" w:fill="FFFFFF"/>
        </w:rPr>
        <w:t>RECOMMENDED USE CASES</w:t>
      </w:r>
    </w:p>
    <w:p w14:paraId="54587BCD" w14:textId="0985210F" w:rsidR="0064637A" w:rsidRPr="0064637A" w:rsidRDefault="0064637A" w:rsidP="004708A9">
      <w:pPr>
        <w:ind w:left="720"/>
        <w:jc w:val="both"/>
        <w:rPr>
          <w:rFonts w:cs="Segoe UI"/>
          <w:color w:val="000000"/>
          <w:shd w:val="clear" w:color="auto" w:fill="FFFFFF"/>
        </w:rPr>
      </w:pPr>
      <w:r w:rsidRPr="0064637A">
        <w:rPr>
          <w:rFonts w:cs="Segoe UI"/>
          <w:color w:val="000000"/>
          <w:shd w:val="clear" w:color="auto" w:fill="FFFFFF"/>
        </w:rPr>
        <w:t>A columnstore index can provide a very high level of data compression, typically by 10 times, to significantly reduce your data warehouse storage cost</w:t>
      </w:r>
      <w:r w:rsidR="00356E9C">
        <w:rPr>
          <w:rFonts w:cs="Segoe UI"/>
          <w:color w:val="000000"/>
          <w:shd w:val="clear" w:color="auto" w:fill="FFFFFF"/>
        </w:rPr>
        <w:t>.</w:t>
      </w:r>
    </w:p>
    <w:p w14:paraId="6192413C" w14:textId="5351F5C5" w:rsidR="0064637A" w:rsidRPr="008E1ACF" w:rsidRDefault="0064637A" w:rsidP="00DB066B">
      <w:pPr>
        <w:pStyle w:val="ListParagraph"/>
        <w:numPr>
          <w:ilvl w:val="0"/>
          <w:numId w:val="38"/>
        </w:numPr>
        <w:ind w:left="1440"/>
        <w:jc w:val="both"/>
        <w:rPr>
          <w:rFonts w:cs="Segoe UI"/>
          <w:color w:val="000000"/>
          <w:shd w:val="clear" w:color="auto" w:fill="FFFFFF"/>
        </w:rPr>
      </w:pPr>
      <w:r w:rsidRPr="008E1ACF">
        <w:rPr>
          <w:rFonts w:cs="Segoe UI"/>
          <w:color w:val="000000"/>
          <w:shd w:val="clear" w:color="auto" w:fill="FFFFFF"/>
        </w:rPr>
        <w:t>Columnstore indexes are the preferred data storage format for data warehousing and analytics workloads</w:t>
      </w:r>
      <w:r w:rsidR="00356E9C" w:rsidRPr="008E1ACF">
        <w:rPr>
          <w:rFonts w:cs="Segoe UI"/>
          <w:color w:val="000000"/>
          <w:shd w:val="clear" w:color="auto" w:fill="FFFFFF"/>
        </w:rPr>
        <w:t>.</w:t>
      </w:r>
    </w:p>
    <w:p w14:paraId="12B2B1F7" w14:textId="77777777" w:rsidR="0064637A" w:rsidRPr="008E1ACF" w:rsidRDefault="0064637A" w:rsidP="00DB066B">
      <w:pPr>
        <w:pStyle w:val="ListParagraph"/>
        <w:numPr>
          <w:ilvl w:val="0"/>
          <w:numId w:val="38"/>
        </w:numPr>
        <w:ind w:left="1440"/>
        <w:jc w:val="both"/>
        <w:rPr>
          <w:rFonts w:cs="Segoe UI"/>
          <w:color w:val="000000"/>
          <w:shd w:val="clear" w:color="auto" w:fill="FFFFFF"/>
        </w:rPr>
      </w:pPr>
      <w:r w:rsidRPr="008E1ACF">
        <w:rPr>
          <w:rFonts w:cs="Segoe UI"/>
          <w:color w:val="000000"/>
          <w:shd w:val="clear" w:color="auto" w:fill="FFFFFF"/>
        </w:rPr>
        <w:t xml:space="preserve">Use a clustered columnstore index to store fact tables and large dimension tables for data warehousing workloads. </w:t>
      </w:r>
    </w:p>
    <w:p w14:paraId="6C61F9A4" w14:textId="77777777" w:rsidR="0064637A" w:rsidRPr="008E1ACF" w:rsidRDefault="0064637A" w:rsidP="00DB066B">
      <w:pPr>
        <w:pStyle w:val="ListParagraph"/>
        <w:numPr>
          <w:ilvl w:val="0"/>
          <w:numId w:val="38"/>
        </w:numPr>
        <w:ind w:left="1440"/>
        <w:jc w:val="both"/>
        <w:rPr>
          <w:rFonts w:cs="Segoe UI"/>
          <w:color w:val="000000"/>
          <w:shd w:val="clear" w:color="auto" w:fill="FFFFFF"/>
        </w:rPr>
      </w:pPr>
      <w:r w:rsidRPr="008E1ACF">
        <w:rPr>
          <w:rFonts w:cs="Segoe UI"/>
          <w:color w:val="000000"/>
          <w:shd w:val="clear" w:color="auto" w:fill="FFFFFF"/>
        </w:rPr>
        <w:lastRenderedPageBreak/>
        <w:t>Use a nonclustered columnstore index to perform analysis in real time on an OLTP workload.</w:t>
      </w:r>
    </w:p>
    <w:p w14:paraId="05B2E92A" w14:textId="2C0C44AD" w:rsidR="0064637A" w:rsidRPr="008E1ACF" w:rsidRDefault="008E1ACF" w:rsidP="004708A9">
      <w:pPr>
        <w:pStyle w:val="Heading3"/>
        <w:ind w:left="720"/>
        <w:jc w:val="both"/>
        <w:rPr>
          <w:u w:val="single"/>
          <w:shd w:val="clear" w:color="auto" w:fill="FFFFFF"/>
        </w:rPr>
      </w:pPr>
      <w:r w:rsidRPr="008E1ACF">
        <w:rPr>
          <w:u w:val="single"/>
          <w:shd w:val="clear" w:color="auto" w:fill="FFFFFF"/>
        </w:rPr>
        <w:t>CHOOSING BETWEEN A ROWSTORE INDEX AND A COLUMNSTORE INDEX</w:t>
      </w:r>
    </w:p>
    <w:p w14:paraId="2A0A6BEB" w14:textId="7BAD41DB" w:rsidR="0064637A" w:rsidRPr="0064637A" w:rsidRDefault="0064637A" w:rsidP="004708A9">
      <w:pPr>
        <w:ind w:left="720"/>
        <w:jc w:val="both"/>
        <w:rPr>
          <w:rFonts w:cs="Segoe UI"/>
          <w:color w:val="000000"/>
          <w:shd w:val="clear" w:color="auto" w:fill="FFFFFF"/>
        </w:rPr>
      </w:pPr>
      <w:r w:rsidRPr="0064637A">
        <w:rPr>
          <w:rFonts w:cs="Segoe UI"/>
          <w:color w:val="000000"/>
          <w:shd w:val="clear" w:color="auto" w:fill="FFFFFF"/>
        </w:rPr>
        <w:t>Rowstore indexes perform best on queries that seek into the data, when searching for a particular value, or for queries on a small range of values. Use rowstore indexes with transactional workloads because they tend to require mostly table seeks instead of table scans.</w:t>
      </w:r>
    </w:p>
    <w:p w14:paraId="2A5E7B33" w14:textId="40C46638" w:rsidR="00797976" w:rsidRPr="00797976" w:rsidRDefault="0064637A" w:rsidP="004708A9">
      <w:pPr>
        <w:ind w:left="720"/>
        <w:jc w:val="both"/>
        <w:rPr>
          <w:rFonts w:cs="Segoe UI"/>
          <w:color w:val="000000"/>
          <w:shd w:val="clear" w:color="auto" w:fill="FFFFFF"/>
        </w:rPr>
      </w:pPr>
      <w:r w:rsidRPr="0064637A">
        <w:rPr>
          <w:rFonts w:cs="Segoe UI"/>
          <w:color w:val="000000"/>
          <w:shd w:val="clear" w:color="auto" w:fill="FFFFFF"/>
        </w:rPr>
        <w:t>Columnstore indexes give high performance gains for analytic queries that scan large amounts of data, especially on large tables. Use columnstore indexes on data warehousing and analytics workloads, especially on fact tables, because they tend to require full table scans rather than table seeks.</w:t>
      </w:r>
    </w:p>
    <w:p w14:paraId="56D018BE" w14:textId="09BC77C0" w:rsidR="003C0EFD" w:rsidRPr="00C25E54" w:rsidRDefault="003C0EFD" w:rsidP="004708A9">
      <w:pPr>
        <w:pStyle w:val="Heading2"/>
        <w:jc w:val="both"/>
        <w:rPr>
          <w:rFonts w:asciiTheme="minorHAnsi" w:hAnsiTheme="minorHAnsi"/>
          <w:u w:val="single"/>
        </w:rPr>
      </w:pPr>
      <w:r w:rsidRPr="00C25E54">
        <w:rPr>
          <w:rFonts w:asciiTheme="minorHAnsi" w:hAnsiTheme="minorHAnsi"/>
          <w:u w:val="single"/>
        </w:rPr>
        <w:t>INCLUDED COLUMN</w:t>
      </w:r>
      <w:r>
        <w:rPr>
          <w:rFonts w:asciiTheme="minorHAnsi" w:hAnsiTheme="minorHAnsi"/>
          <w:u w:val="single"/>
        </w:rPr>
        <w:t xml:space="preserve"> (COVERING INDEX)</w:t>
      </w:r>
    </w:p>
    <w:p w14:paraId="37968F23" w14:textId="25FDF4A1" w:rsidR="0064637A" w:rsidRPr="0064637A" w:rsidRDefault="003C0EFD" w:rsidP="004708A9">
      <w:pPr>
        <w:jc w:val="both"/>
        <w:rPr>
          <w:rFonts w:cs="Segoe UI"/>
          <w:color w:val="000000"/>
          <w:shd w:val="clear" w:color="auto" w:fill="FFFFFF"/>
        </w:rPr>
      </w:pPr>
      <w:r w:rsidRPr="0096521C">
        <w:t xml:space="preserve"> </w:t>
      </w:r>
      <w:r w:rsidRPr="0096521C">
        <w:rPr>
          <w:rFonts w:cs="Segoe UI"/>
          <w:color w:val="000000"/>
          <w:shd w:val="clear" w:color="auto" w:fill="FFFFFF"/>
        </w:rPr>
        <w:t>A nonclustered index that is extended to include nonkey columns in addition to the key columns.</w:t>
      </w:r>
      <w:r>
        <w:rPr>
          <w:rFonts w:cs="Segoe UI"/>
          <w:color w:val="000000"/>
          <w:shd w:val="clear" w:color="auto" w:fill="FFFFFF"/>
        </w:rPr>
        <w:t xml:space="preserve"> The included columns are not included in the key columns but they are maintained in the leaf level. </w:t>
      </w:r>
    </w:p>
    <w:p w14:paraId="509C9941" w14:textId="77777777" w:rsidR="003C0EFD" w:rsidRPr="00C25E54" w:rsidRDefault="003C0EFD" w:rsidP="004708A9">
      <w:pPr>
        <w:pStyle w:val="Heading2"/>
        <w:jc w:val="both"/>
        <w:rPr>
          <w:rFonts w:asciiTheme="minorHAnsi" w:hAnsiTheme="minorHAnsi"/>
          <w:u w:val="single"/>
        </w:rPr>
      </w:pPr>
      <w:r w:rsidRPr="00C25E54">
        <w:rPr>
          <w:rFonts w:asciiTheme="minorHAnsi" w:hAnsiTheme="minorHAnsi"/>
          <w:u w:val="single"/>
        </w:rPr>
        <w:t>FILTER INDEX</w:t>
      </w:r>
    </w:p>
    <w:p w14:paraId="25AE7362" w14:textId="2E3748D9" w:rsidR="003C0EFD" w:rsidRPr="003C0EFD" w:rsidRDefault="003C0EFD" w:rsidP="004708A9">
      <w:pPr>
        <w:jc w:val="both"/>
        <w:rPr>
          <w:rFonts w:cs="Segoe UI"/>
          <w:color w:val="000000"/>
          <w:shd w:val="clear" w:color="auto" w:fill="FFFFFF"/>
        </w:rPr>
      </w:pPr>
      <w:r w:rsidRPr="0096521C">
        <w:rPr>
          <w:rFonts w:cs="Segoe UI"/>
          <w:color w:val="000000"/>
          <w:shd w:val="clear" w:color="auto" w:fill="FFFFFF"/>
        </w:rPr>
        <w:t>An optimized nonclustered index, especially suited to cover queries that select from a well-defined subset of data. It uses a filter predicate to index a portion of rows in the table. A well-designed filtered index can improve query performance, reduce index maintenance costs, and reduce index storage costs compared with full-table indexes.</w:t>
      </w:r>
    </w:p>
    <w:p w14:paraId="47EEE778" w14:textId="77777777" w:rsidR="00BB6B59" w:rsidRPr="004922BA" w:rsidRDefault="008C441B" w:rsidP="004708A9">
      <w:pPr>
        <w:pStyle w:val="Heading1"/>
        <w:jc w:val="both"/>
        <w:rPr>
          <w:u w:val="single"/>
        </w:rPr>
      </w:pPr>
      <w:r w:rsidRPr="004922BA">
        <w:rPr>
          <w:u w:val="single"/>
        </w:rPr>
        <w:t>VIEW</w:t>
      </w:r>
    </w:p>
    <w:p w14:paraId="68363848" w14:textId="15909263" w:rsidR="000E74F5" w:rsidRDefault="00BB6B59" w:rsidP="004708A9">
      <w:pPr>
        <w:jc w:val="both"/>
        <w:rPr>
          <w:lang w:eastAsia="en-IN"/>
        </w:rPr>
      </w:pPr>
      <w:r w:rsidRPr="00BB6B59">
        <w:rPr>
          <w:lang w:eastAsia="en-IN"/>
        </w:rPr>
        <w:t>A view is a virtual table whose contents are defined by a query</w:t>
      </w:r>
      <w:r w:rsidR="000E74F5">
        <w:rPr>
          <w:lang w:eastAsia="en-IN"/>
        </w:rPr>
        <w:t xml:space="preserve"> which </w:t>
      </w:r>
      <w:r w:rsidR="00EF524C">
        <w:rPr>
          <w:lang w:eastAsia="en-IN"/>
        </w:rPr>
        <w:t xml:space="preserve">fetches data </w:t>
      </w:r>
      <w:r w:rsidR="00EA76CE">
        <w:rPr>
          <w:lang w:eastAsia="en-IN"/>
        </w:rPr>
        <w:t>from</w:t>
      </w:r>
      <w:r w:rsidR="000E74F5">
        <w:rPr>
          <w:lang w:eastAsia="en-IN"/>
        </w:rPr>
        <w:t xml:space="preserve"> 1 or more tables.</w:t>
      </w:r>
    </w:p>
    <w:p w14:paraId="068E53C2" w14:textId="77777777" w:rsidR="00847926" w:rsidRDefault="00BB6B59" w:rsidP="00DB066B">
      <w:pPr>
        <w:pStyle w:val="ListParagraph"/>
        <w:numPr>
          <w:ilvl w:val="0"/>
          <w:numId w:val="22"/>
        </w:numPr>
        <w:jc w:val="both"/>
        <w:rPr>
          <w:lang w:eastAsia="en-IN"/>
        </w:rPr>
      </w:pPr>
      <w:r w:rsidRPr="00BB6B59">
        <w:rPr>
          <w:lang w:eastAsia="en-IN"/>
        </w:rPr>
        <w:t xml:space="preserve">Unless indexed, a view does not exist as a stored set of data values in a database. </w:t>
      </w:r>
    </w:p>
    <w:p w14:paraId="14D7F772" w14:textId="5B3F5F51" w:rsidR="00BB6B59" w:rsidRDefault="00BB6B59" w:rsidP="00DB066B">
      <w:pPr>
        <w:pStyle w:val="ListParagraph"/>
        <w:numPr>
          <w:ilvl w:val="0"/>
          <w:numId w:val="22"/>
        </w:numPr>
        <w:jc w:val="both"/>
        <w:rPr>
          <w:lang w:eastAsia="en-IN"/>
        </w:rPr>
      </w:pPr>
      <w:r w:rsidRPr="00BB6B59">
        <w:rPr>
          <w:lang w:eastAsia="en-IN"/>
        </w:rPr>
        <w:t>The rows and columns of data come from tables referenced in the query defining the view and are produced dynamically when the view is referenced.</w:t>
      </w:r>
    </w:p>
    <w:p w14:paraId="67FB7B23" w14:textId="53AD6130" w:rsidR="00077CD2" w:rsidRDefault="00077CD2" w:rsidP="00DB066B">
      <w:pPr>
        <w:pStyle w:val="ListParagraph"/>
        <w:numPr>
          <w:ilvl w:val="0"/>
          <w:numId w:val="22"/>
        </w:numPr>
        <w:jc w:val="both"/>
        <w:rPr>
          <w:lang w:eastAsia="en-IN"/>
        </w:rPr>
      </w:pPr>
      <w:r>
        <w:rPr>
          <w:lang w:eastAsia="en-IN"/>
        </w:rPr>
        <w:t>It can only return single result.</w:t>
      </w:r>
    </w:p>
    <w:p w14:paraId="5E9116DA" w14:textId="3F4AF2C7" w:rsidR="005C1189" w:rsidRDefault="005C1189" w:rsidP="00DB066B">
      <w:pPr>
        <w:pStyle w:val="ListParagraph"/>
        <w:numPr>
          <w:ilvl w:val="0"/>
          <w:numId w:val="22"/>
        </w:numPr>
        <w:jc w:val="both"/>
        <w:rPr>
          <w:lang w:eastAsia="en-IN"/>
        </w:rPr>
      </w:pPr>
      <w:r>
        <w:rPr>
          <w:lang w:eastAsia="en-IN"/>
        </w:rPr>
        <w:t>Cannot use temp table.</w:t>
      </w:r>
    </w:p>
    <w:p w14:paraId="39508E91" w14:textId="7370DEE7" w:rsidR="005C1F34" w:rsidRDefault="005C1F34" w:rsidP="00DB066B">
      <w:pPr>
        <w:pStyle w:val="ListParagraph"/>
        <w:numPr>
          <w:ilvl w:val="0"/>
          <w:numId w:val="22"/>
        </w:numPr>
        <w:jc w:val="both"/>
        <w:rPr>
          <w:lang w:eastAsia="en-IN"/>
        </w:rPr>
      </w:pPr>
      <w:r>
        <w:rPr>
          <w:lang w:eastAsia="en-IN"/>
        </w:rPr>
        <w:t>We cannot do error handling in view.</w:t>
      </w:r>
    </w:p>
    <w:p w14:paraId="4C242AF2" w14:textId="079F28A8" w:rsidR="00EE38D8" w:rsidRPr="00847926" w:rsidRDefault="00EE38D8" w:rsidP="00DB066B">
      <w:pPr>
        <w:pStyle w:val="ListParagraph"/>
        <w:numPr>
          <w:ilvl w:val="0"/>
          <w:numId w:val="22"/>
        </w:numPr>
        <w:jc w:val="both"/>
        <w:rPr>
          <w:lang w:eastAsia="en-IN"/>
        </w:rPr>
      </w:pPr>
      <w:r>
        <w:rPr>
          <w:lang w:eastAsia="en-IN"/>
        </w:rPr>
        <w:t>Views can work with almost all the database objects except SP.</w:t>
      </w:r>
    </w:p>
    <w:p w14:paraId="7754E23D" w14:textId="19386476" w:rsidR="00BB6B59" w:rsidRPr="00847926" w:rsidRDefault="00BB6B59" w:rsidP="004708A9">
      <w:pPr>
        <w:shd w:val="clear" w:color="auto" w:fill="FFFFFF"/>
        <w:spacing w:before="100" w:beforeAutospacing="1" w:after="0" w:line="240" w:lineRule="auto"/>
        <w:jc w:val="both"/>
        <w:rPr>
          <w:rFonts w:eastAsia="Times New Roman" w:cstheme="minorHAnsi"/>
          <w:color w:val="000000"/>
          <w:lang w:eastAsia="en-IN"/>
        </w:rPr>
      </w:pPr>
      <w:r w:rsidRPr="00BB6B59">
        <w:rPr>
          <w:rFonts w:eastAsia="Times New Roman" w:cstheme="minorHAnsi"/>
          <w:color w:val="000000"/>
          <w:lang w:eastAsia="en-IN"/>
        </w:rPr>
        <w:t>A view acts as a filter on the underlying tables referenced in the view. The query that defines the view can be from one or more tables or from other views in the current or other databases.</w:t>
      </w:r>
    </w:p>
    <w:p w14:paraId="6B9C7111" w14:textId="77777777" w:rsidR="001C2482" w:rsidRDefault="001C2482" w:rsidP="004708A9">
      <w:pPr>
        <w:pStyle w:val="NoSpacing"/>
        <w:jc w:val="both"/>
        <w:rPr>
          <w:lang w:eastAsia="en-IN"/>
        </w:rPr>
      </w:pPr>
    </w:p>
    <w:p w14:paraId="633736E1" w14:textId="42A088A7" w:rsidR="001C2482" w:rsidRPr="00AC48F1" w:rsidRDefault="001C2482" w:rsidP="004708A9">
      <w:pPr>
        <w:pStyle w:val="Heading2"/>
        <w:jc w:val="both"/>
        <w:rPr>
          <w:rFonts w:eastAsia="Times New Roman"/>
          <w:u w:val="single"/>
          <w:lang w:eastAsia="en-IN"/>
        </w:rPr>
      </w:pPr>
      <w:r w:rsidRPr="00AC48F1">
        <w:rPr>
          <w:rFonts w:eastAsia="Times New Roman"/>
          <w:u w:val="single"/>
          <w:lang w:eastAsia="en-IN"/>
        </w:rPr>
        <w:t>ADVANTAGES OF VIEWS</w:t>
      </w:r>
    </w:p>
    <w:p w14:paraId="012FCA07" w14:textId="5C9469A7" w:rsidR="001C2482" w:rsidRPr="00077CD2" w:rsidRDefault="001C2482" w:rsidP="00DB066B">
      <w:pPr>
        <w:pStyle w:val="ListParagraph"/>
        <w:numPr>
          <w:ilvl w:val="0"/>
          <w:numId w:val="23"/>
        </w:numPr>
        <w:shd w:val="clear" w:color="auto" w:fill="FFFFFF"/>
        <w:spacing w:after="0" w:line="240" w:lineRule="auto"/>
        <w:jc w:val="both"/>
        <w:rPr>
          <w:rFonts w:eastAsia="Times New Roman" w:cstheme="minorHAnsi"/>
          <w:color w:val="212121"/>
          <w:lang w:eastAsia="en-IN"/>
        </w:rPr>
      </w:pPr>
      <w:r w:rsidRPr="00847926">
        <w:rPr>
          <w:rFonts w:eastAsia="Times New Roman" w:cstheme="minorHAnsi"/>
          <w:b/>
          <w:bCs/>
          <w:color w:val="212121"/>
          <w:lang w:eastAsia="en-IN"/>
        </w:rPr>
        <w:t>Security</w:t>
      </w:r>
      <w:r w:rsidRPr="00847926">
        <w:rPr>
          <w:rFonts w:eastAsia="Times New Roman" w:cstheme="minorHAnsi"/>
          <w:color w:val="212121"/>
          <w:lang w:eastAsia="en-IN"/>
        </w:rPr>
        <w:t>: Each user can be given permission to access the database only through a small set of views that contain the specific data the user is authorized to see, thus restricting the user's access to stored data</w:t>
      </w:r>
      <w:r w:rsidR="000B44F2" w:rsidRPr="00847926">
        <w:rPr>
          <w:rFonts w:eastAsia="Times New Roman" w:cstheme="minorHAnsi"/>
          <w:color w:val="212121"/>
          <w:lang w:eastAsia="en-IN"/>
        </w:rPr>
        <w:t>.</w:t>
      </w:r>
    </w:p>
    <w:p w14:paraId="0EF7D1E7" w14:textId="1F527A08" w:rsidR="001C2482" w:rsidRPr="00077CD2" w:rsidRDefault="001C2482" w:rsidP="00DB066B">
      <w:pPr>
        <w:pStyle w:val="ListParagraph"/>
        <w:numPr>
          <w:ilvl w:val="0"/>
          <w:numId w:val="23"/>
        </w:numPr>
        <w:shd w:val="clear" w:color="auto" w:fill="FFFFFF"/>
        <w:spacing w:after="0" w:line="240" w:lineRule="auto"/>
        <w:jc w:val="both"/>
        <w:rPr>
          <w:rFonts w:eastAsia="Times New Roman" w:cstheme="minorHAnsi"/>
          <w:color w:val="212121"/>
          <w:lang w:eastAsia="en-IN"/>
        </w:rPr>
      </w:pPr>
      <w:r w:rsidRPr="00847926">
        <w:rPr>
          <w:rFonts w:eastAsia="Times New Roman" w:cstheme="minorHAnsi"/>
          <w:b/>
          <w:bCs/>
          <w:color w:val="212121"/>
          <w:lang w:eastAsia="en-IN"/>
        </w:rPr>
        <w:t>Query Simplicity</w:t>
      </w:r>
      <w:r w:rsidR="000B44F2" w:rsidRPr="00847926">
        <w:rPr>
          <w:rFonts w:eastAsia="Times New Roman" w:cstheme="minorHAnsi"/>
          <w:color w:val="212121"/>
          <w:lang w:eastAsia="en-IN"/>
        </w:rPr>
        <w:t xml:space="preserve">: </w:t>
      </w:r>
      <w:r w:rsidRPr="00847926">
        <w:rPr>
          <w:rFonts w:eastAsia="Times New Roman" w:cstheme="minorHAnsi"/>
          <w:color w:val="212121"/>
          <w:lang w:eastAsia="en-IN"/>
        </w:rPr>
        <w:t>A view can draw data from several different tables and present it as a single table, turning multi-table queries into single-table queries against the view.</w:t>
      </w:r>
    </w:p>
    <w:p w14:paraId="61EDDD44" w14:textId="4EF5BBA2" w:rsidR="001C2482" w:rsidRPr="00077CD2" w:rsidRDefault="001C2482" w:rsidP="00DB066B">
      <w:pPr>
        <w:pStyle w:val="ListParagraph"/>
        <w:numPr>
          <w:ilvl w:val="0"/>
          <w:numId w:val="23"/>
        </w:numPr>
        <w:shd w:val="clear" w:color="auto" w:fill="FFFFFF"/>
        <w:spacing w:after="0" w:line="240" w:lineRule="auto"/>
        <w:jc w:val="both"/>
        <w:rPr>
          <w:rFonts w:eastAsia="Times New Roman" w:cstheme="minorHAnsi"/>
          <w:color w:val="212121"/>
          <w:lang w:eastAsia="en-IN"/>
        </w:rPr>
      </w:pPr>
      <w:r w:rsidRPr="00847926">
        <w:rPr>
          <w:rFonts w:eastAsia="Times New Roman" w:cstheme="minorHAnsi"/>
          <w:b/>
          <w:bCs/>
          <w:color w:val="212121"/>
          <w:lang w:eastAsia="en-IN"/>
        </w:rPr>
        <w:t>Structural simplicity</w:t>
      </w:r>
      <w:r w:rsidR="000B44F2" w:rsidRPr="00847926">
        <w:rPr>
          <w:rFonts w:eastAsia="Times New Roman" w:cstheme="minorHAnsi"/>
          <w:color w:val="212121"/>
          <w:lang w:eastAsia="en-IN"/>
        </w:rPr>
        <w:t xml:space="preserve">: </w:t>
      </w:r>
      <w:r w:rsidRPr="00847926">
        <w:rPr>
          <w:rFonts w:eastAsia="Times New Roman" w:cstheme="minorHAnsi"/>
          <w:color w:val="212121"/>
          <w:lang w:eastAsia="en-IN"/>
        </w:rPr>
        <w:t>Views can give a user a "personalized" view of the database structure, presenting the database as a set of virtual tables that make sense for that user.</w:t>
      </w:r>
    </w:p>
    <w:p w14:paraId="46069232" w14:textId="0F4E764A" w:rsidR="001C2482" w:rsidRPr="00847926" w:rsidRDefault="001C2482" w:rsidP="00DB066B">
      <w:pPr>
        <w:pStyle w:val="ListParagraph"/>
        <w:numPr>
          <w:ilvl w:val="0"/>
          <w:numId w:val="23"/>
        </w:numPr>
        <w:shd w:val="clear" w:color="auto" w:fill="FFFFFF"/>
        <w:spacing w:after="0" w:line="240" w:lineRule="auto"/>
        <w:jc w:val="both"/>
        <w:rPr>
          <w:rFonts w:eastAsia="Times New Roman" w:cstheme="minorHAnsi"/>
          <w:color w:val="212121"/>
          <w:lang w:eastAsia="en-IN"/>
        </w:rPr>
      </w:pPr>
      <w:r w:rsidRPr="00847926">
        <w:rPr>
          <w:rFonts w:eastAsia="Times New Roman" w:cstheme="minorHAnsi"/>
          <w:b/>
          <w:bCs/>
          <w:color w:val="212121"/>
          <w:lang w:eastAsia="en-IN"/>
        </w:rPr>
        <w:t>Consistency</w:t>
      </w:r>
      <w:r w:rsidR="00180D45" w:rsidRPr="00847926">
        <w:rPr>
          <w:rFonts w:eastAsia="Times New Roman" w:cstheme="minorHAnsi"/>
          <w:b/>
          <w:bCs/>
          <w:color w:val="212121"/>
          <w:lang w:eastAsia="en-IN"/>
        </w:rPr>
        <w:t xml:space="preserve">: </w:t>
      </w:r>
      <w:r w:rsidRPr="00847926">
        <w:rPr>
          <w:rFonts w:eastAsia="Times New Roman" w:cstheme="minorHAnsi"/>
          <w:color w:val="212121"/>
          <w:lang w:eastAsia="en-IN"/>
        </w:rPr>
        <w:t>A view can present a consistent, unchanged image of the structure of the database, even if the underlying source tables are split, restructured, or renamed.</w:t>
      </w:r>
    </w:p>
    <w:p w14:paraId="4DB40E8E" w14:textId="77777777" w:rsidR="001C2482" w:rsidRPr="001C2482" w:rsidRDefault="001C2482" w:rsidP="004708A9">
      <w:pPr>
        <w:pStyle w:val="NoSpacing"/>
        <w:jc w:val="both"/>
        <w:rPr>
          <w:lang w:eastAsia="en-IN"/>
        </w:rPr>
      </w:pPr>
    </w:p>
    <w:p w14:paraId="1B435E41" w14:textId="6F21A69F" w:rsidR="001C2482" w:rsidRPr="00F25C18" w:rsidRDefault="007751A6" w:rsidP="004708A9">
      <w:pPr>
        <w:pStyle w:val="Heading2"/>
        <w:jc w:val="both"/>
        <w:rPr>
          <w:u w:val="single"/>
        </w:rPr>
      </w:pPr>
      <w:r w:rsidRPr="00F25C18">
        <w:rPr>
          <w:u w:val="single"/>
        </w:rPr>
        <w:t>LIMITATIONS OF VIEWS</w:t>
      </w:r>
    </w:p>
    <w:p w14:paraId="790214EC" w14:textId="258D5A68" w:rsidR="007751A6" w:rsidRDefault="007751A6" w:rsidP="004708A9">
      <w:pPr>
        <w:pStyle w:val="ListParagraph"/>
        <w:numPr>
          <w:ilvl w:val="0"/>
          <w:numId w:val="7"/>
        </w:numPr>
        <w:jc w:val="both"/>
        <w:rPr>
          <w:lang w:eastAsia="en-IN"/>
        </w:rPr>
      </w:pPr>
      <w:r>
        <w:rPr>
          <w:lang w:eastAsia="en-IN"/>
        </w:rPr>
        <w:t>We cannot pass parameters to view. Table valued functions can be used as a replacement for parameterised views.</w:t>
      </w:r>
    </w:p>
    <w:p w14:paraId="4EABA1F9" w14:textId="3AD21BB4" w:rsidR="007751A6" w:rsidRDefault="00230F84" w:rsidP="004708A9">
      <w:pPr>
        <w:pStyle w:val="ListParagraph"/>
        <w:numPr>
          <w:ilvl w:val="0"/>
          <w:numId w:val="7"/>
        </w:numPr>
        <w:jc w:val="both"/>
        <w:rPr>
          <w:lang w:eastAsia="en-IN"/>
        </w:rPr>
      </w:pPr>
      <w:r>
        <w:rPr>
          <w:lang w:eastAsia="en-IN"/>
        </w:rPr>
        <w:t>Rules and Defaults cannot be associated with views</w:t>
      </w:r>
    </w:p>
    <w:p w14:paraId="4B8CC2A9" w14:textId="087FE3E4" w:rsidR="00230F84" w:rsidRDefault="00230F84" w:rsidP="004708A9">
      <w:pPr>
        <w:pStyle w:val="ListParagraph"/>
        <w:numPr>
          <w:ilvl w:val="0"/>
          <w:numId w:val="7"/>
        </w:numPr>
        <w:jc w:val="both"/>
        <w:rPr>
          <w:lang w:eastAsia="en-IN"/>
        </w:rPr>
      </w:pPr>
      <w:r>
        <w:rPr>
          <w:lang w:eastAsia="en-IN"/>
        </w:rPr>
        <w:t>The ORDER by clause is invalid in views unless TOP or FOR XML is also specified in the query.</w:t>
      </w:r>
    </w:p>
    <w:p w14:paraId="2D5646FE" w14:textId="297D8CA7" w:rsidR="00230F84" w:rsidRDefault="00230F84" w:rsidP="004708A9">
      <w:pPr>
        <w:pStyle w:val="ListParagraph"/>
        <w:numPr>
          <w:ilvl w:val="0"/>
          <w:numId w:val="7"/>
        </w:numPr>
        <w:jc w:val="both"/>
        <w:rPr>
          <w:lang w:eastAsia="en-IN"/>
        </w:rPr>
      </w:pPr>
      <w:r>
        <w:rPr>
          <w:lang w:eastAsia="en-IN"/>
        </w:rPr>
        <w:t>View cannot be created on TEMP TABLES.</w:t>
      </w:r>
    </w:p>
    <w:p w14:paraId="6FEC5C77" w14:textId="3965BAAA" w:rsidR="002F665F" w:rsidRPr="007751A6" w:rsidRDefault="002F665F" w:rsidP="004708A9">
      <w:pPr>
        <w:pStyle w:val="ListParagraph"/>
        <w:numPr>
          <w:ilvl w:val="0"/>
          <w:numId w:val="7"/>
        </w:numPr>
        <w:jc w:val="both"/>
        <w:rPr>
          <w:lang w:eastAsia="en-IN"/>
        </w:rPr>
      </w:pPr>
      <w:r>
        <w:rPr>
          <w:lang w:eastAsia="en-IN"/>
        </w:rPr>
        <w:t>Performance issues if</w:t>
      </w:r>
      <w:r w:rsidR="001C4396">
        <w:rPr>
          <w:lang w:eastAsia="en-IN"/>
        </w:rPr>
        <w:t xml:space="preserve"> VIEW is based on complex join queries or data is spread cross servers.</w:t>
      </w:r>
    </w:p>
    <w:p w14:paraId="502AD67C" w14:textId="1BE09CD0" w:rsidR="004B086C" w:rsidRDefault="002C00CE" w:rsidP="004708A9">
      <w:pPr>
        <w:pStyle w:val="NoSpacing"/>
        <w:jc w:val="both"/>
        <w:rPr>
          <w:lang w:eastAsia="en-IN"/>
        </w:rPr>
      </w:pPr>
      <w:r>
        <w:rPr>
          <w:lang w:eastAsia="en-IN"/>
        </w:rPr>
        <w:t>ORDER BY clause is invalid in views, subqueries, inline functions, derived tables and CTE unless TOP or FOR XML is also specified.</w:t>
      </w:r>
    </w:p>
    <w:p w14:paraId="12ECA2F2" w14:textId="77777777" w:rsidR="00E44820" w:rsidRPr="006E5C0A" w:rsidRDefault="00E44820" w:rsidP="004708A9">
      <w:pPr>
        <w:pStyle w:val="NoSpacing"/>
        <w:jc w:val="both"/>
        <w:rPr>
          <w:lang w:eastAsia="en-IN"/>
        </w:rPr>
      </w:pPr>
    </w:p>
    <w:p w14:paraId="334EB7E9" w14:textId="7006CE72" w:rsidR="00594C7D" w:rsidRPr="00E44820" w:rsidRDefault="00594C7D" w:rsidP="004708A9">
      <w:pPr>
        <w:pStyle w:val="Heading2"/>
        <w:jc w:val="both"/>
        <w:rPr>
          <w:rFonts w:eastAsia="Times New Roman"/>
          <w:u w:val="single"/>
          <w:lang w:eastAsia="en-IN"/>
        </w:rPr>
      </w:pPr>
      <w:r w:rsidRPr="00E44820">
        <w:rPr>
          <w:u w:val="single"/>
        </w:rPr>
        <w:t>TYPES OF VIEWS</w:t>
      </w:r>
    </w:p>
    <w:p w14:paraId="7885DF14" w14:textId="0098EAD8" w:rsidR="00EE09BC" w:rsidRPr="00C5513F" w:rsidRDefault="00C5513F" w:rsidP="004708A9">
      <w:pPr>
        <w:jc w:val="both"/>
        <w:rPr>
          <w:rFonts w:cstheme="minorHAnsi"/>
          <w:b/>
        </w:rPr>
      </w:pPr>
      <w:r w:rsidRPr="00341F5B">
        <w:rPr>
          <w:rFonts w:cstheme="minorHAnsi"/>
          <w:b/>
          <w:color w:val="000000"/>
          <w:shd w:val="clear" w:color="auto" w:fill="FFFFFF"/>
        </w:rPr>
        <w:t>User Defined Views:</w:t>
      </w:r>
      <w:r>
        <w:rPr>
          <w:rFonts w:cstheme="minorHAnsi"/>
          <w:color w:val="000000"/>
          <w:shd w:val="clear" w:color="auto" w:fill="FFFFFF"/>
        </w:rPr>
        <w:t xml:space="preserve"> </w:t>
      </w:r>
      <w:r w:rsidRPr="00C5513F">
        <w:rPr>
          <w:rFonts w:cstheme="minorHAnsi"/>
          <w:color w:val="212121"/>
          <w:shd w:val="clear" w:color="auto" w:fill="FFFFFF"/>
        </w:rPr>
        <w:t>User-defined views are created by a user depending on his requirements</w:t>
      </w:r>
      <w:r>
        <w:rPr>
          <w:rFonts w:cstheme="minorHAnsi"/>
          <w:color w:val="212121"/>
          <w:shd w:val="clear" w:color="auto" w:fill="FFFFFF"/>
        </w:rPr>
        <w:t>.</w:t>
      </w:r>
    </w:p>
    <w:p w14:paraId="45C5298F" w14:textId="356834C0" w:rsidR="00D02103" w:rsidRPr="00594C7D" w:rsidRDefault="00EE09BC" w:rsidP="004708A9">
      <w:pPr>
        <w:pStyle w:val="NormalWeb"/>
        <w:shd w:val="clear" w:color="auto" w:fill="FFFFFF"/>
        <w:spacing w:after="0" w:afterAutospacing="0"/>
        <w:jc w:val="both"/>
        <w:rPr>
          <w:rFonts w:asciiTheme="minorHAnsi" w:hAnsiTheme="minorHAnsi" w:cstheme="minorHAnsi"/>
          <w:color w:val="000000"/>
          <w:sz w:val="22"/>
          <w:szCs w:val="22"/>
        </w:rPr>
      </w:pPr>
      <w:r w:rsidRPr="00594C7D">
        <w:rPr>
          <w:rFonts w:asciiTheme="minorHAnsi" w:hAnsiTheme="minorHAnsi" w:cstheme="minorHAnsi"/>
          <w:b/>
          <w:color w:val="000000"/>
          <w:sz w:val="22"/>
          <w:szCs w:val="22"/>
        </w:rPr>
        <w:t>Indexed Views</w:t>
      </w:r>
      <w:r w:rsidR="00594C7D" w:rsidRPr="00594C7D">
        <w:rPr>
          <w:rFonts w:asciiTheme="minorHAnsi" w:hAnsiTheme="minorHAnsi" w:cstheme="minorHAnsi"/>
          <w:b/>
          <w:color w:val="000000"/>
          <w:sz w:val="22"/>
          <w:szCs w:val="22"/>
        </w:rPr>
        <w:t>:</w:t>
      </w:r>
      <w:r w:rsidR="00594C7D">
        <w:rPr>
          <w:rFonts w:asciiTheme="minorHAnsi" w:hAnsiTheme="minorHAnsi" w:cstheme="minorHAnsi"/>
          <w:color w:val="000000"/>
          <w:sz w:val="22"/>
          <w:szCs w:val="22"/>
        </w:rPr>
        <w:t xml:space="preserve"> </w:t>
      </w:r>
      <w:r w:rsidRPr="00594C7D">
        <w:rPr>
          <w:rFonts w:asciiTheme="minorHAnsi" w:hAnsiTheme="minorHAnsi" w:cstheme="minorHAnsi"/>
          <w:color w:val="000000"/>
          <w:sz w:val="22"/>
          <w:szCs w:val="22"/>
        </w:rPr>
        <w:t>An indexed view is a view that has been materialized. This means the view definition has been computed and the resulting data stored just like a table. You index a view by creating a unique clustered index on it. Indexed views can dramatically improve the performance of some types of queries. Indexed views work best for queries that aggregate many rows. They are not well-suited for underlying data sets that are frequently updated.</w:t>
      </w:r>
      <w:r w:rsidR="00D02103">
        <w:rPr>
          <w:rFonts w:asciiTheme="minorHAnsi" w:hAnsiTheme="minorHAnsi" w:cstheme="minorHAnsi"/>
          <w:color w:val="000000"/>
          <w:sz w:val="22"/>
          <w:szCs w:val="22"/>
        </w:rPr>
        <w:t xml:space="preserve"> </w:t>
      </w:r>
      <w:r w:rsidR="00BA31A4">
        <w:rPr>
          <w:rFonts w:asciiTheme="minorHAnsi" w:hAnsiTheme="minorHAnsi" w:cstheme="minorHAnsi"/>
          <w:color w:val="000000"/>
          <w:sz w:val="22"/>
          <w:szCs w:val="22"/>
        </w:rPr>
        <w:t xml:space="preserve"> </w:t>
      </w:r>
      <w:r w:rsidR="00D02103" w:rsidRPr="009571D8">
        <w:rPr>
          <w:rFonts w:asciiTheme="minorHAnsi" w:hAnsiTheme="minorHAnsi" w:cstheme="minorHAnsi"/>
          <w:color w:val="000000"/>
          <w:sz w:val="22"/>
          <w:szCs w:val="22"/>
          <w:highlight w:val="yellow"/>
        </w:rPr>
        <w:t>A unique clustered index can be created on a view</w:t>
      </w:r>
      <w:r w:rsidR="009C6A19">
        <w:rPr>
          <w:rFonts w:asciiTheme="minorHAnsi" w:hAnsiTheme="minorHAnsi" w:cstheme="minorHAnsi"/>
          <w:color w:val="000000"/>
          <w:sz w:val="22"/>
          <w:szCs w:val="22"/>
          <w:highlight w:val="yellow"/>
        </w:rPr>
        <w:t xml:space="preserve"> by using </w:t>
      </w:r>
      <w:r w:rsidR="005A01AB">
        <w:rPr>
          <w:rFonts w:asciiTheme="minorHAnsi" w:hAnsiTheme="minorHAnsi" w:cstheme="minorHAnsi"/>
          <w:color w:val="000000"/>
          <w:sz w:val="22"/>
          <w:szCs w:val="22"/>
          <w:highlight w:val="yellow"/>
        </w:rPr>
        <w:t xml:space="preserve">WITH </w:t>
      </w:r>
      <w:r w:rsidR="009C6A19">
        <w:rPr>
          <w:rFonts w:asciiTheme="minorHAnsi" w:hAnsiTheme="minorHAnsi" w:cstheme="minorHAnsi"/>
          <w:color w:val="000000"/>
          <w:sz w:val="22"/>
          <w:szCs w:val="22"/>
          <w:highlight w:val="yellow"/>
        </w:rPr>
        <w:t xml:space="preserve">SCHEMABINDING </w:t>
      </w:r>
      <w:r w:rsidR="005A01AB">
        <w:rPr>
          <w:rFonts w:asciiTheme="minorHAnsi" w:hAnsiTheme="minorHAnsi" w:cstheme="minorHAnsi"/>
          <w:color w:val="000000"/>
          <w:sz w:val="22"/>
          <w:szCs w:val="22"/>
          <w:highlight w:val="yellow"/>
        </w:rPr>
        <w:t>keyword</w:t>
      </w:r>
      <w:r w:rsidR="00D02103" w:rsidRPr="009571D8">
        <w:rPr>
          <w:rFonts w:asciiTheme="minorHAnsi" w:hAnsiTheme="minorHAnsi" w:cstheme="minorHAnsi"/>
          <w:color w:val="000000"/>
          <w:sz w:val="22"/>
          <w:szCs w:val="22"/>
          <w:highlight w:val="yellow"/>
        </w:rPr>
        <w:t>.</w:t>
      </w:r>
    </w:p>
    <w:p w14:paraId="023E5B8B" w14:textId="1EFFDDBB" w:rsidR="00520ED8" w:rsidRPr="00594C7D" w:rsidRDefault="00EE09BC" w:rsidP="004708A9">
      <w:pPr>
        <w:pStyle w:val="NormalWeb"/>
        <w:shd w:val="clear" w:color="auto" w:fill="FFFFFF"/>
        <w:spacing w:after="0" w:afterAutospacing="0"/>
        <w:jc w:val="both"/>
        <w:rPr>
          <w:rFonts w:asciiTheme="minorHAnsi" w:hAnsiTheme="minorHAnsi" w:cstheme="minorHAnsi"/>
          <w:color w:val="000000"/>
          <w:sz w:val="22"/>
          <w:szCs w:val="22"/>
        </w:rPr>
      </w:pPr>
      <w:r w:rsidRPr="00594C7D">
        <w:rPr>
          <w:rFonts w:asciiTheme="minorHAnsi" w:hAnsiTheme="minorHAnsi" w:cstheme="minorHAnsi"/>
          <w:b/>
          <w:color w:val="000000"/>
          <w:sz w:val="22"/>
          <w:szCs w:val="22"/>
        </w:rPr>
        <w:t>Partitio</w:t>
      </w:r>
      <w:r w:rsidRPr="00C63523">
        <w:rPr>
          <w:rFonts w:asciiTheme="minorHAnsi" w:hAnsiTheme="minorHAnsi" w:cstheme="minorHAnsi"/>
          <w:b/>
          <w:color w:val="000000"/>
          <w:sz w:val="22"/>
          <w:szCs w:val="22"/>
        </w:rPr>
        <w:t>ned Views</w:t>
      </w:r>
      <w:r w:rsidR="00594C7D" w:rsidRPr="00C63523">
        <w:rPr>
          <w:rFonts w:asciiTheme="minorHAnsi" w:hAnsiTheme="minorHAnsi" w:cstheme="minorHAnsi"/>
          <w:b/>
          <w:color w:val="000000"/>
          <w:sz w:val="22"/>
          <w:szCs w:val="22"/>
        </w:rPr>
        <w:t>:</w:t>
      </w:r>
      <w:r w:rsidR="00594C7D" w:rsidRPr="00C63523">
        <w:rPr>
          <w:rFonts w:asciiTheme="minorHAnsi" w:hAnsiTheme="minorHAnsi" w:cstheme="minorHAnsi"/>
          <w:color w:val="000000"/>
          <w:sz w:val="22"/>
          <w:szCs w:val="22"/>
        </w:rPr>
        <w:t xml:space="preserve"> </w:t>
      </w:r>
      <w:r w:rsidR="00C63523" w:rsidRPr="00C63523">
        <w:rPr>
          <w:rFonts w:asciiTheme="minorHAnsi" w:hAnsiTheme="minorHAnsi" w:cstheme="minorHAnsi"/>
          <w:color w:val="000000"/>
          <w:sz w:val="22"/>
          <w:szCs w:val="22"/>
          <w:shd w:val="clear" w:color="auto" w:fill="FFFFFF"/>
        </w:rPr>
        <w:t>A partitioned view is a view defined by a UNION ALL of member tables.</w:t>
      </w:r>
      <w:r w:rsidR="00C63523" w:rsidRPr="00594C7D">
        <w:rPr>
          <w:rFonts w:asciiTheme="minorHAnsi" w:hAnsiTheme="minorHAnsi" w:cstheme="minorHAnsi"/>
          <w:color w:val="000000"/>
          <w:sz w:val="22"/>
          <w:szCs w:val="22"/>
        </w:rPr>
        <w:t xml:space="preserve"> </w:t>
      </w:r>
      <w:r w:rsidRPr="00594C7D">
        <w:rPr>
          <w:rFonts w:asciiTheme="minorHAnsi" w:hAnsiTheme="minorHAnsi" w:cstheme="minorHAnsi"/>
          <w:color w:val="000000"/>
          <w:sz w:val="22"/>
          <w:szCs w:val="22"/>
        </w:rPr>
        <w:t>A partitioned view joins horizontally partitioned data from a set of member tables across one or more servers. This makes the data appear as if from one table. A view that joins member tables on the same instance of SQL Server is a local partitioned view</w:t>
      </w:r>
      <w:r w:rsidR="007958B0">
        <w:rPr>
          <w:rFonts w:asciiTheme="minorHAnsi" w:hAnsiTheme="minorHAnsi" w:cstheme="minorHAnsi"/>
          <w:color w:val="000000"/>
          <w:sz w:val="22"/>
          <w:szCs w:val="22"/>
        </w:rPr>
        <w:t xml:space="preserve">. </w:t>
      </w:r>
      <w:r w:rsidR="007958B0" w:rsidRPr="00594C7D">
        <w:rPr>
          <w:rFonts w:asciiTheme="minorHAnsi" w:hAnsiTheme="minorHAnsi" w:cstheme="minorHAnsi"/>
          <w:color w:val="000000"/>
          <w:sz w:val="22"/>
          <w:szCs w:val="22"/>
        </w:rPr>
        <w:t xml:space="preserve">A view that joins member tables </w:t>
      </w:r>
      <w:r w:rsidR="007958B0">
        <w:rPr>
          <w:rFonts w:asciiTheme="minorHAnsi" w:hAnsiTheme="minorHAnsi" w:cstheme="minorHAnsi"/>
          <w:color w:val="000000"/>
          <w:sz w:val="22"/>
          <w:szCs w:val="22"/>
        </w:rPr>
        <w:t xml:space="preserve">across </w:t>
      </w:r>
      <w:r w:rsidR="007958B0" w:rsidRPr="00594C7D">
        <w:rPr>
          <w:rFonts w:asciiTheme="minorHAnsi" w:hAnsiTheme="minorHAnsi" w:cstheme="minorHAnsi"/>
          <w:color w:val="000000"/>
          <w:sz w:val="22"/>
          <w:szCs w:val="22"/>
        </w:rPr>
        <w:t xml:space="preserve">instance of SQL Server is </w:t>
      </w:r>
      <w:r w:rsidR="007958B0">
        <w:rPr>
          <w:rFonts w:asciiTheme="minorHAnsi" w:hAnsiTheme="minorHAnsi" w:cstheme="minorHAnsi"/>
          <w:color w:val="000000"/>
          <w:sz w:val="22"/>
          <w:szCs w:val="22"/>
        </w:rPr>
        <w:t>a distributed</w:t>
      </w:r>
      <w:r w:rsidR="007958B0" w:rsidRPr="00594C7D">
        <w:rPr>
          <w:rFonts w:asciiTheme="minorHAnsi" w:hAnsiTheme="minorHAnsi" w:cstheme="minorHAnsi"/>
          <w:color w:val="000000"/>
          <w:sz w:val="22"/>
          <w:szCs w:val="22"/>
        </w:rPr>
        <w:t xml:space="preserve"> partitioned view</w:t>
      </w:r>
      <w:r w:rsidR="007958B0">
        <w:rPr>
          <w:rFonts w:asciiTheme="minorHAnsi" w:hAnsiTheme="minorHAnsi" w:cstheme="minorHAnsi"/>
          <w:color w:val="000000"/>
          <w:sz w:val="22"/>
          <w:szCs w:val="22"/>
        </w:rPr>
        <w:t>.</w:t>
      </w:r>
    </w:p>
    <w:p w14:paraId="56152CC8" w14:textId="3C0FAEF1" w:rsidR="00EE09BC" w:rsidRPr="00594C7D" w:rsidRDefault="00EE09BC" w:rsidP="004708A9">
      <w:pPr>
        <w:pStyle w:val="NormalWeb"/>
        <w:shd w:val="clear" w:color="auto" w:fill="FFFFFF"/>
        <w:spacing w:after="0" w:afterAutospacing="0"/>
        <w:jc w:val="both"/>
        <w:rPr>
          <w:rFonts w:asciiTheme="minorHAnsi" w:hAnsiTheme="minorHAnsi" w:cstheme="minorHAnsi"/>
          <w:color w:val="000000"/>
          <w:sz w:val="22"/>
          <w:szCs w:val="22"/>
        </w:rPr>
      </w:pPr>
      <w:r w:rsidRPr="00594C7D">
        <w:rPr>
          <w:rFonts w:asciiTheme="minorHAnsi" w:hAnsiTheme="minorHAnsi" w:cstheme="minorHAnsi"/>
          <w:b/>
          <w:color w:val="000000"/>
          <w:sz w:val="22"/>
          <w:szCs w:val="22"/>
        </w:rPr>
        <w:t>System Views</w:t>
      </w:r>
      <w:r w:rsidR="00594C7D" w:rsidRPr="00594C7D">
        <w:rPr>
          <w:rFonts w:asciiTheme="minorHAnsi" w:hAnsiTheme="minorHAnsi" w:cstheme="minorHAnsi"/>
          <w:b/>
          <w:color w:val="000000"/>
          <w:sz w:val="22"/>
          <w:szCs w:val="22"/>
        </w:rPr>
        <w:t>:</w:t>
      </w:r>
      <w:r w:rsidR="00341F5B">
        <w:rPr>
          <w:rFonts w:asciiTheme="minorHAnsi" w:hAnsiTheme="minorHAnsi" w:cstheme="minorHAnsi"/>
          <w:color w:val="000000"/>
          <w:sz w:val="22"/>
          <w:szCs w:val="22"/>
        </w:rPr>
        <w:t xml:space="preserve"> </w:t>
      </w:r>
      <w:r w:rsidRPr="00594C7D">
        <w:rPr>
          <w:rFonts w:asciiTheme="minorHAnsi" w:hAnsiTheme="minorHAnsi" w:cstheme="minorHAnsi"/>
          <w:color w:val="000000"/>
          <w:sz w:val="22"/>
          <w:szCs w:val="22"/>
        </w:rPr>
        <w:t xml:space="preserve">You can use system views to return information about the instance of SQL Server or the objects defined in the instance. For example, you can query the </w:t>
      </w:r>
      <w:r w:rsidR="00607F99" w:rsidRPr="00594C7D">
        <w:rPr>
          <w:rFonts w:asciiTheme="minorHAnsi" w:hAnsiTheme="minorHAnsi" w:cstheme="minorHAnsi"/>
          <w:color w:val="000000"/>
          <w:sz w:val="22"/>
          <w:szCs w:val="22"/>
        </w:rPr>
        <w:t>sys. databases</w:t>
      </w:r>
      <w:r w:rsidRPr="00594C7D">
        <w:rPr>
          <w:rFonts w:asciiTheme="minorHAnsi" w:hAnsiTheme="minorHAnsi" w:cstheme="minorHAnsi"/>
          <w:color w:val="000000"/>
          <w:sz w:val="22"/>
          <w:szCs w:val="22"/>
        </w:rPr>
        <w:t xml:space="preserve"> </w:t>
      </w:r>
      <w:r w:rsidR="00341F5B" w:rsidRPr="00594C7D">
        <w:rPr>
          <w:rFonts w:asciiTheme="minorHAnsi" w:hAnsiTheme="minorHAnsi" w:cstheme="minorHAnsi"/>
          <w:color w:val="000000"/>
          <w:sz w:val="22"/>
          <w:szCs w:val="22"/>
        </w:rPr>
        <w:t>catalogue</w:t>
      </w:r>
      <w:r w:rsidRPr="00594C7D">
        <w:rPr>
          <w:rFonts w:asciiTheme="minorHAnsi" w:hAnsiTheme="minorHAnsi" w:cstheme="minorHAnsi"/>
          <w:color w:val="000000"/>
          <w:sz w:val="22"/>
          <w:szCs w:val="22"/>
        </w:rPr>
        <w:t xml:space="preserve"> view to return information about the user-defined databases available in the instance</w:t>
      </w:r>
      <w:r w:rsidR="00FE4F05">
        <w:rPr>
          <w:rFonts w:asciiTheme="minorHAnsi" w:hAnsiTheme="minorHAnsi" w:cstheme="minorHAnsi"/>
          <w:color w:val="000000"/>
          <w:sz w:val="22"/>
          <w:szCs w:val="22"/>
        </w:rPr>
        <w:t>.</w:t>
      </w:r>
    </w:p>
    <w:p w14:paraId="2A8B0A30" w14:textId="7CD94EBA" w:rsidR="00EE09BC" w:rsidRDefault="00EE09BC" w:rsidP="004708A9">
      <w:pPr>
        <w:pStyle w:val="NoSpacing"/>
        <w:jc w:val="both"/>
      </w:pPr>
    </w:p>
    <w:p w14:paraId="2FF8CE32" w14:textId="77777777" w:rsidR="004E062F" w:rsidRPr="002C7CB1" w:rsidRDefault="004E062F" w:rsidP="004708A9">
      <w:pPr>
        <w:pStyle w:val="Heading2"/>
        <w:jc w:val="both"/>
        <w:rPr>
          <w:u w:val="single"/>
        </w:rPr>
      </w:pPr>
      <w:r w:rsidRPr="002C7CB1">
        <w:rPr>
          <w:u w:val="single"/>
        </w:rPr>
        <w:t>MODIFY DATA THROUGH A VIEW</w:t>
      </w:r>
    </w:p>
    <w:p w14:paraId="12CB6213" w14:textId="041C9DB9" w:rsidR="007D0748" w:rsidRDefault="004E062F" w:rsidP="004708A9">
      <w:pPr>
        <w:jc w:val="both"/>
      </w:pPr>
      <w:r>
        <w:t xml:space="preserve">We can perform INSERT, UPDATE and DELETE operations on the underlying table data via VIEWS. If view is based on multiple base tables then the operations may or not correctly update the base table. To avoid any incorrect modifications to the base table(s), INSTEAD OF triggers are used. </w:t>
      </w:r>
      <w:r>
        <w:tab/>
      </w:r>
    </w:p>
    <w:p w14:paraId="31D73686" w14:textId="11FF6225" w:rsidR="00C9534A" w:rsidRPr="00AE495B" w:rsidRDefault="00C9534A" w:rsidP="004708A9">
      <w:pPr>
        <w:pStyle w:val="Heading2"/>
        <w:jc w:val="both"/>
        <w:rPr>
          <w:u w:val="single"/>
        </w:rPr>
      </w:pPr>
      <w:r w:rsidRPr="00AE495B">
        <w:rPr>
          <w:u w:val="single"/>
        </w:rPr>
        <w:t>VIEW SYNTAX</w:t>
      </w:r>
    </w:p>
    <w:p w14:paraId="7B722E83" w14:textId="040FADE0" w:rsidR="00C9534A" w:rsidRDefault="00C9534A" w:rsidP="004708A9">
      <w:pPr>
        <w:jc w:val="both"/>
      </w:pPr>
      <w:r>
        <w:t xml:space="preserve">Below syntax can be used to create </w:t>
      </w:r>
      <w:r w:rsidR="00D2396F">
        <w:t>view</w:t>
      </w:r>
    </w:p>
    <w:p w14:paraId="53366F11" w14:textId="7CE5B3AB" w:rsidR="00132616" w:rsidRDefault="00132616" w:rsidP="004708A9">
      <w:pPr>
        <w:pStyle w:val="NoSpacing"/>
        <w:ind w:firstLine="720"/>
        <w:jc w:val="both"/>
      </w:pPr>
      <w:r>
        <w:rPr>
          <w:noProof/>
          <w:shd w:val="clear" w:color="auto" w:fill="FFFFFF"/>
        </w:rPr>
        <w:drawing>
          <wp:inline distT="0" distB="0" distL="0" distR="0" wp14:anchorId="30E6B6BA" wp14:editId="3F32F13A">
            <wp:extent cx="2103120" cy="705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16571" cy="709826"/>
                    </a:xfrm>
                    <a:prstGeom prst="rect">
                      <a:avLst/>
                    </a:prstGeom>
                    <a:noFill/>
                    <a:ln>
                      <a:noFill/>
                    </a:ln>
                  </pic:spPr>
                </pic:pic>
              </a:graphicData>
            </a:graphic>
          </wp:inline>
        </w:drawing>
      </w:r>
    </w:p>
    <w:p w14:paraId="132A9C76" w14:textId="77777777" w:rsidR="002669E3" w:rsidRDefault="002669E3" w:rsidP="004708A9">
      <w:pPr>
        <w:pStyle w:val="NoSpacing"/>
        <w:ind w:firstLine="720"/>
        <w:jc w:val="both"/>
      </w:pPr>
    </w:p>
    <w:p w14:paraId="0FD8E7B9" w14:textId="77DFE403" w:rsidR="000D33AE" w:rsidRDefault="007927A3" w:rsidP="004708A9">
      <w:pPr>
        <w:pStyle w:val="NoSpacing"/>
        <w:jc w:val="both"/>
      </w:pPr>
      <w:r w:rsidRPr="007C582D">
        <w:t>Syntax for Partitioned view</w:t>
      </w:r>
      <w:r w:rsidR="00B27A85" w:rsidRPr="007C582D">
        <w:t>:</w:t>
      </w:r>
      <w:r w:rsidRPr="007C582D">
        <w:t xml:space="preserve"> </w:t>
      </w:r>
    </w:p>
    <w:p w14:paraId="633B3E39" w14:textId="77777777" w:rsidR="00676856" w:rsidRPr="007C582D" w:rsidRDefault="00676856" w:rsidP="004708A9">
      <w:pPr>
        <w:pStyle w:val="NoSpacing"/>
        <w:jc w:val="both"/>
      </w:pPr>
    </w:p>
    <w:p w14:paraId="7CB23395" w14:textId="352022AF" w:rsidR="00D97FFA" w:rsidRDefault="00132616" w:rsidP="004708A9">
      <w:pPr>
        <w:ind w:firstLine="720"/>
        <w:jc w:val="both"/>
      </w:pPr>
      <w:r>
        <w:rPr>
          <w:noProof/>
        </w:rPr>
        <w:lastRenderedPageBreak/>
        <w:drawing>
          <wp:inline distT="0" distB="0" distL="0" distR="0" wp14:anchorId="5DA2FC50" wp14:editId="2D6E8622">
            <wp:extent cx="3169920" cy="1400517"/>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81853" cy="1405789"/>
                    </a:xfrm>
                    <a:prstGeom prst="rect">
                      <a:avLst/>
                    </a:prstGeom>
                    <a:noFill/>
                    <a:ln>
                      <a:noFill/>
                    </a:ln>
                  </pic:spPr>
                </pic:pic>
              </a:graphicData>
            </a:graphic>
          </wp:inline>
        </w:drawing>
      </w:r>
    </w:p>
    <w:p w14:paraId="6D09A166" w14:textId="78389967" w:rsidR="00E375D6" w:rsidRPr="00CD6276" w:rsidRDefault="00E375D6" w:rsidP="004708A9">
      <w:pPr>
        <w:pStyle w:val="Heading1"/>
        <w:jc w:val="both"/>
        <w:rPr>
          <w:u w:val="single"/>
        </w:rPr>
      </w:pPr>
      <w:r w:rsidRPr="00CD6276">
        <w:rPr>
          <w:u w:val="single"/>
        </w:rPr>
        <w:t>F</w:t>
      </w:r>
      <w:r w:rsidR="00D97FFA" w:rsidRPr="00CD6276">
        <w:rPr>
          <w:u w:val="single"/>
        </w:rPr>
        <w:t>UNCTION</w:t>
      </w:r>
    </w:p>
    <w:p w14:paraId="56DE6168" w14:textId="77777777" w:rsidR="00687623" w:rsidRDefault="00B77A71" w:rsidP="004708A9">
      <w:pPr>
        <w:jc w:val="both"/>
        <w:rPr>
          <w:rFonts w:cstheme="minorHAnsi"/>
          <w:color w:val="000000"/>
          <w:shd w:val="clear" w:color="auto" w:fill="FFFFFF"/>
        </w:rPr>
      </w:pPr>
      <w:r w:rsidRPr="00EE3428">
        <w:rPr>
          <w:rFonts w:cstheme="minorHAnsi"/>
          <w:color w:val="000000"/>
          <w:shd w:val="clear" w:color="auto" w:fill="FFFFFF"/>
        </w:rPr>
        <w:t xml:space="preserve">Functions accept </w:t>
      </w:r>
      <w:r w:rsidR="00654ED8">
        <w:rPr>
          <w:rFonts w:cstheme="minorHAnsi"/>
          <w:color w:val="000000"/>
          <w:shd w:val="clear" w:color="auto" w:fill="FFFFFF"/>
        </w:rPr>
        <w:t xml:space="preserve">zero or multiple </w:t>
      </w:r>
      <w:r w:rsidR="00654ED8" w:rsidRPr="00EE3428">
        <w:rPr>
          <w:rFonts w:cstheme="minorHAnsi"/>
          <w:color w:val="000000"/>
          <w:shd w:val="clear" w:color="auto" w:fill="FFFFFF"/>
        </w:rPr>
        <w:t>parameters</w:t>
      </w:r>
      <w:r w:rsidRPr="00EE3428">
        <w:rPr>
          <w:rFonts w:cstheme="minorHAnsi"/>
          <w:color w:val="000000"/>
          <w:shd w:val="clear" w:color="auto" w:fill="FFFFFF"/>
        </w:rPr>
        <w:t>, perform</w:t>
      </w:r>
      <w:r w:rsidR="00654ED8">
        <w:rPr>
          <w:rFonts w:cstheme="minorHAnsi"/>
          <w:color w:val="000000"/>
          <w:shd w:val="clear" w:color="auto" w:fill="FFFFFF"/>
        </w:rPr>
        <w:t>s</w:t>
      </w:r>
      <w:r w:rsidRPr="00EE3428">
        <w:rPr>
          <w:rFonts w:cstheme="minorHAnsi"/>
          <w:color w:val="000000"/>
          <w:shd w:val="clear" w:color="auto" w:fill="FFFFFF"/>
        </w:rPr>
        <w:t xml:space="preserve"> an action</w:t>
      </w:r>
      <w:r w:rsidR="00654ED8">
        <w:rPr>
          <w:rFonts w:cstheme="minorHAnsi"/>
          <w:color w:val="000000"/>
          <w:shd w:val="clear" w:color="auto" w:fill="FFFFFF"/>
        </w:rPr>
        <w:t xml:space="preserve"> </w:t>
      </w:r>
      <w:r w:rsidRPr="00EE3428">
        <w:rPr>
          <w:rFonts w:cstheme="minorHAnsi"/>
          <w:color w:val="000000"/>
          <w:shd w:val="clear" w:color="auto" w:fill="FFFFFF"/>
        </w:rPr>
        <w:t>and return the result of that action as a value. The return</w:t>
      </w:r>
      <w:r w:rsidR="00654ED8">
        <w:rPr>
          <w:rFonts w:cstheme="minorHAnsi"/>
          <w:color w:val="000000"/>
          <w:shd w:val="clear" w:color="auto" w:fill="FFFFFF"/>
        </w:rPr>
        <w:t>ed</w:t>
      </w:r>
      <w:r w:rsidRPr="00EE3428">
        <w:rPr>
          <w:rFonts w:cstheme="minorHAnsi"/>
          <w:color w:val="000000"/>
          <w:shd w:val="clear" w:color="auto" w:fill="FFFFFF"/>
        </w:rPr>
        <w:t xml:space="preserve"> value can either be a scalar value or a result set.</w:t>
      </w:r>
    </w:p>
    <w:p w14:paraId="5EE1C4D3" w14:textId="4F0CD5E7" w:rsidR="00D97FFA" w:rsidRDefault="00687623" w:rsidP="004708A9">
      <w:pPr>
        <w:jc w:val="both"/>
        <w:rPr>
          <w:rFonts w:cstheme="minorHAnsi"/>
          <w:color w:val="000000"/>
          <w:shd w:val="clear" w:color="auto" w:fill="FFFFFF"/>
        </w:rPr>
      </w:pPr>
      <w:r>
        <w:rPr>
          <w:rFonts w:cstheme="minorHAnsi"/>
          <w:color w:val="000000"/>
          <w:shd w:val="clear" w:color="auto" w:fill="FFFFFF"/>
        </w:rPr>
        <w:t>Scalar function is referenced in SELECT clause whereas table valued function is referenced in from clause.</w:t>
      </w:r>
      <w:r>
        <w:rPr>
          <w:rFonts w:cstheme="minorHAnsi"/>
          <w:color w:val="000000"/>
          <w:shd w:val="clear" w:color="auto" w:fill="FFFFFF"/>
        </w:rPr>
        <w:tab/>
      </w:r>
      <w:r w:rsidR="00951F2B">
        <w:rPr>
          <w:rFonts w:cstheme="minorHAnsi"/>
          <w:color w:val="000000"/>
          <w:shd w:val="clear" w:color="auto" w:fill="FFFFFF"/>
        </w:rPr>
        <w:t>We also have to provide schema name with function name to access the function.</w:t>
      </w:r>
    </w:p>
    <w:p w14:paraId="5C6E38E7" w14:textId="2AEF45A9" w:rsidR="000E2517" w:rsidRDefault="00F577CC" w:rsidP="004708A9">
      <w:pPr>
        <w:jc w:val="both"/>
        <w:rPr>
          <w:rFonts w:cstheme="minorHAnsi"/>
          <w:color w:val="000000"/>
          <w:shd w:val="clear" w:color="auto" w:fill="FFFFFF"/>
        </w:rPr>
      </w:pPr>
      <w:r>
        <w:rPr>
          <w:rFonts w:cstheme="minorHAnsi"/>
          <w:color w:val="000000"/>
          <w:shd w:val="clear" w:color="auto" w:fill="FFFFFF"/>
        </w:rPr>
        <w:t>We cannot modify data within database using functions as we can do with views and stored procedures.</w:t>
      </w:r>
      <w:r w:rsidR="00687623">
        <w:rPr>
          <w:rFonts w:cstheme="minorHAnsi"/>
          <w:color w:val="000000"/>
          <w:shd w:val="clear" w:color="auto" w:fill="FFFFFF"/>
        </w:rPr>
        <w:t xml:space="preserve"> Functions c</w:t>
      </w:r>
      <w:r w:rsidR="000E2517">
        <w:rPr>
          <w:rFonts w:cstheme="minorHAnsi"/>
          <w:color w:val="000000"/>
          <w:shd w:val="clear" w:color="auto" w:fill="FFFFFF"/>
        </w:rPr>
        <w:t xml:space="preserve">an be </w:t>
      </w:r>
      <w:r w:rsidR="00CF52F8">
        <w:rPr>
          <w:rFonts w:cstheme="minorHAnsi"/>
          <w:color w:val="000000"/>
          <w:shd w:val="clear" w:color="auto" w:fill="FFFFFF"/>
        </w:rPr>
        <w:t>created</w:t>
      </w:r>
      <w:r w:rsidR="000E2517">
        <w:rPr>
          <w:rFonts w:cstheme="minorHAnsi"/>
          <w:color w:val="000000"/>
          <w:shd w:val="clear" w:color="auto" w:fill="FFFFFF"/>
        </w:rPr>
        <w:t xml:space="preserve"> using T – SQL or CLR</w:t>
      </w:r>
      <w:r w:rsidR="00CF52F8">
        <w:rPr>
          <w:rFonts w:cstheme="minorHAnsi"/>
          <w:color w:val="000000"/>
          <w:shd w:val="clear" w:color="auto" w:fill="FFFFFF"/>
        </w:rPr>
        <w:t>.</w:t>
      </w:r>
    </w:p>
    <w:p w14:paraId="76EB84FB" w14:textId="77777777" w:rsidR="00C47569" w:rsidRDefault="00C47569" w:rsidP="004708A9">
      <w:pPr>
        <w:jc w:val="both"/>
        <w:rPr>
          <w:rFonts w:cstheme="minorHAnsi"/>
        </w:rPr>
      </w:pPr>
      <w:r w:rsidRPr="00C47569">
        <w:rPr>
          <w:rFonts w:cstheme="minorHAnsi"/>
        </w:rPr>
        <w:t>Below are some of the features of functions:</w:t>
      </w:r>
    </w:p>
    <w:p w14:paraId="5C2FD4A4" w14:textId="76AB9169" w:rsidR="00C47569" w:rsidRPr="0053600C" w:rsidRDefault="00610EED" w:rsidP="004708A9">
      <w:pPr>
        <w:pStyle w:val="ListParagraph"/>
        <w:numPr>
          <w:ilvl w:val="0"/>
          <w:numId w:val="9"/>
        </w:numPr>
        <w:jc w:val="both"/>
        <w:rPr>
          <w:rFonts w:cstheme="minorHAnsi"/>
        </w:rPr>
      </w:pPr>
      <w:r>
        <w:rPr>
          <w:rFonts w:eastAsia="Times New Roman" w:cstheme="minorHAnsi"/>
          <w:lang w:eastAsia="en-IN"/>
        </w:rPr>
        <w:t xml:space="preserve">Functions are </w:t>
      </w:r>
      <w:r w:rsidR="00C47569" w:rsidRPr="00C47569">
        <w:rPr>
          <w:rFonts w:eastAsia="Times New Roman" w:cstheme="minorHAnsi"/>
          <w:lang w:eastAsia="en-IN"/>
        </w:rPr>
        <w:t xml:space="preserve">database object in </w:t>
      </w:r>
      <w:r w:rsidR="000B4F93">
        <w:rPr>
          <w:rFonts w:eastAsia="Times New Roman" w:cstheme="minorHAnsi"/>
          <w:lang w:eastAsia="en-IN"/>
        </w:rPr>
        <w:t>SQL</w:t>
      </w:r>
      <w:r w:rsidR="00C47569" w:rsidRPr="00C47569">
        <w:rPr>
          <w:rFonts w:eastAsia="Times New Roman" w:cstheme="minorHAnsi"/>
          <w:lang w:eastAsia="en-IN"/>
        </w:rPr>
        <w:t xml:space="preserve"> server.</w:t>
      </w:r>
    </w:p>
    <w:p w14:paraId="627D0A91" w14:textId="77777777" w:rsidR="00B038DC" w:rsidRPr="00B038DC" w:rsidRDefault="00B038DC" w:rsidP="004708A9">
      <w:pPr>
        <w:pStyle w:val="ListParagraph"/>
        <w:numPr>
          <w:ilvl w:val="0"/>
          <w:numId w:val="9"/>
        </w:numPr>
        <w:jc w:val="both"/>
        <w:rPr>
          <w:rFonts w:cstheme="minorHAnsi"/>
        </w:rPr>
      </w:pPr>
      <w:r>
        <w:rPr>
          <w:rFonts w:eastAsia="Times New Roman" w:cstheme="minorHAnsi"/>
          <w:lang w:eastAsia="en-IN"/>
        </w:rPr>
        <w:t xml:space="preserve">Table valued function is also called as parameterised view. </w:t>
      </w:r>
    </w:p>
    <w:p w14:paraId="649DFB15" w14:textId="77777777" w:rsidR="00B038DC" w:rsidRPr="00B038DC" w:rsidRDefault="00C47569" w:rsidP="004708A9">
      <w:pPr>
        <w:pStyle w:val="ListParagraph"/>
        <w:numPr>
          <w:ilvl w:val="0"/>
          <w:numId w:val="9"/>
        </w:numPr>
        <w:jc w:val="both"/>
        <w:rPr>
          <w:rFonts w:cstheme="minorHAnsi"/>
        </w:rPr>
      </w:pPr>
      <w:r w:rsidRPr="00C47569">
        <w:rPr>
          <w:lang w:eastAsia="en-IN"/>
        </w:rPr>
        <w:t xml:space="preserve">By using functions, we can do complex arithmetical operations and </w:t>
      </w:r>
      <w:r w:rsidR="000B4F93" w:rsidRPr="00C47569">
        <w:rPr>
          <w:lang w:eastAsia="en-IN"/>
        </w:rPr>
        <w:t>programming</w:t>
      </w:r>
      <w:r w:rsidRPr="00C47569">
        <w:rPr>
          <w:lang w:eastAsia="en-IN"/>
        </w:rPr>
        <w:t>.</w:t>
      </w:r>
    </w:p>
    <w:p w14:paraId="0C377342" w14:textId="77777777" w:rsidR="00B038DC" w:rsidRPr="00B038DC" w:rsidRDefault="00C47569" w:rsidP="004708A9">
      <w:pPr>
        <w:pStyle w:val="ListParagraph"/>
        <w:numPr>
          <w:ilvl w:val="0"/>
          <w:numId w:val="9"/>
        </w:numPr>
        <w:jc w:val="both"/>
        <w:rPr>
          <w:rFonts w:cstheme="minorHAnsi"/>
        </w:rPr>
      </w:pPr>
      <w:r w:rsidRPr="00B038DC">
        <w:rPr>
          <w:rFonts w:eastAsia="Times New Roman" w:cstheme="minorHAnsi"/>
          <w:lang w:eastAsia="en-IN"/>
        </w:rPr>
        <w:t xml:space="preserve">Supports only </w:t>
      </w:r>
      <w:r w:rsidR="00610EED" w:rsidRPr="00B038DC">
        <w:rPr>
          <w:rFonts w:eastAsia="Times New Roman" w:cstheme="minorHAnsi"/>
          <w:lang w:eastAsia="en-IN"/>
        </w:rPr>
        <w:t>reading</w:t>
      </w:r>
      <w:r w:rsidRPr="00B038DC">
        <w:rPr>
          <w:rFonts w:eastAsia="Times New Roman" w:cstheme="minorHAnsi"/>
          <w:lang w:eastAsia="en-IN"/>
        </w:rPr>
        <w:t xml:space="preserve"> data.</w:t>
      </w:r>
      <w:r w:rsidR="005378E0" w:rsidRPr="00B038DC">
        <w:rPr>
          <w:rFonts w:eastAsia="Times New Roman" w:cstheme="minorHAnsi"/>
          <w:lang w:eastAsia="en-IN"/>
        </w:rPr>
        <w:t xml:space="preserve"> </w:t>
      </w:r>
      <w:r w:rsidRPr="00B038DC">
        <w:rPr>
          <w:rFonts w:eastAsia="Times New Roman" w:cstheme="minorHAnsi"/>
          <w:lang w:eastAsia="en-IN"/>
        </w:rPr>
        <w:t>We cannot use function to Insert/Update/Delete records in the database table</w:t>
      </w:r>
      <w:r w:rsidR="00610EED" w:rsidRPr="00B038DC">
        <w:rPr>
          <w:rFonts w:eastAsia="Times New Roman" w:cstheme="minorHAnsi"/>
          <w:lang w:eastAsia="en-IN"/>
        </w:rPr>
        <w:t>(s)</w:t>
      </w:r>
      <w:r w:rsidRPr="00B038DC">
        <w:rPr>
          <w:rFonts w:eastAsia="Times New Roman" w:cstheme="minorHAnsi"/>
          <w:lang w:eastAsia="en-IN"/>
        </w:rPr>
        <w:t>.</w:t>
      </w:r>
    </w:p>
    <w:p w14:paraId="0FCB121A" w14:textId="77777777" w:rsidR="00B038DC" w:rsidRPr="00B038DC" w:rsidRDefault="00C47569" w:rsidP="004708A9">
      <w:pPr>
        <w:pStyle w:val="ListParagraph"/>
        <w:numPr>
          <w:ilvl w:val="0"/>
          <w:numId w:val="9"/>
        </w:numPr>
        <w:jc w:val="both"/>
        <w:rPr>
          <w:rFonts w:cstheme="minorHAnsi"/>
        </w:rPr>
      </w:pPr>
      <w:r w:rsidRPr="00C47569">
        <w:rPr>
          <w:lang w:eastAsia="en-IN"/>
        </w:rPr>
        <w:t>We can call</w:t>
      </w:r>
      <w:r w:rsidR="005378E0">
        <w:rPr>
          <w:lang w:eastAsia="en-IN"/>
        </w:rPr>
        <w:t xml:space="preserve"> scalar function in SELECT and table valued function in FROM clause</w:t>
      </w:r>
      <w:r w:rsidRPr="00C47569">
        <w:rPr>
          <w:lang w:eastAsia="en-IN"/>
        </w:rPr>
        <w:t>.</w:t>
      </w:r>
    </w:p>
    <w:p w14:paraId="29C9D5FA" w14:textId="5781E6FD" w:rsidR="00B038DC" w:rsidRPr="00255711" w:rsidRDefault="00255711" w:rsidP="004708A9">
      <w:pPr>
        <w:pStyle w:val="ListParagraph"/>
        <w:numPr>
          <w:ilvl w:val="0"/>
          <w:numId w:val="9"/>
        </w:numPr>
        <w:jc w:val="both"/>
        <w:rPr>
          <w:rFonts w:cstheme="minorHAnsi"/>
        </w:rPr>
      </w:pPr>
      <w:r>
        <w:t>We cannot use transactions inside a f</w:t>
      </w:r>
      <w:r w:rsidR="00D35265" w:rsidRPr="00B038DC">
        <w:t>unction</w:t>
      </w:r>
      <w:r>
        <w:t>.</w:t>
      </w:r>
    </w:p>
    <w:p w14:paraId="2D8769A7" w14:textId="0FE4DCEB" w:rsidR="00255711" w:rsidRPr="00B038DC" w:rsidRDefault="00255711" w:rsidP="004708A9">
      <w:pPr>
        <w:pStyle w:val="ListParagraph"/>
        <w:numPr>
          <w:ilvl w:val="0"/>
          <w:numId w:val="9"/>
        </w:numPr>
        <w:jc w:val="both"/>
        <w:rPr>
          <w:rFonts w:cstheme="minorHAnsi"/>
        </w:rPr>
      </w:pPr>
      <w:r>
        <w:t xml:space="preserve">We cannot perform error handling within a </w:t>
      </w:r>
      <w:r w:rsidR="002961D0">
        <w:t>function</w:t>
      </w:r>
      <w:r>
        <w:t xml:space="preserve">. </w:t>
      </w:r>
    </w:p>
    <w:p w14:paraId="7781A78D" w14:textId="571D6518" w:rsidR="00B038DC" w:rsidRPr="00461C14" w:rsidRDefault="008412DE" w:rsidP="004708A9">
      <w:pPr>
        <w:pStyle w:val="ListParagraph"/>
        <w:numPr>
          <w:ilvl w:val="0"/>
          <w:numId w:val="9"/>
        </w:numPr>
        <w:jc w:val="both"/>
        <w:rPr>
          <w:rFonts w:cstheme="minorHAnsi"/>
        </w:rPr>
      </w:pPr>
      <w:r w:rsidRPr="00B038DC">
        <w:t xml:space="preserve">Cursors and </w:t>
      </w:r>
      <w:r w:rsidR="00CD7095" w:rsidRPr="00B038DC">
        <w:t>variables</w:t>
      </w:r>
      <w:r w:rsidRPr="00B038DC">
        <w:t xml:space="preserve"> can be used inside functions.</w:t>
      </w:r>
    </w:p>
    <w:p w14:paraId="1DBC26C8" w14:textId="6BAFB826" w:rsidR="00461C14" w:rsidRPr="00B038DC" w:rsidRDefault="00461C14" w:rsidP="004708A9">
      <w:pPr>
        <w:pStyle w:val="ListParagraph"/>
        <w:numPr>
          <w:ilvl w:val="0"/>
          <w:numId w:val="9"/>
        </w:numPr>
        <w:jc w:val="both"/>
        <w:rPr>
          <w:rFonts w:cstheme="minorHAnsi"/>
        </w:rPr>
      </w:pPr>
      <w:r>
        <w:t xml:space="preserve">We </w:t>
      </w:r>
      <w:r w:rsidR="006C6B9C">
        <w:t>cannot</w:t>
      </w:r>
      <w:r>
        <w:t xml:space="preserve"> use temp tables inside a </w:t>
      </w:r>
      <w:r w:rsidR="006C6B9C">
        <w:t>function</w:t>
      </w:r>
      <w:r>
        <w:t>.</w:t>
      </w:r>
    </w:p>
    <w:p w14:paraId="77700254" w14:textId="3FE5C3E1" w:rsidR="005A1F39" w:rsidRPr="005A1F39" w:rsidRDefault="005A1F39" w:rsidP="004708A9">
      <w:pPr>
        <w:pStyle w:val="Heading2"/>
        <w:jc w:val="both"/>
        <w:rPr>
          <w:rFonts w:eastAsia="Times New Roman"/>
          <w:u w:val="single"/>
          <w:lang w:eastAsia="en-IN"/>
        </w:rPr>
      </w:pPr>
      <w:r w:rsidRPr="005A1F39">
        <w:rPr>
          <w:rFonts w:eastAsia="Times New Roman"/>
          <w:u w:val="single"/>
          <w:lang w:eastAsia="en-IN"/>
        </w:rPr>
        <w:t>WINDOW</w:t>
      </w:r>
      <w:r w:rsidR="00BE6664">
        <w:rPr>
          <w:rFonts w:eastAsia="Times New Roman"/>
          <w:u w:val="single"/>
          <w:lang w:eastAsia="en-IN"/>
        </w:rPr>
        <w:t>ED</w:t>
      </w:r>
      <w:r w:rsidRPr="005A1F39">
        <w:rPr>
          <w:rFonts w:eastAsia="Times New Roman"/>
          <w:u w:val="single"/>
          <w:lang w:eastAsia="en-IN"/>
        </w:rPr>
        <w:t xml:space="preserve"> FUCNTION</w:t>
      </w:r>
    </w:p>
    <w:p w14:paraId="55D7A9D7" w14:textId="0CE582C4" w:rsidR="005A1F39" w:rsidRDefault="005A1F39" w:rsidP="004708A9">
      <w:pPr>
        <w:jc w:val="both"/>
        <w:rPr>
          <w:rFonts w:cstheme="minorHAnsi"/>
          <w:color w:val="000000"/>
          <w:shd w:val="clear" w:color="auto" w:fill="FFFFFF"/>
        </w:rPr>
      </w:pPr>
      <w:r w:rsidRPr="002D684B">
        <w:rPr>
          <w:rFonts w:cstheme="minorHAnsi"/>
        </w:rPr>
        <w:t>A window function performs a calculation across a set of table rows that are somehow related to the current row.</w:t>
      </w:r>
      <w:r w:rsidR="00133EFF">
        <w:rPr>
          <w:rFonts w:cstheme="minorHAnsi"/>
        </w:rPr>
        <w:t xml:space="preserve"> </w:t>
      </w:r>
      <w:r w:rsidRPr="002D684B">
        <w:rPr>
          <w:rFonts w:cstheme="minorHAnsi"/>
        </w:rPr>
        <w:t>But unlike regular aggregate functions, use of a window function does not cause rows to become grouped into a single output row — the rows retain their separate identities.</w:t>
      </w:r>
      <w:r>
        <w:rPr>
          <w:rFonts w:cstheme="minorHAnsi"/>
        </w:rPr>
        <w:t xml:space="preserve"> </w:t>
      </w:r>
      <w:r w:rsidRPr="00CB47E9">
        <w:rPr>
          <w:rFonts w:cstheme="minorHAnsi"/>
          <w:color w:val="000000"/>
          <w:shd w:val="clear" w:color="auto" w:fill="FFFFFF"/>
        </w:rPr>
        <w:t>Behind the scenes, the window function is able to access more than just the current row of the query result.</w:t>
      </w:r>
    </w:p>
    <w:p w14:paraId="4D9B8E2C" w14:textId="36606C56" w:rsidR="005A1F39" w:rsidRDefault="005A1F39" w:rsidP="004708A9">
      <w:pPr>
        <w:jc w:val="both"/>
        <w:rPr>
          <w:rFonts w:cstheme="minorHAnsi"/>
        </w:rPr>
      </w:pPr>
      <w:r>
        <w:rPr>
          <w:rFonts w:cstheme="minorHAnsi"/>
        </w:rPr>
        <w:t>The most practical example of this is a Running Total, Rank</w:t>
      </w:r>
      <w:r w:rsidR="00BE6664">
        <w:rPr>
          <w:rFonts w:cstheme="minorHAnsi"/>
        </w:rPr>
        <w:t xml:space="preserve"> </w:t>
      </w:r>
      <w:r>
        <w:rPr>
          <w:rFonts w:cstheme="minorHAnsi"/>
        </w:rPr>
        <w:t>()</w:t>
      </w:r>
      <w:r w:rsidR="00D705DC">
        <w:rPr>
          <w:rFonts w:cstheme="minorHAnsi"/>
        </w:rPr>
        <w:t>, Row_Number</w:t>
      </w:r>
      <w:r>
        <w:rPr>
          <w:rFonts w:cstheme="minorHAnsi"/>
        </w:rPr>
        <w:t xml:space="preserve"> etc. </w:t>
      </w:r>
    </w:p>
    <w:p w14:paraId="10465388" w14:textId="1961E200" w:rsidR="00C47569" w:rsidRPr="00A656C4" w:rsidRDefault="005A1F39" w:rsidP="004708A9">
      <w:pPr>
        <w:jc w:val="both"/>
        <w:rPr>
          <w:highlight w:val="yellow"/>
        </w:rPr>
      </w:pPr>
      <w:r w:rsidRPr="00915A63">
        <w:rPr>
          <w:highlight w:val="yellow"/>
        </w:rPr>
        <w:t>Windowed functions can only appear in the SELECT or ORDER BY clauses</w:t>
      </w:r>
      <w:r w:rsidR="006D59FE">
        <w:rPr>
          <w:highlight w:val="yellow"/>
        </w:rPr>
        <w:t xml:space="preserve"> since they are calculated when SELECT is evaluated by SQL Server</w:t>
      </w:r>
      <w:r w:rsidRPr="00915A63">
        <w:rPr>
          <w:highlight w:val="yellow"/>
        </w:rPr>
        <w:t>.</w:t>
      </w:r>
    </w:p>
    <w:p w14:paraId="2E65B113" w14:textId="01CDC675" w:rsidR="009533A6" w:rsidRPr="00CB7738" w:rsidRDefault="000F6FDE" w:rsidP="004708A9">
      <w:pPr>
        <w:pStyle w:val="Heading2"/>
        <w:jc w:val="both"/>
        <w:rPr>
          <w:u w:val="single"/>
        </w:rPr>
      </w:pPr>
      <w:r w:rsidRPr="00CB7738">
        <w:rPr>
          <w:u w:val="single"/>
        </w:rPr>
        <w:t>TYPE OF</w:t>
      </w:r>
      <w:r w:rsidR="009533A6" w:rsidRPr="00CB7738">
        <w:rPr>
          <w:u w:val="single"/>
        </w:rPr>
        <w:t xml:space="preserve"> FUNCTIONS</w:t>
      </w:r>
    </w:p>
    <w:p w14:paraId="6A5B6026" w14:textId="77777777" w:rsidR="002536F0" w:rsidRDefault="009533A6" w:rsidP="004708A9">
      <w:pPr>
        <w:jc w:val="both"/>
        <w:rPr>
          <w:rFonts w:cstheme="minorHAnsi"/>
          <w:color w:val="000000"/>
          <w:shd w:val="clear" w:color="auto" w:fill="FFFFFF"/>
        </w:rPr>
      </w:pPr>
      <w:r w:rsidRPr="0045292A">
        <w:rPr>
          <w:b/>
        </w:rPr>
        <w:t>SYSTEM FUNCTION</w:t>
      </w:r>
      <w:r w:rsidRPr="0045292A">
        <w:rPr>
          <w:rFonts w:cstheme="minorHAnsi"/>
          <w:b/>
        </w:rPr>
        <w:t>S</w:t>
      </w:r>
      <w:r w:rsidR="0045292A" w:rsidRPr="0045292A">
        <w:rPr>
          <w:rFonts w:cstheme="minorHAnsi"/>
          <w:b/>
        </w:rPr>
        <w:t xml:space="preserve">: </w:t>
      </w:r>
      <w:r w:rsidR="0045292A" w:rsidRPr="0045292A">
        <w:rPr>
          <w:rFonts w:cstheme="minorHAnsi"/>
          <w:color w:val="000000"/>
          <w:shd w:val="clear" w:color="auto" w:fill="FFFFFF"/>
        </w:rPr>
        <w:t>SQL Server provides many system functions that you can use to perform a variety of operations. They cannot be modified.</w:t>
      </w:r>
    </w:p>
    <w:p w14:paraId="11F2A97D" w14:textId="4441C854" w:rsidR="009533A6" w:rsidRPr="0045292A" w:rsidRDefault="003A36DD" w:rsidP="004708A9">
      <w:pPr>
        <w:jc w:val="both"/>
        <w:rPr>
          <w:b/>
        </w:rPr>
      </w:pPr>
      <w:r>
        <w:rPr>
          <w:rFonts w:cstheme="minorHAnsi"/>
          <w:color w:val="000000"/>
          <w:shd w:val="clear" w:color="auto" w:fill="FFFFFF"/>
        </w:rPr>
        <w:t>@@ERROR, @@ROWCOUNT, @@IDENTITY, ERROR_MESSAGE, ERROR_LINE, ERROR_STATE, ISNULL, IS</w:t>
      </w:r>
      <w:r w:rsidR="006F7838">
        <w:rPr>
          <w:rFonts w:cstheme="minorHAnsi"/>
          <w:color w:val="000000"/>
          <w:shd w:val="clear" w:color="auto" w:fill="FFFFFF"/>
        </w:rPr>
        <w:t>N</w:t>
      </w:r>
      <w:r>
        <w:rPr>
          <w:rFonts w:cstheme="minorHAnsi"/>
          <w:color w:val="000000"/>
          <w:shd w:val="clear" w:color="auto" w:fill="FFFFFF"/>
        </w:rPr>
        <w:t xml:space="preserve">UNERIC </w:t>
      </w:r>
      <w:r w:rsidR="00D04830">
        <w:rPr>
          <w:rFonts w:cstheme="minorHAnsi"/>
          <w:color w:val="000000"/>
          <w:shd w:val="clear" w:color="auto" w:fill="FFFFFF"/>
        </w:rPr>
        <w:t>etc</w:t>
      </w:r>
      <w:r w:rsidR="002536F0">
        <w:rPr>
          <w:rFonts w:cstheme="minorHAnsi"/>
          <w:color w:val="000000"/>
          <w:shd w:val="clear" w:color="auto" w:fill="FFFFFF"/>
        </w:rPr>
        <w:t xml:space="preserve"> are few examples of system functions</w:t>
      </w:r>
      <w:r w:rsidR="0045292A">
        <w:rPr>
          <w:rFonts w:cstheme="minorHAnsi"/>
          <w:color w:val="000000"/>
          <w:shd w:val="clear" w:color="auto" w:fill="FFFFFF"/>
        </w:rPr>
        <w:t>.</w:t>
      </w:r>
    </w:p>
    <w:p w14:paraId="071F0676" w14:textId="77777777" w:rsidR="002243C0" w:rsidRDefault="00CE32A6" w:rsidP="004708A9">
      <w:pPr>
        <w:jc w:val="both"/>
        <w:rPr>
          <w:rFonts w:cstheme="minorHAnsi"/>
          <w:color w:val="000000"/>
          <w:shd w:val="clear" w:color="auto" w:fill="FFFFFF"/>
        </w:rPr>
      </w:pPr>
      <w:r w:rsidRPr="004A31D8">
        <w:rPr>
          <w:rFonts w:cstheme="minorHAnsi"/>
          <w:b/>
        </w:rPr>
        <w:lastRenderedPageBreak/>
        <w:t>SCALAR FUNCTION:</w:t>
      </w:r>
      <w:r w:rsidRPr="00CE32A6">
        <w:rPr>
          <w:rFonts w:cstheme="minorHAnsi"/>
        </w:rPr>
        <w:t xml:space="preserve"> </w:t>
      </w:r>
      <w:r w:rsidRPr="00CE32A6">
        <w:rPr>
          <w:rFonts w:cstheme="minorHAnsi"/>
          <w:color w:val="000000"/>
          <w:shd w:val="clear" w:color="auto" w:fill="FFFFFF"/>
        </w:rPr>
        <w:t xml:space="preserve">User-defined scalar functions return a single data value of the type defined in the </w:t>
      </w:r>
      <w:r w:rsidRPr="00AC758A">
        <w:rPr>
          <w:rFonts w:cstheme="minorHAnsi"/>
          <w:color w:val="000000"/>
          <w:shd w:val="clear" w:color="auto" w:fill="FFFFFF"/>
        </w:rPr>
        <w:t>RETURNS clause</w:t>
      </w:r>
      <w:r w:rsidR="00C47569" w:rsidRPr="00AC758A">
        <w:rPr>
          <w:rFonts w:cstheme="minorHAnsi"/>
          <w:color w:val="000000"/>
          <w:shd w:val="clear" w:color="auto" w:fill="FFFFFF"/>
        </w:rPr>
        <w:t>.</w:t>
      </w:r>
    </w:p>
    <w:p w14:paraId="6C59E9B1" w14:textId="77777777" w:rsidR="00C02392" w:rsidRDefault="002243C0" w:rsidP="004708A9">
      <w:pPr>
        <w:jc w:val="both"/>
        <w:rPr>
          <w:rFonts w:cstheme="minorHAnsi"/>
          <w:color w:val="000000"/>
          <w:shd w:val="clear" w:color="auto" w:fill="FFFFFF"/>
        </w:rPr>
      </w:pPr>
      <w:r w:rsidRPr="00AC758A">
        <w:rPr>
          <w:rFonts w:eastAsia="Times New Roman" w:cstheme="minorHAnsi"/>
          <w:b/>
          <w:bCs/>
          <w:bdr w:val="none" w:sz="0" w:space="0" w:color="auto" w:frame="1"/>
          <w:lang w:eastAsia="en-IN"/>
        </w:rPr>
        <w:t>INLINE TABLE-VALUED FUNCTION:</w:t>
      </w:r>
      <w:r>
        <w:rPr>
          <w:rFonts w:eastAsia="Times New Roman" w:cstheme="minorHAnsi"/>
          <w:b/>
          <w:bCs/>
          <w:bdr w:val="none" w:sz="0" w:space="0" w:color="auto" w:frame="1"/>
          <w:lang w:eastAsia="en-IN"/>
        </w:rPr>
        <w:t xml:space="preserve"> </w:t>
      </w:r>
      <w:r w:rsidR="00AC758A" w:rsidRPr="00AC758A">
        <w:rPr>
          <w:rFonts w:eastAsia="Times New Roman" w:cstheme="minorHAnsi"/>
          <w:lang w:eastAsia="en-IN"/>
        </w:rPr>
        <w:t>It returns a table variable as a result of actions perform by function. The value of table variable should be derived from a single SELECT statement.</w:t>
      </w:r>
    </w:p>
    <w:p w14:paraId="62028E36" w14:textId="1D6E47C4" w:rsidR="005D54C2" w:rsidRPr="00D457B6" w:rsidRDefault="00C02392" w:rsidP="004708A9">
      <w:pPr>
        <w:jc w:val="both"/>
        <w:rPr>
          <w:rFonts w:eastAsia="Times New Roman" w:cstheme="minorHAnsi"/>
          <w:lang w:eastAsia="en-IN"/>
        </w:rPr>
      </w:pPr>
      <w:r w:rsidRPr="00C02392">
        <w:rPr>
          <w:rFonts w:eastAsia="Times New Roman" w:cstheme="minorHAnsi"/>
          <w:b/>
          <w:bCs/>
          <w:bdr w:val="none" w:sz="0" w:space="0" w:color="auto" w:frame="1"/>
          <w:lang w:eastAsia="en-IN"/>
        </w:rPr>
        <w:t>MULTI STATEMENT TABLE-VALUED FUNCTION</w:t>
      </w:r>
      <w:r>
        <w:rPr>
          <w:rFonts w:eastAsia="Times New Roman" w:cstheme="minorHAnsi"/>
          <w:b/>
          <w:bCs/>
          <w:bdr w:val="none" w:sz="0" w:space="0" w:color="auto" w:frame="1"/>
          <w:lang w:eastAsia="en-IN"/>
        </w:rPr>
        <w:t>:</w:t>
      </w:r>
      <w:r>
        <w:rPr>
          <w:rFonts w:eastAsia="Times New Roman" w:cstheme="minorHAnsi"/>
          <w:lang w:eastAsia="en-IN"/>
        </w:rPr>
        <w:t xml:space="preserve"> </w:t>
      </w:r>
      <w:r w:rsidRPr="00C02392">
        <w:rPr>
          <w:rFonts w:eastAsia="Times New Roman" w:cstheme="minorHAnsi"/>
          <w:lang w:eastAsia="en-IN"/>
        </w:rPr>
        <w:t xml:space="preserve">Multi-statement table-valued function returns a table variable as a result of actions perform by function. </w:t>
      </w:r>
      <w:r w:rsidR="00026C58">
        <w:rPr>
          <w:rFonts w:eastAsia="Times New Roman" w:cstheme="minorHAnsi"/>
          <w:lang w:eastAsia="en-IN"/>
        </w:rPr>
        <w:t xml:space="preserve">We </w:t>
      </w:r>
      <w:r w:rsidR="005C3EF7">
        <w:rPr>
          <w:rFonts w:eastAsia="Times New Roman" w:cstheme="minorHAnsi"/>
          <w:lang w:eastAsia="en-IN"/>
        </w:rPr>
        <w:t>define</w:t>
      </w:r>
      <w:r w:rsidR="00026C58">
        <w:rPr>
          <w:rFonts w:eastAsia="Times New Roman" w:cstheme="minorHAnsi"/>
          <w:lang w:eastAsia="en-IN"/>
        </w:rPr>
        <w:t xml:space="preserve"> the structure of the table variable to be returned by the function.</w:t>
      </w:r>
    </w:p>
    <w:p w14:paraId="104B0ED4" w14:textId="62E71BAB" w:rsidR="009C217B" w:rsidRPr="002F37A2" w:rsidRDefault="002F37A2" w:rsidP="004708A9">
      <w:pPr>
        <w:pStyle w:val="Heading2"/>
        <w:jc w:val="both"/>
        <w:rPr>
          <w:rFonts w:asciiTheme="minorHAnsi" w:hAnsiTheme="minorHAnsi" w:cstheme="minorHAnsi"/>
          <w:u w:val="single"/>
        </w:rPr>
      </w:pPr>
      <w:r w:rsidRPr="002F37A2">
        <w:rPr>
          <w:rFonts w:asciiTheme="minorHAnsi" w:hAnsiTheme="minorHAnsi" w:cstheme="minorHAnsi"/>
          <w:u w:val="single"/>
          <w:shd w:val="clear" w:color="auto" w:fill="FFFFFF"/>
        </w:rPr>
        <w:t>NON-DETERMINISTIC &amp; DETERMINISTIC FUNCTIONS</w:t>
      </w:r>
    </w:p>
    <w:p w14:paraId="1EC05AC7" w14:textId="12A94B6D" w:rsidR="002F37A2" w:rsidRPr="00DE7108" w:rsidRDefault="002F37A2" w:rsidP="004708A9">
      <w:pPr>
        <w:jc w:val="both"/>
        <w:rPr>
          <w:rFonts w:cstheme="minorHAnsi"/>
          <w:color w:val="000000"/>
          <w:shd w:val="clear" w:color="auto" w:fill="FFFFFF"/>
        </w:rPr>
      </w:pPr>
      <w:r w:rsidRPr="00DE7108">
        <w:rPr>
          <w:rFonts w:cstheme="minorHAnsi"/>
          <w:b/>
        </w:rPr>
        <w:t xml:space="preserve">DETERMINISTIC: </w:t>
      </w:r>
      <w:r w:rsidRPr="00DE7108">
        <w:rPr>
          <w:rFonts w:cstheme="minorHAnsi"/>
          <w:color w:val="000000"/>
          <w:shd w:val="clear" w:color="auto" w:fill="FFFFFF"/>
        </w:rPr>
        <w:t>Deterministic functions always return the same result any time they are called with a specific set of input values and given the same state of the database.</w:t>
      </w:r>
      <w:r w:rsidR="007B4A6E" w:rsidRPr="00DE7108">
        <w:rPr>
          <w:rFonts w:cstheme="minorHAnsi"/>
          <w:color w:val="000000"/>
          <w:shd w:val="clear" w:color="auto" w:fill="FFFFFF"/>
        </w:rPr>
        <w:t xml:space="preserve"> E.g. AVG, SUM</w:t>
      </w:r>
    </w:p>
    <w:p w14:paraId="74E3FA23" w14:textId="64859F1C" w:rsidR="002F37A2" w:rsidRPr="005715A0" w:rsidRDefault="007B4A6E" w:rsidP="004708A9">
      <w:pPr>
        <w:jc w:val="both"/>
        <w:rPr>
          <w:rFonts w:cstheme="minorHAnsi"/>
          <w:b/>
        </w:rPr>
      </w:pPr>
      <w:r w:rsidRPr="00DE7108">
        <w:rPr>
          <w:rFonts w:cstheme="minorHAnsi"/>
          <w:b/>
        </w:rPr>
        <w:t>NON-DETERMINISTIC</w:t>
      </w:r>
      <w:r w:rsidR="002F37A2" w:rsidRPr="00DE7108">
        <w:rPr>
          <w:rFonts w:cstheme="minorHAnsi"/>
          <w:b/>
        </w:rPr>
        <w:t xml:space="preserve">: </w:t>
      </w:r>
      <w:r w:rsidR="002F37A2" w:rsidRPr="00DE7108">
        <w:rPr>
          <w:rFonts w:cstheme="minorHAnsi"/>
          <w:color w:val="000000"/>
          <w:shd w:val="clear" w:color="auto" w:fill="FFFFFF"/>
        </w:rPr>
        <w:t xml:space="preserve">Nondeterministic functions may return different results each time they are </w:t>
      </w:r>
      <w:r w:rsidR="002F37A2" w:rsidRPr="005715A0">
        <w:rPr>
          <w:rFonts w:cstheme="minorHAnsi"/>
          <w:color w:val="000000"/>
          <w:shd w:val="clear" w:color="auto" w:fill="FFFFFF"/>
        </w:rPr>
        <w:t>called with a specific set of input values even if the database state that they access remains the same.</w:t>
      </w:r>
      <w:r w:rsidRPr="005715A0">
        <w:rPr>
          <w:rFonts w:cstheme="minorHAnsi"/>
          <w:color w:val="000000"/>
          <w:shd w:val="clear" w:color="auto" w:fill="FFFFFF"/>
        </w:rPr>
        <w:t xml:space="preserve"> E.g. GETDATE ()</w:t>
      </w:r>
    </w:p>
    <w:p w14:paraId="57FB124B" w14:textId="12DAA9BA" w:rsidR="005D54C2" w:rsidRPr="005715A0" w:rsidRDefault="005715A0" w:rsidP="004708A9">
      <w:pPr>
        <w:jc w:val="both"/>
        <w:rPr>
          <w:rFonts w:cstheme="minorHAnsi"/>
          <w:color w:val="000000"/>
          <w:shd w:val="clear" w:color="auto" w:fill="FFFFFF"/>
        </w:rPr>
      </w:pPr>
      <w:r>
        <w:rPr>
          <w:rFonts w:cstheme="minorHAnsi"/>
          <w:color w:val="000000"/>
          <w:shd w:val="clear" w:color="auto" w:fill="FFFFFF"/>
        </w:rPr>
        <w:t>A</w:t>
      </w:r>
      <w:r w:rsidR="00425B24" w:rsidRPr="005715A0">
        <w:rPr>
          <w:rFonts w:cstheme="minorHAnsi"/>
          <w:color w:val="000000"/>
          <w:shd w:val="clear" w:color="auto" w:fill="FFFFFF"/>
        </w:rPr>
        <w:t xml:space="preserve"> clustered index cannot be created on a view if the view references any nondeterministic functions</w:t>
      </w:r>
    </w:p>
    <w:p w14:paraId="779A1641" w14:textId="77777777" w:rsidR="00212AB8" w:rsidRPr="00E00268" w:rsidRDefault="00212AB8" w:rsidP="004708A9">
      <w:pPr>
        <w:pStyle w:val="Heading2"/>
        <w:jc w:val="both"/>
        <w:rPr>
          <w:rFonts w:asciiTheme="minorHAnsi" w:hAnsiTheme="minorHAnsi" w:cstheme="minorHAnsi"/>
          <w:b/>
          <w:u w:val="single"/>
        </w:rPr>
      </w:pPr>
      <w:r w:rsidRPr="001B31FE">
        <w:rPr>
          <w:rFonts w:asciiTheme="minorHAnsi" w:hAnsiTheme="minorHAnsi" w:cstheme="minorHAnsi"/>
          <w:u w:val="single"/>
        </w:rPr>
        <w:t>ADVANTAGES OF FUNCTIONS</w:t>
      </w:r>
    </w:p>
    <w:p w14:paraId="6D54A70F" w14:textId="77777777" w:rsidR="00212AB8" w:rsidRPr="001B31FE" w:rsidRDefault="00212AB8" w:rsidP="004708A9">
      <w:pPr>
        <w:numPr>
          <w:ilvl w:val="0"/>
          <w:numId w:val="8"/>
        </w:numPr>
        <w:shd w:val="clear" w:color="auto" w:fill="FFFFFF"/>
        <w:spacing w:before="100" w:beforeAutospacing="1" w:after="0" w:line="240" w:lineRule="auto"/>
        <w:ind w:left="570"/>
        <w:jc w:val="both"/>
        <w:rPr>
          <w:rFonts w:eastAsia="Times New Roman" w:cstheme="minorHAnsi"/>
          <w:color w:val="000000"/>
          <w:lang w:eastAsia="en-IN"/>
        </w:rPr>
      </w:pPr>
      <w:r w:rsidRPr="001B31FE">
        <w:rPr>
          <w:rFonts w:eastAsia="Times New Roman" w:cstheme="minorHAnsi"/>
          <w:b/>
          <w:color w:val="000000"/>
          <w:lang w:eastAsia="en-IN"/>
        </w:rPr>
        <w:t>They allow modular programming</w:t>
      </w:r>
      <w:r w:rsidRPr="00E00268">
        <w:rPr>
          <w:rFonts w:eastAsia="Times New Roman" w:cstheme="minorHAnsi"/>
          <w:b/>
          <w:color w:val="000000"/>
          <w:lang w:eastAsia="en-IN"/>
        </w:rPr>
        <w:t>:</w:t>
      </w:r>
      <w:r>
        <w:rPr>
          <w:rFonts w:eastAsia="Times New Roman" w:cstheme="minorHAnsi"/>
          <w:color w:val="000000"/>
          <w:lang w:eastAsia="en-IN"/>
        </w:rPr>
        <w:t xml:space="preserve"> </w:t>
      </w:r>
      <w:r w:rsidRPr="001B31FE">
        <w:rPr>
          <w:rFonts w:eastAsia="Times New Roman" w:cstheme="minorHAnsi"/>
          <w:color w:val="000000"/>
          <w:lang w:eastAsia="en-IN"/>
        </w:rPr>
        <w:t>You can create the function once, store it in the database, and call it any number of times in your program. User-defined functions can be modified independently of the program source code.</w:t>
      </w:r>
    </w:p>
    <w:p w14:paraId="6399D692" w14:textId="77777777" w:rsidR="00212AB8" w:rsidRPr="001B31FE" w:rsidRDefault="00212AB8" w:rsidP="004708A9">
      <w:pPr>
        <w:numPr>
          <w:ilvl w:val="0"/>
          <w:numId w:val="8"/>
        </w:numPr>
        <w:shd w:val="clear" w:color="auto" w:fill="FFFFFF"/>
        <w:spacing w:before="100" w:beforeAutospacing="1" w:after="0" w:line="240" w:lineRule="auto"/>
        <w:ind w:left="570"/>
        <w:jc w:val="both"/>
        <w:rPr>
          <w:rFonts w:eastAsia="Times New Roman" w:cstheme="minorHAnsi"/>
          <w:color w:val="000000"/>
          <w:lang w:eastAsia="en-IN"/>
        </w:rPr>
      </w:pPr>
      <w:r w:rsidRPr="001B31FE">
        <w:rPr>
          <w:rFonts w:eastAsia="Times New Roman" w:cstheme="minorHAnsi"/>
          <w:b/>
          <w:color w:val="000000"/>
          <w:lang w:eastAsia="en-IN"/>
        </w:rPr>
        <w:t>They allow faster execution</w:t>
      </w:r>
      <w:r w:rsidRPr="00E00268">
        <w:rPr>
          <w:rFonts w:eastAsia="Times New Roman" w:cstheme="minorHAnsi"/>
          <w:b/>
          <w:color w:val="000000"/>
          <w:lang w:eastAsia="en-IN"/>
        </w:rPr>
        <w:t>:</w:t>
      </w:r>
      <w:r>
        <w:rPr>
          <w:rFonts w:eastAsia="Times New Roman" w:cstheme="minorHAnsi"/>
          <w:color w:val="000000"/>
          <w:lang w:eastAsia="en-IN"/>
        </w:rPr>
        <w:t xml:space="preserve"> </w:t>
      </w:r>
      <w:r w:rsidRPr="001B31FE">
        <w:rPr>
          <w:rFonts w:eastAsia="Times New Roman" w:cstheme="minorHAnsi"/>
          <w:color w:val="000000"/>
          <w:lang w:eastAsia="en-IN"/>
        </w:rPr>
        <w:t>Similar to stored procedures, Transact-SQL user-defined functions reduce the compilation cost of Transact-SQL code by caching the plans and reusing them for repeated executions. This means the user-defined function does not need to be reparsed and reoptimized with each use resulting in much faster execution times.</w:t>
      </w:r>
    </w:p>
    <w:p w14:paraId="1FC97D14" w14:textId="77777777" w:rsidR="00212AB8" w:rsidRPr="001B31FE" w:rsidRDefault="00212AB8" w:rsidP="004708A9">
      <w:pPr>
        <w:numPr>
          <w:ilvl w:val="0"/>
          <w:numId w:val="8"/>
        </w:numPr>
        <w:shd w:val="clear" w:color="auto" w:fill="FFFFFF"/>
        <w:spacing w:before="100" w:beforeAutospacing="1" w:after="0" w:line="240" w:lineRule="auto"/>
        <w:ind w:left="570"/>
        <w:jc w:val="both"/>
        <w:rPr>
          <w:rFonts w:eastAsia="Times New Roman" w:cstheme="minorHAnsi"/>
          <w:color w:val="000000"/>
          <w:lang w:eastAsia="en-IN"/>
        </w:rPr>
      </w:pPr>
      <w:r w:rsidRPr="001B31FE">
        <w:rPr>
          <w:rFonts w:eastAsia="Times New Roman" w:cstheme="minorHAnsi"/>
          <w:b/>
          <w:color w:val="000000"/>
          <w:lang w:eastAsia="en-IN"/>
        </w:rPr>
        <w:t>They can reduce network traffic</w:t>
      </w:r>
      <w:r w:rsidRPr="00E00268">
        <w:rPr>
          <w:rFonts w:eastAsia="Times New Roman" w:cstheme="minorHAnsi"/>
          <w:b/>
          <w:color w:val="000000"/>
          <w:lang w:eastAsia="en-IN"/>
        </w:rPr>
        <w:t>:</w:t>
      </w:r>
      <w:r>
        <w:rPr>
          <w:rFonts w:eastAsia="Times New Roman" w:cstheme="minorHAnsi"/>
          <w:color w:val="000000"/>
          <w:lang w:eastAsia="en-IN"/>
        </w:rPr>
        <w:t xml:space="preserve"> </w:t>
      </w:r>
      <w:r w:rsidRPr="001B31FE">
        <w:rPr>
          <w:rFonts w:eastAsia="Times New Roman" w:cstheme="minorHAnsi"/>
          <w:color w:val="000000"/>
          <w:lang w:eastAsia="en-IN"/>
        </w:rPr>
        <w:t xml:space="preserve">An operation that filters data based on some complex constraint that cannot be expressed in a single scalar expression can be expressed as a function. The function can then </w:t>
      </w:r>
      <w:r>
        <w:rPr>
          <w:rFonts w:eastAsia="Times New Roman" w:cstheme="minorHAnsi"/>
          <w:color w:val="000000"/>
          <w:lang w:eastAsia="en-IN"/>
        </w:rPr>
        <w:t xml:space="preserve">be </w:t>
      </w:r>
      <w:r w:rsidRPr="001B31FE">
        <w:rPr>
          <w:rFonts w:eastAsia="Times New Roman" w:cstheme="minorHAnsi"/>
          <w:color w:val="000000"/>
          <w:lang w:eastAsia="en-IN"/>
        </w:rPr>
        <w:t>invoked in the WHERE clause to reduce the number or rows sent to the client.</w:t>
      </w:r>
    </w:p>
    <w:p w14:paraId="37D81493" w14:textId="77777777" w:rsidR="00212AB8" w:rsidRDefault="00212AB8" w:rsidP="004708A9">
      <w:pPr>
        <w:pStyle w:val="NoSpacing"/>
        <w:jc w:val="both"/>
      </w:pPr>
    </w:p>
    <w:p w14:paraId="1F4F07C1" w14:textId="11DC6053" w:rsidR="00DC7375" w:rsidRDefault="00DC7375" w:rsidP="004708A9">
      <w:pPr>
        <w:pStyle w:val="Heading2"/>
        <w:jc w:val="both"/>
        <w:rPr>
          <w:rFonts w:asciiTheme="minorHAnsi" w:hAnsiTheme="minorHAnsi" w:cstheme="minorHAnsi"/>
          <w:u w:val="single"/>
        </w:rPr>
      </w:pPr>
      <w:r w:rsidRPr="00C353D6">
        <w:rPr>
          <w:rFonts w:asciiTheme="minorHAnsi" w:hAnsiTheme="minorHAnsi" w:cstheme="minorHAnsi"/>
          <w:u w:val="single"/>
        </w:rPr>
        <w:t>FUNCTION SYNTAX</w:t>
      </w:r>
    </w:p>
    <w:p w14:paraId="4E680EB8" w14:textId="107BFCEC" w:rsidR="00C353D6" w:rsidRDefault="00C353D6" w:rsidP="004708A9">
      <w:pPr>
        <w:jc w:val="both"/>
      </w:pPr>
      <w:r>
        <w:t>Below syntax can be used to create scalar function:</w:t>
      </w:r>
    </w:p>
    <w:p w14:paraId="47BF2AC9" w14:textId="136473D3" w:rsidR="00C353D6" w:rsidRDefault="004232CE" w:rsidP="004708A9">
      <w:pPr>
        <w:ind w:firstLine="720"/>
        <w:jc w:val="both"/>
      </w:pPr>
      <w:r>
        <w:rPr>
          <w:noProof/>
        </w:rPr>
        <w:drawing>
          <wp:inline distT="0" distB="0" distL="0" distR="0" wp14:anchorId="3C5BC8EE" wp14:editId="418A35C8">
            <wp:extent cx="3832860" cy="116681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849733" cy="1171954"/>
                    </a:xfrm>
                    <a:prstGeom prst="rect">
                      <a:avLst/>
                    </a:prstGeom>
                    <a:noFill/>
                    <a:ln>
                      <a:noFill/>
                    </a:ln>
                  </pic:spPr>
                </pic:pic>
              </a:graphicData>
            </a:graphic>
          </wp:inline>
        </w:drawing>
      </w:r>
    </w:p>
    <w:p w14:paraId="5FE449E4" w14:textId="4674CEE2" w:rsidR="00A2197A" w:rsidRDefault="00A2197A" w:rsidP="004708A9">
      <w:pPr>
        <w:jc w:val="both"/>
      </w:pPr>
      <w:r>
        <w:t>Below is the syntax for inline table valued function</w:t>
      </w:r>
    </w:p>
    <w:p w14:paraId="22BEB28C" w14:textId="7AEF5AFC" w:rsidR="00EF6558" w:rsidRDefault="00245BEE" w:rsidP="004708A9">
      <w:pPr>
        <w:pStyle w:val="NoSpacing"/>
        <w:ind w:firstLine="720"/>
        <w:jc w:val="both"/>
      </w:pPr>
      <w:r>
        <w:rPr>
          <w:noProof/>
        </w:rPr>
        <w:drawing>
          <wp:inline distT="0" distB="0" distL="0" distR="0" wp14:anchorId="3BD718D3" wp14:editId="569335EB">
            <wp:extent cx="3733800" cy="1105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754448" cy="1111151"/>
                    </a:xfrm>
                    <a:prstGeom prst="rect">
                      <a:avLst/>
                    </a:prstGeom>
                    <a:noFill/>
                    <a:ln>
                      <a:noFill/>
                    </a:ln>
                  </pic:spPr>
                </pic:pic>
              </a:graphicData>
            </a:graphic>
          </wp:inline>
        </w:drawing>
      </w:r>
    </w:p>
    <w:p w14:paraId="388FF8D0" w14:textId="77777777" w:rsidR="00655BAE" w:rsidRDefault="00EF6558" w:rsidP="004708A9">
      <w:pPr>
        <w:pStyle w:val="NoSpacing"/>
        <w:jc w:val="both"/>
      </w:pPr>
      <w:r>
        <w:lastRenderedPageBreak/>
        <w:t xml:space="preserve">Below syntax can be used to create </w:t>
      </w:r>
      <w:r w:rsidR="008341A5">
        <w:t>multi statement table valued function</w:t>
      </w:r>
    </w:p>
    <w:p w14:paraId="4E370614" w14:textId="77777777" w:rsidR="006839F1" w:rsidRDefault="006839F1" w:rsidP="004708A9">
      <w:pPr>
        <w:pStyle w:val="NoSpacing"/>
        <w:jc w:val="both"/>
      </w:pPr>
    </w:p>
    <w:p w14:paraId="7366D9B8" w14:textId="77777777" w:rsidR="00245BEE" w:rsidRDefault="00245BEE" w:rsidP="004708A9">
      <w:pPr>
        <w:pStyle w:val="NoSpacing"/>
        <w:ind w:firstLine="720"/>
        <w:jc w:val="both"/>
      </w:pPr>
      <w:r>
        <w:rPr>
          <w:noProof/>
        </w:rPr>
        <w:drawing>
          <wp:inline distT="0" distB="0" distL="0" distR="0" wp14:anchorId="7A0925CB" wp14:editId="3D352B77">
            <wp:extent cx="3779520" cy="15490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793579" cy="1554851"/>
                    </a:xfrm>
                    <a:prstGeom prst="rect">
                      <a:avLst/>
                    </a:prstGeom>
                    <a:noFill/>
                    <a:ln>
                      <a:noFill/>
                    </a:ln>
                  </pic:spPr>
                </pic:pic>
              </a:graphicData>
            </a:graphic>
          </wp:inline>
        </w:drawing>
      </w:r>
    </w:p>
    <w:p w14:paraId="262F8D19" w14:textId="378138A5" w:rsidR="008D1C18" w:rsidRPr="005834AA" w:rsidRDefault="008341A5" w:rsidP="004708A9">
      <w:pPr>
        <w:pStyle w:val="NoSpacing"/>
        <w:jc w:val="both"/>
      </w:pPr>
      <w:r>
        <w:t xml:space="preserve"> </w:t>
      </w:r>
    </w:p>
    <w:p w14:paraId="0008FE26" w14:textId="727B207B" w:rsidR="008D1C18" w:rsidRDefault="005834AA" w:rsidP="004708A9">
      <w:pPr>
        <w:pStyle w:val="Heading2"/>
        <w:jc w:val="both"/>
        <w:rPr>
          <w:rFonts w:asciiTheme="minorHAnsi" w:hAnsiTheme="minorHAnsi" w:cstheme="minorHAnsi"/>
          <w:u w:val="single"/>
        </w:rPr>
      </w:pPr>
      <w:r>
        <w:rPr>
          <w:rFonts w:asciiTheme="minorHAnsi" w:hAnsiTheme="minorHAnsi" w:cstheme="minorHAnsi"/>
          <w:u w:val="single"/>
        </w:rPr>
        <w:t>AGGREGATE</w:t>
      </w:r>
      <w:r w:rsidR="008D1C18" w:rsidRPr="008747D6">
        <w:rPr>
          <w:rFonts w:asciiTheme="minorHAnsi" w:hAnsiTheme="minorHAnsi" w:cstheme="minorHAnsi"/>
          <w:u w:val="single"/>
        </w:rPr>
        <w:t xml:space="preserve"> FUNCTIONS</w:t>
      </w:r>
    </w:p>
    <w:p w14:paraId="1BE90AD3" w14:textId="331CDB10" w:rsidR="00E002B9" w:rsidRPr="00FE1D25" w:rsidRDefault="00E002B9" w:rsidP="004708A9">
      <w:pPr>
        <w:jc w:val="both"/>
        <w:rPr>
          <w:rFonts w:cstheme="minorHAnsi"/>
          <w:color w:val="000000"/>
          <w:shd w:val="clear" w:color="auto" w:fill="FFFFFF"/>
        </w:rPr>
      </w:pPr>
      <w:r w:rsidRPr="00E002B9">
        <w:rPr>
          <w:rFonts w:cstheme="minorHAnsi"/>
          <w:color w:val="000000"/>
          <w:shd w:val="clear" w:color="auto" w:fill="FFFFFF"/>
        </w:rPr>
        <w:t>An aggregate function performs a calculation on a set of values and returns a single value. Except for </w:t>
      </w:r>
      <w:r w:rsidRPr="00F33FDA">
        <w:rPr>
          <w:shd w:val="clear" w:color="auto" w:fill="FFFFFF"/>
        </w:rPr>
        <w:t>COUNT</w:t>
      </w:r>
      <w:r w:rsidRPr="00E002B9">
        <w:rPr>
          <w:rFonts w:cstheme="minorHAnsi"/>
          <w:color w:val="000000"/>
          <w:shd w:val="clear" w:color="auto" w:fill="FFFFFF"/>
        </w:rPr>
        <w:t xml:space="preserve">, aggregate functions ignore null values. </w:t>
      </w:r>
      <w:r w:rsidRPr="00FE6F6B">
        <w:rPr>
          <w:rFonts w:cstheme="minorHAnsi"/>
          <w:color w:val="000000"/>
          <w:highlight w:val="yellow"/>
          <w:shd w:val="clear" w:color="auto" w:fill="FFFFFF"/>
        </w:rPr>
        <w:t>Aggregate functions are often used with the GROUP BY clause of the SELECT statement.</w:t>
      </w:r>
      <w:r w:rsidR="00FE6F6B" w:rsidRPr="00FE6F6B">
        <w:rPr>
          <w:rFonts w:cstheme="minorHAnsi"/>
          <w:color w:val="000000"/>
          <w:highlight w:val="yellow"/>
          <w:shd w:val="clear" w:color="auto" w:fill="FFFFFF"/>
        </w:rPr>
        <w:t xml:space="preserve"> They can also be used in SELECT, HAVING and ORDR BY clause.</w:t>
      </w:r>
    </w:p>
    <w:p w14:paraId="2FD7C201" w14:textId="2632DB26" w:rsidR="005834AA" w:rsidRPr="00FE1D25" w:rsidRDefault="005834AA" w:rsidP="004708A9">
      <w:pPr>
        <w:jc w:val="both"/>
        <w:rPr>
          <w:rFonts w:cstheme="minorHAnsi"/>
        </w:rPr>
      </w:pPr>
      <w:r w:rsidRPr="00FE1D25">
        <w:rPr>
          <w:rFonts w:cstheme="minorHAnsi"/>
          <w:b/>
        </w:rPr>
        <w:t>AVG</w:t>
      </w:r>
      <w:r w:rsidR="00D43D8B" w:rsidRPr="00FE1D25">
        <w:rPr>
          <w:rFonts w:cstheme="minorHAnsi"/>
          <w:b/>
        </w:rPr>
        <w:t>:</w:t>
      </w:r>
      <w:r w:rsidR="00D43D8B" w:rsidRPr="00FE1D25">
        <w:rPr>
          <w:rFonts w:cstheme="minorHAnsi"/>
        </w:rPr>
        <w:t xml:space="preserve"> </w:t>
      </w:r>
      <w:r w:rsidR="00CC2232" w:rsidRPr="00FE1D25">
        <w:rPr>
          <w:rFonts w:cstheme="minorHAnsi"/>
          <w:color w:val="000000"/>
          <w:shd w:val="clear" w:color="auto" w:fill="FFFFFF"/>
        </w:rPr>
        <w:t>This function returns the average of the values in a group. It ignores null values.</w:t>
      </w:r>
    </w:p>
    <w:p w14:paraId="56C3E0DE" w14:textId="7C07BAC7" w:rsidR="005834AA" w:rsidRPr="00FE1D25" w:rsidRDefault="005834AA" w:rsidP="004708A9">
      <w:pPr>
        <w:jc w:val="both"/>
        <w:rPr>
          <w:rFonts w:cstheme="minorHAnsi"/>
        </w:rPr>
      </w:pPr>
      <w:r w:rsidRPr="00FE1D25">
        <w:rPr>
          <w:rFonts w:cstheme="minorHAnsi"/>
          <w:b/>
        </w:rPr>
        <w:t>COUNT</w:t>
      </w:r>
      <w:r w:rsidR="00122DDD" w:rsidRPr="00FE1D25">
        <w:rPr>
          <w:rFonts w:cstheme="minorHAnsi"/>
          <w:b/>
        </w:rPr>
        <w:t>:</w:t>
      </w:r>
      <w:r w:rsidR="00122DDD" w:rsidRPr="00FE1D25">
        <w:rPr>
          <w:rFonts w:cstheme="minorHAnsi"/>
        </w:rPr>
        <w:t xml:space="preserve"> </w:t>
      </w:r>
      <w:r w:rsidR="00922AAB" w:rsidRPr="00FE1D25">
        <w:rPr>
          <w:rFonts w:cstheme="minorHAnsi"/>
          <w:color w:val="000000"/>
          <w:shd w:val="clear" w:color="auto" w:fill="FFFFFF"/>
        </w:rPr>
        <w:t>This function returns the number of items found in a group</w:t>
      </w:r>
    </w:p>
    <w:p w14:paraId="3475E05D" w14:textId="50101824" w:rsidR="005834AA" w:rsidRPr="00FE1D25" w:rsidRDefault="005834AA" w:rsidP="004708A9">
      <w:pPr>
        <w:jc w:val="both"/>
        <w:rPr>
          <w:rFonts w:cstheme="minorHAnsi"/>
        </w:rPr>
      </w:pPr>
      <w:r w:rsidRPr="00FE1D25">
        <w:rPr>
          <w:rFonts w:cstheme="minorHAnsi"/>
          <w:b/>
        </w:rPr>
        <w:t>MAX</w:t>
      </w:r>
      <w:r w:rsidR="00122DDD" w:rsidRPr="00FE1D25">
        <w:rPr>
          <w:rFonts w:cstheme="minorHAnsi"/>
          <w:b/>
        </w:rPr>
        <w:t>:</w:t>
      </w:r>
      <w:r w:rsidR="005C3226" w:rsidRPr="00FE1D25">
        <w:rPr>
          <w:rFonts w:cstheme="minorHAnsi"/>
        </w:rPr>
        <w:t xml:space="preserve"> </w:t>
      </w:r>
      <w:r w:rsidR="005C3226" w:rsidRPr="00FE1D25">
        <w:rPr>
          <w:rFonts w:cstheme="minorHAnsi"/>
          <w:color w:val="000000"/>
          <w:shd w:val="clear" w:color="auto" w:fill="FFFFFF"/>
        </w:rPr>
        <w:t>Returns the maximum value in the expression.</w:t>
      </w:r>
    </w:p>
    <w:p w14:paraId="25C70B0D" w14:textId="5B712293" w:rsidR="005834AA" w:rsidRPr="00FE1D25" w:rsidRDefault="005834AA" w:rsidP="004708A9">
      <w:pPr>
        <w:jc w:val="both"/>
        <w:rPr>
          <w:rFonts w:cstheme="minorHAnsi"/>
        </w:rPr>
      </w:pPr>
      <w:r w:rsidRPr="00FE1D25">
        <w:rPr>
          <w:rFonts w:cstheme="minorHAnsi"/>
          <w:b/>
        </w:rPr>
        <w:t>MIN</w:t>
      </w:r>
      <w:r w:rsidR="00122DDD" w:rsidRPr="00FE1D25">
        <w:rPr>
          <w:rFonts w:cstheme="minorHAnsi"/>
          <w:b/>
        </w:rPr>
        <w:t>:</w:t>
      </w:r>
      <w:r w:rsidR="005C3226" w:rsidRPr="00FE1D25">
        <w:rPr>
          <w:rFonts w:cstheme="minorHAnsi"/>
        </w:rPr>
        <w:t xml:space="preserve"> </w:t>
      </w:r>
      <w:r w:rsidR="005C3226" w:rsidRPr="00FE1D25">
        <w:rPr>
          <w:rFonts w:cstheme="minorHAnsi"/>
          <w:color w:val="000000"/>
          <w:shd w:val="clear" w:color="auto" w:fill="FFFFFF"/>
        </w:rPr>
        <w:t>Returns the minimum value in the expression.</w:t>
      </w:r>
      <w:r w:rsidR="005C3226" w:rsidRPr="00FE1D25">
        <w:rPr>
          <w:rFonts w:cstheme="minorHAnsi"/>
        </w:rPr>
        <w:t xml:space="preserve"> </w:t>
      </w:r>
    </w:p>
    <w:p w14:paraId="289BB6D2" w14:textId="25C9D0FD" w:rsidR="005834AA" w:rsidRPr="00FE1D25" w:rsidRDefault="005834AA" w:rsidP="004708A9">
      <w:pPr>
        <w:jc w:val="both"/>
        <w:rPr>
          <w:rFonts w:cstheme="minorHAnsi"/>
        </w:rPr>
      </w:pPr>
      <w:r w:rsidRPr="00FE1D25">
        <w:rPr>
          <w:rFonts w:cstheme="minorHAnsi"/>
          <w:b/>
        </w:rPr>
        <w:t>SUM</w:t>
      </w:r>
      <w:r w:rsidR="00122DDD" w:rsidRPr="00FE1D25">
        <w:rPr>
          <w:rFonts w:cstheme="minorHAnsi"/>
          <w:b/>
        </w:rPr>
        <w:t>:</w:t>
      </w:r>
      <w:r w:rsidR="00FE1D25" w:rsidRPr="00FE1D25">
        <w:rPr>
          <w:rFonts w:cstheme="minorHAnsi"/>
        </w:rPr>
        <w:t xml:space="preserve"> </w:t>
      </w:r>
      <w:r w:rsidR="00FE1D25" w:rsidRPr="00FE1D25">
        <w:rPr>
          <w:rFonts w:cstheme="minorHAnsi"/>
          <w:color w:val="000000"/>
          <w:shd w:val="clear" w:color="auto" w:fill="FFFFFF"/>
        </w:rPr>
        <w:t>Returns the sum of all the values, or only the DISTINCT values, in the expression. SUM can be used with numeric columns only. Null values are ignored.</w:t>
      </w:r>
    </w:p>
    <w:p w14:paraId="2F57BD73" w14:textId="1DDE1656" w:rsidR="005834AA" w:rsidRPr="00FE1D25" w:rsidRDefault="005834AA" w:rsidP="004708A9">
      <w:pPr>
        <w:jc w:val="both"/>
        <w:rPr>
          <w:rFonts w:cstheme="minorHAnsi"/>
        </w:rPr>
      </w:pPr>
      <w:r w:rsidRPr="00FE1D25">
        <w:rPr>
          <w:rFonts w:cstheme="minorHAnsi"/>
          <w:b/>
        </w:rPr>
        <w:t>STDEV</w:t>
      </w:r>
      <w:r w:rsidR="00122DDD" w:rsidRPr="00FE1D25">
        <w:rPr>
          <w:rFonts w:cstheme="minorHAnsi"/>
          <w:b/>
        </w:rPr>
        <w:t>:</w:t>
      </w:r>
      <w:r w:rsidR="00FE1D25" w:rsidRPr="00FE1D25">
        <w:rPr>
          <w:rFonts w:cstheme="minorHAnsi"/>
        </w:rPr>
        <w:t xml:space="preserve"> </w:t>
      </w:r>
      <w:r w:rsidR="00FE1D25" w:rsidRPr="00FE1D25">
        <w:rPr>
          <w:rFonts w:cstheme="minorHAnsi"/>
          <w:color w:val="000000"/>
          <w:shd w:val="clear" w:color="auto" w:fill="FFFFFF"/>
        </w:rPr>
        <w:t>Returns the statistical standard deviation of all values in the specified expression.</w:t>
      </w:r>
    </w:p>
    <w:p w14:paraId="4BFE99F7" w14:textId="02D6372E" w:rsidR="005834AA" w:rsidRPr="00FE1D25" w:rsidRDefault="005834AA" w:rsidP="004708A9">
      <w:pPr>
        <w:jc w:val="both"/>
        <w:rPr>
          <w:rFonts w:cstheme="minorHAnsi"/>
        </w:rPr>
      </w:pPr>
      <w:r w:rsidRPr="00FE1D25">
        <w:rPr>
          <w:rFonts w:cstheme="minorHAnsi"/>
          <w:b/>
        </w:rPr>
        <w:t>STDEVP</w:t>
      </w:r>
      <w:r w:rsidR="00122DDD" w:rsidRPr="00FE1D25">
        <w:rPr>
          <w:rFonts w:cstheme="minorHAnsi"/>
          <w:b/>
        </w:rPr>
        <w:t>:</w:t>
      </w:r>
      <w:r w:rsidR="00FE1D25" w:rsidRPr="00FE1D25">
        <w:rPr>
          <w:rFonts w:cstheme="minorHAnsi"/>
        </w:rPr>
        <w:t xml:space="preserve"> </w:t>
      </w:r>
      <w:r w:rsidR="00FE1D25" w:rsidRPr="00FE1D25">
        <w:rPr>
          <w:rFonts w:cstheme="minorHAnsi"/>
          <w:color w:val="000000"/>
          <w:shd w:val="clear" w:color="auto" w:fill="FFFFFF"/>
        </w:rPr>
        <w:t>Returns the statistical standard deviation for the population for all values in the specified expression.</w:t>
      </w:r>
    </w:p>
    <w:p w14:paraId="4CD0D9F5" w14:textId="178A5CC4" w:rsidR="005834AA" w:rsidRPr="00FE1D25" w:rsidRDefault="005834AA" w:rsidP="004708A9">
      <w:pPr>
        <w:jc w:val="both"/>
        <w:rPr>
          <w:rFonts w:cstheme="minorHAnsi"/>
        </w:rPr>
      </w:pPr>
      <w:r w:rsidRPr="00FE1D25">
        <w:rPr>
          <w:rFonts w:cstheme="minorHAnsi"/>
          <w:b/>
        </w:rPr>
        <w:t>VAR</w:t>
      </w:r>
      <w:r w:rsidR="00122DDD" w:rsidRPr="00FE1D25">
        <w:rPr>
          <w:rFonts w:cstheme="minorHAnsi"/>
          <w:b/>
        </w:rPr>
        <w:t>:</w:t>
      </w:r>
      <w:r w:rsidR="00FE1D25" w:rsidRPr="00FE1D25">
        <w:rPr>
          <w:rFonts w:cstheme="minorHAnsi"/>
        </w:rPr>
        <w:t xml:space="preserve"> </w:t>
      </w:r>
      <w:r w:rsidR="00FE1D25" w:rsidRPr="00FE1D25">
        <w:rPr>
          <w:rFonts w:cstheme="minorHAnsi"/>
          <w:color w:val="000000"/>
          <w:shd w:val="clear" w:color="auto" w:fill="FFFFFF"/>
        </w:rPr>
        <w:t>Returns the statistical variance of all values in the specified expression</w:t>
      </w:r>
    </w:p>
    <w:p w14:paraId="4BA2F8C3" w14:textId="7B5DD2AC" w:rsidR="005834AA" w:rsidRPr="00FE1D25" w:rsidRDefault="005834AA" w:rsidP="004708A9">
      <w:pPr>
        <w:jc w:val="both"/>
        <w:rPr>
          <w:rFonts w:cstheme="minorHAnsi"/>
        </w:rPr>
      </w:pPr>
      <w:r w:rsidRPr="00FE1D25">
        <w:rPr>
          <w:rFonts w:cstheme="minorHAnsi"/>
          <w:b/>
        </w:rPr>
        <w:t>VARP</w:t>
      </w:r>
      <w:r w:rsidR="00122DDD" w:rsidRPr="00FE1D25">
        <w:rPr>
          <w:rFonts w:cstheme="minorHAnsi"/>
          <w:b/>
        </w:rPr>
        <w:t>:</w:t>
      </w:r>
      <w:r w:rsidR="00FE1D25" w:rsidRPr="00FE1D25">
        <w:rPr>
          <w:rFonts w:cstheme="minorHAnsi"/>
        </w:rPr>
        <w:t xml:space="preserve"> </w:t>
      </w:r>
      <w:r w:rsidR="00FE1D25" w:rsidRPr="00FE1D25">
        <w:rPr>
          <w:rFonts w:cstheme="minorHAnsi"/>
          <w:color w:val="000000"/>
          <w:shd w:val="clear" w:color="auto" w:fill="FFFFFF"/>
        </w:rPr>
        <w:t>Returns the statistical variance for the population for all values in the specified expression.</w:t>
      </w:r>
    </w:p>
    <w:p w14:paraId="740AAF79" w14:textId="45A11994" w:rsidR="008D1C18" w:rsidRDefault="008323B0" w:rsidP="004708A9">
      <w:pPr>
        <w:pStyle w:val="Heading2"/>
        <w:jc w:val="both"/>
        <w:rPr>
          <w:rFonts w:asciiTheme="minorHAnsi" w:hAnsiTheme="minorHAnsi" w:cstheme="minorHAnsi"/>
          <w:u w:val="single"/>
        </w:rPr>
      </w:pPr>
      <w:r>
        <w:rPr>
          <w:rFonts w:asciiTheme="minorHAnsi" w:hAnsiTheme="minorHAnsi" w:cstheme="minorHAnsi"/>
          <w:u w:val="single"/>
        </w:rPr>
        <w:t>ANALYTIC</w:t>
      </w:r>
      <w:r w:rsidR="008D1C18" w:rsidRPr="008323B0">
        <w:rPr>
          <w:rFonts w:asciiTheme="minorHAnsi" w:hAnsiTheme="minorHAnsi" w:cstheme="minorHAnsi"/>
          <w:u w:val="single"/>
        </w:rPr>
        <w:t xml:space="preserve"> FUNCTIONS</w:t>
      </w:r>
    </w:p>
    <w:p w14:paraId="55DB481D" w14:textId="6D36D089" w:rsidR="008323B0" w:rsidRDefault="008323B0" w:rsidP="004708A9">
      <w:pPr>
        <w:jc w:val="both"/>
        <w:rPr>
          <w:rFonts w:cstheme="minorHAnsi"/>
          <w:color w:val="000000"/>
          <w:shd w:val="clear" w:color="auto" w:fill="FFFFFF"/>
        </w:rPr>
      </w:pPr>
      <w:r w:rsidRPr="004A26B4">
        <w:rPr>
          <w:rFonts w:cstheme="minorHAnsi"/>
          <w:b/>
        </w:rPr>
        <w:t>FIRST_VALUE</w:t>
      </w:r>
      <w:r w:rsidR="00ED73CA" w:rsidRPr="004A26B4">
        <w:rPr>
          <w:rFonts w:cstheme="minorHAnsi"/>
          <w:b/>
        </w:rPr>
        <w:t>:</w:t>
      </w:r>
      <w:r w:rsidR="00ED73CA" w:rsidRPr="004A26B4">
        <w:rPr>
          <w:rFonts w:cstheme="minorHAnsi"/>
        </w:rPr>
        <w:t xml:space="preserve"> </w:t>
      </w:r>
      <w:r w:rsidR="00ED73CA" w:rsidRPr="004A26B4">
        <w:rPr>
          <w:rFonts w:cstheme="minorHAnsi"/>
          <w:color w:val="000000"/>
          <w:shd w:val="clear" w:color="auto" w:fill="FFFFFF"/>
        </w:rPr>
        <w:t>Returns the first value in an ordered set of values </w:t>
      </w:r>
    </w:p>
    <w:p w14:paraId="19EE8781" w14:textId="544E7362" w:rsidR="008D617E" w:rsidRDefault="00F90E26" w:rsidP="004708A9">
      <w:pPr>
        <w:ind w:firstLine="720"/>
        <w:jc w:val="both"/>
        <w:rPr>
          <w:rFonts w:cstheme="minorHAnsi"/>
          <w:color w:val="000000"/>
          <w:shd w:val="clear" w:color="auto" w:fill="FFFFFF"/>
        </w:rPr>
      </w:pPr>
      <w:r w:rsidRPr="00F90E26">
        <w:rPr>
          <w:rFonts w:cstheme="minorHAnsi"/>
          <w:color w:val="000000"/>
          <w:shd w:val="clear" w:color="auto" w:fill="FFFFFF"/>
        </w:rPr>
        <w:t>FIRST_VALUE</w:t>
      </w:r>
      <w:r w:rsidR="008D617E">
        <w:rPr>
          <w:rFonts w:cstheme="minorHAnsi"/>
          <w:color w:val="000000"/>
          <w:shd w:val="clear" w:color="auto" w:fill="FFFFFF"/>
        </w:rPr>
        <w:t xml:space="preserve"> </w:t>
      </w:r>
      <w:r w:rsidRPr="00F90E26">
        <w:rPr>
          <w:rFonts w:cstheme="minorHAnsi"/>
          <w:color w:val="000000"/>
          <w:shd w:val="clear" w:color="auto" w:fill="FFFFFF"/>
        </w:rPr>
        <w:t>(scalar_expression)</w:t>
      </w:r>
      <w:r w:rsidR="008D617E">
        <w:rPr>
          <w:rFonts w:cstheme="minorHAnsi"/>
          <w:color w:val="000000"/>
          <w:shd w:val="clear" w:color="auto" w:fill="FFFFFF"/>
        </w:rPr>
        <w:t xml:space="preserve"> </w:t>
      </w:r>
      <w:r w:rsidRPr="00F90E26">
        <w:rPr>
          <w:rFonts w:cstheme="minorHAnsi"/>
          <w:color w:val="000000"/>
          <w:shd w:val="clear" w:color="auto" w:fill="FFFFFF"/>
        </w:rPr>
        <w:t xml:space="preserve">OVER (partition_by_clause order_by_clause) </w:t>
      </w:r>
    </w:p>
    <w:p w14:paraId="40A07591" w14:textId="3B6CDEF0" w:rsidR="0002125B" w:rsidRDefault="00307E3A" w:rsidP="004708A9">
      <w:pPr>
        <w:pStyle w:val="NoSpacing"/>
        <w:ind w:firstLine="720"/>
        <w:jc w:val="both"/>
        <w:rPr>
          <w:shd w:val="clear" w:color="auto" w:fill="FFFFFF"/>
        </w:rPr>
      </w:pPr>
      <w:r>
        <w:rPr>
          <w:noProof/>
          <w:shd w:val="clear" w:color="auto" w:fill="FFFFFF"/>
        </w:rPr>
        <w:drawing>
          <wp:inline distT="0" distB="0" distL="0" distR="0" wp14:anchorId="5C40C27A" wp14:editId="24BB2AFD">
            <wp:extent cx="4869180" cy="735962"/>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24498" cy="744323"/>
                    </a:xfrm>
                    <a:prstGeom prst="rect">
                      <a:avLst/>
                    </a:prstGeom>
                    <a:noFill/>
                    <a:ln>
                      <a:noFill/>
                    </a:ln>
                  </pic:spPr>
                </pic:pic>
              </a:graphicData>
            </a:graphic>
          </wp:inline>
        </w:drawing>
      </w:r>
    </w:p>
    <w:p w14:paraId="5AB16B69" w14:textId="77777777" w:rsidR="00307E3A" w:rsidRPr="0002125B" w:rsidRDefault="00307E3A" w:rsidP="004708A9">
      <w:pPr>
        <w:pStyle w:val="NoSpacing"/>
        <w:ind w:firstLine="720"/>
        <w:jc w:val="both"/>
        <w:rPr>
          <w:shd w:val="clear" w:color="auto" w:fill="FFFFFF"/>
        </w:rPr>
      </w:pPr>
    </w:p>
    <w:p w14:paraId="6AEB17E5" w14:textId="0FBF8E8D" w:rsidR="00F90E26" w:rsidRPr="00F90E26" w:rsidRDefault="00321B17" w:rsidP="004708A9">
      <w:pPr>
        <w:ind w:firstLine="720"/>
        <w:jc w:val="both"/>
        <w:rPr>
          <w:rFonts w:cstheme="minorHAnsi"/>
          <w:color w:val="000000"/>
          <w:shd w:val="clear" w:color="auto" w:fill="FFFFFF"/>
        </w:rPr>
      </w:pPr>
      <w:r>
        <w:rPr>
          <w:noProof/>
          <w:shd w:val="clear" w:color="auto" w:fill="FFFFFF"/>
        </w:rPr>
        <w:drawing>
          <wp:inline distT="0" distB="0" distL="0" distR="0" wp14:anchorId="3EEE89B2" wp14:editId="5880C789">
            <wp:extent cx="5524500" cy="5730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58885" cy="576587"/>
                    </a:xfrm>
                    <a:prstGeom prst="rect">
                      <a:avLst/>
                    </a:prstGeom>
                    <a:noFill/>
                    <a:ln>
                      <a:noFill/>
                    </a:ln>
                  </pic:spPr>
                </pic:pic>
              </a:graphicData>
            </a:graphic>
          </wp:inline>
        </w:drawing>
      </w:r>
      <w:r w:rsidR="00F90E26" w:rsidRPr="00F90E26">
        <w:rPr>
          <w:rFonts w:cstheme="minorHAnsi"/>
          <w:color w:val="000000"/>
          <w:shd w:val="clear" w:color="auto" w:fill="FFFFFF"/>
        </w:rPr>
        <w:t xml:space="preserve"> </w:t>
      </w:r>
    </w:p>
    <w:p w14:paraId="137DFCFC" w14:textId="75953647" w:rsidR="00EB492A" w:rsidRDefault="00EB492A" w:rsidP="004708A9">
      <w:pPr>
        <w:jc w:val="both"/>
        <w:rPr>
          <w:rFonts w:cstheme="minorHAnsi"/>
          <w:color w:val="000000"/>
          <w:shd w:val="clear" w:color="auto" w:fill="FFFFFF"/>
        </w:rPr>
      </w:pPr>
      <w:r w:rsidRPr="004A26B4">
        <w:rPr>
          <w:rFonts w:cstheme="minorHAnsi"/>
          <w:b/>
        </w:rPr>
        <w:t>LAST_VALUE:</w:t>
      </w:r>
      <w:r w:rsidRPr="004A26B4">
        <w:rPr>
          <w:rFonts w:cstheme="minorHAnsi"/>
        </w:rPr>
        <w:t xml:space="preserve"> </w:t>
      </w:r>
      <w:r w:rsidRPr="004A26B4">
        <w:rPr>
          <w:rFonts w:cstheme="minorHAnsi"/>
          <w:color w:val="000000"/>
          <w:shd w:val="clear" w:color="auto" w:fill="FFFFFF"/>
        </w:rPr>
        <w:t>Returns the last value in an ordered set of values</w:t>
      </w:r>
    </w:p>
    <w:p w14:paraId="785039FA" w14:textId="1137DFEA" w:rsidR="00B63D75" w:rsidRDefault="00283EAD" w:rsidP="004708A9">
      <w:pPr>
        <w:ind w:firstLine="720"/>
        <w:jc w:val="both"/>
        <w:rPr>
          <w:rFonts w:cstheme="minorHAnsi"/>
          <w:color w:val="000000"/>
          <w:shd w:val="clear" w:color="auto" w:fill="FFFFFF"/>
        </w:rPr>
      </w:pPr>
      <w:r>
        <w:rPr>
          <w:rFonts w:cstheme="minorHAnsi"/>
          <w:color w:val="000000"/>
          <w:shd w:val="clear" w:color="auto" w:fill="FFFFFF"/>
        </w:rPr>
        <w:lastRenderedPageBreak/>
        <w:t>LAST</w:t>
      </w:r>
      <w:r w:rsidR="00B63D75" w:rsidRPr="00F90E26">
        <w:rPr>
          <w:rFonts w:cstheme="minorHAnsi"/>
          <w:color w:val="000000"/>
          <w:shd w:val="clear" w:color="auto" w:fill="FFFFFF"/>
        </w:rPr>
        <w:t>_VALUE</w:t>
      </w:r>
      <w:r w:rsidR="00B63D75">
        <w:rPr>
          <w:rFonts w:cstheme="minorHAnsi"/>
          <w:color w:val="000000"/>
          <w:shd w:val="clear" w:color="auto" w:fill="FFFFFF"/>
        </w:rPr>
        <w:t xml:space="preserve"> </w:t>
      </w:r>
      <w:r w:rsidR="00B63D75" w:rsidRPr="00F90E26">
        <w:rPr>
          <w:rFonts w:cstheme="minorHAnsi"/>
          <w:color w:val="000000"/>
          <w:shd w:val="clear" w:color="auto" w:fill="FFFFFF"/>
        </w:rPr>
        <w:t>(scalar_expression)</w:t>
      </w:r>
      <w:r w:rsidR="00B63D75">
        <w:rPr>
          <w:rFonts w:cstheme="minorHAnsi"/>
          <w:color w:val="000000"/>
          <w:shd w:val="clear" w:color="auto" w:fill="FFFFFF"/>
        </w:rPr>
        <w:t xml:space="preserve"> </w:t>
      </w:r>
      <w:r w:rsidR="00B63D75" w:rsidRPr="00F90E26">
        <w:rPr>
          <w:rFonts w:cstheme="minorHAnsi"/>
          <w:color w:val="000000"/>
          <w:shd w:val="clear" w:color="auto" w:fill="FFFFFF"/>
        </w:rPr>
        <w:t xml:space="preserve">OVER (partition_by_clause order_by_clause) </w:t>
      </w:r>
    </w:p>
    <w:p w14:paraId="2795C11E" w14:textId="4C2476D9" w:rsidR="00A0332A" w:rsidRDefault="0071058B" w:rsidP="004708A9">
      <w:pPr>
        <w:pStyle w:val="NoSpacing"/>
        <w:ind w:left="720"/>
        <w:jc w:val="both"/>
        <w:rPr>
          <w:shd w:val="clear" w:color="auto" w:fill="FFFFFF"/>
        </w:rPr>
      </w:pPr>
      <w:r>
        <w:rPr>
          <w:noProof/>
          <w:shd w:val="clear" w:color="auto" w:fill="FFFFFF"/>
        </w:rPr>
        <w:drawing>
          <wp:inline distT="0" distB="0" distL="0" distR="0" wp14:anchorId="15EA1B62" wp14:editId="7DA3F5AE">
            <wp:extent cx="5250180" cy="474713"/>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398838" cy="488154"/>
                    </a:xfrm>
                    <a:prstGeom prst="rect">
                      <a:avLst/>
                    </a:prstGeom>
                    <a:noFill/>
                    <a:ln>
                      <a:noFill/>
                    </a:ln>
                  </pic:spPr>
                </pic:pic>
              </a:graphicData>
            </a:graphic>
          </wp:inline>
        </w:drawing>
      </w:r>
    </w:p>
    <w:p w14:paraId="1DDAE279" w14:textId="77777777" w:rsidR="00051CAD" w:rsidRPr="00B63D75" w:rsidRDefault="00051CAD" w:rsidP="004708A9">
      <w:pPr>
        <w:pStyle w:val="NoSpacing"/>
        <w:ind w:left="720"/>
        <w:jc w:val="both"/>
        <w:rPr>
          <w:shd w:val="clear" w:color="auto" w:fill="FFFFFF"/>
        </w:rPr>
      </w:pPr>
    </w:p>
    <w:p w14:paraId="4DA0C94F" w14:textId="10832DBA" w:rsidR="008323B0" w:rsidRDefault="008323B0" w:rsidP="004708A9">
      <w:pPr>
        <w:jc w:val="both"/>
        <w:rPr>
          <w:rFonts w:cstheme="minorHAnsi"/>
          <w:color w:val="000000"/>
          <w:shd w:val="clear" w:color="auto" w:fill="FFFFFF"/>
        </w:rPr>
      </w:pPr>
      <w:r w:rsidRPr="004A26B4">
        <w:rPr>
          <w:rFonts w:cstheme="minorHAnsi"/>
          <w:b/>
        </w:rPr>
        <w:t>LAG</w:t>
      </w:r>
      <w:r w:rsidR="00ED73CA" w:rsidRPr="004A26B4">
        <w:rPr>
          <w:rFonts w:cstheme="minorHAnsi"/>
          <w:b/>
        </w:rPr>
        <w:t>:</w:t>
      </w:r>
      <w:r w:rsidR="00ED73CA" w:rsidRPr="004A26B4">
        <w:rPr>
          <w:rFonts w:cstheme="minorHAnsi"/>
        </w:rPr>
        <w:t xml:space="preserve"> </w:t>
      </w:r>
      <w:r w:rsidR="00ED73CA" w:rsidRPr="004A26B4">
        <w:rPr>
          <w:rFonts w:cstheme="minorHAnsi"/>
          <w:color w:val="000000"/>
          <w:shd w:val="clear" w:color="auto" w:fill="FFFFFF"/>
        </w:rPr>
        <w:t>Accesses data from a previous row in the same result set without the use of a self-join starting with SQL Server 2012. LAG provides access to a row at a given physical offset that comes before the current row. Use this analytic function in a SELECT statement to compare values in the current row with values in a previous row.</w:t>
      </w:r>
    </w:p>
    <w:p w14:paraId="2B6FF825" w14:textId="7767BB2F" w:rsidR="009F7216" w:rsidRDefault="006854AF" w:rsidP="004708A9">
      <w:pPr>
        <w:pStyle w:val="NoSpacing"/>
        <w:ind w:left="720"/>
        <w:jc w:val="both"/>
        <w:rPr>
          <w:shd w:val="clear" w:color="auto" w:fill="FFFFFF"/>
        </w:rPr>
      </w:pPr>
      <w:r>
        <w:rPr>
          <w:shd w:val="clear" w:color="auto" w:fill="FFFFFF"/>
        </w:rPr>
        <w:t>LAG</w:t>
      </w:r>
      <w:r w:rsidR="000033B7">
        <w:rPr>
          <w:shd w:val="clear" w:color="auto" w:fill="FFFFFF"/>
        </w:rPr>
        <w:t xml:space="preserve"> </w:t>
      </w:r>
      <w:r w:rsidR="000033B7" w:rsidRPr="00F90E26">
        <w:rPr>
          <w:shd w:val="clear" w:color="auto" w:fill="FFFFFF"/>
        </w:rPr>
        <w:t>(scalar_expression</w:t>
      </w:r>
      <w:r>
        <w:rPr>
          <w:shd w:val="clear" w:color="auto" w:fill="FFFFFF"/>
        </w:rPr>
        <w:t>, OFFSER, DEFAULT</w:t>
      </w:r>
      <w:r w:rsidR="000033B7" w:rsidRPr="00F90E26">
        <w:rPr>
          <w:shd w:val="clear" w:color="auto" w:fill="FFFFFF"/>
        </w:rPr>
        <w:t>)</w:t>
      </w:r>
      <w:r w:rsidR="000033B7">
        <w:rPr>
          <w:shd w:val="clear" w:color="auto" w:fill="FFFFFF"/>
        </w:rPr>
        <w:t xml:space="preserve"> </w:t>
      </w:r>
      <w:r w:rsidR="000033B7" w:rsidRPr="00F90E26">
        <w:rPr>
          <w:shd w:val="clear" w:color="auto" w:fill="FFFFFF"/>
        </w:rPr>
        <w:t>OVER (partition_by_clause order_by_clause)</w:t>
      </w:r>
    </w:p>
    <w:p w14:paraId="6184DF27" w14:textId="77777777" w:rsidR="00E20149" w:rsidRDefault="00E20149" w:rsidP="004708A9">
      <w:pPr>
        <w:pStyle w:val="NoSpacing"/>
        <w:ind w:left="720"/>
        <w:jc w:val="both"/>
        <w:rPr>
          <w:shd w:val="clear" w:color="auto" w:fill="FFFFFF"/>
        </w:rPr>
      </w:pPr>
    </w:p>
    <w:p w14:paraId="3023B42C" w14:textId="7B5AA47D" w:rsidR="009B4F55" w:rsidRPr="008A72BA" w:rsidRDefault="009B4F55" w:rsidP="004708A9">
      <w:pPr>
        <w:pStyle w:val="NoSpacing"/>
        <w:ind w:left="720"/>
        <w:jc w:val="both"/>
        <w:rPr>
          <w:rFonts w:eastAsia="Times New Roman"/>
          <w:lang w:eastAsia="en-IN"/>
        </w:rPr>
      </w:pPr>
      <w:r w:rsidRPr="008A72BA">
        <w:rPr>
          <w:rFonts w:eastAsia="Times New Roman"/>
          <w:b/>
          <w:iCs/>
          <w:lang w:eastAsia="en-IN"/>
        </w:rPr>
        <w:t>scalar_expression</w:t>
      </w:r>
      <w:r w:rsidRPr="008A72BA">
        <w:rPr>
          <w:rFonts w:eastAsia="Times New Roman"/>
          <w:b/>
          <w:lang w:eastAsia="en-IN"/>
        </w:rPr>
        <w:t>:</w:t>
      </w:r>
      <w:r w:rsidRPr="008A72BA">
        <w:rPr>
          <w:rFonts w:eastAsia="Times New Roman"/>
          <w:lang w:eastAsia="en-IN"/>
        </w:rPr>
        <w:t xml:space="preserve"> The value to be returned based on the specified offset. It is an expression of any type that returns a single (scalar) value. </w:t>
      </w:r>
      <w:r w:rsidRPr="008A72BA">
        <w:rPr>
          <w:rFonts w:eastAsia="Times New Roman"/>
          <w:iCs/>
          <w:lang w:eastAsia="en-IN"/>
        </w:rPr>
        <w:t>scalar_expression</w:t>
      </w:r>
      <w:r w:rsidRPr="008A72BA">
        <w:rPr>
          <w:rFonts w:eastAsia="Times New Roman"/>
          <w:lang w:eastAsia="en-IN"/>
        </w:rPr>
        <w:t> cannot be an analytic function.</w:t>
      </w:r>
    </w:p>
    <w:p w14:paraId="64C3D5BF" w14:textId="71843E47" w:rsidR="009B4F55" w:rsidRPr="008A72BA" w:rsidRDefault="009B4F55" w:rsidP="004708A9">
      <w:pPr>
        <w:pStyle w:val="NoSpacing"/>
        <w:ind w:left="720"/>
        <w:jc w:val="both"/>
        <w:rPr>
          <w:rFonts w:eastAsia="Times New Roman"/>
          <w:lang w:eastAsia="en-IN"/>
        </w:rPr>
      </w:pPr>
      <w:r w:rsidRPr="008A72BA">
        <w:rPr>
          <w:rFonts w:eastAsia="Times New Roman"/>
          <w:b/>
          <w:iCs/>
          <w:lang w:eastAsia="en-IN"/>
        </w:rPr>
        <w:t>Offset</w:t>
      </w:r>
      <w:r w:rsidRPr="008A72BA">
        <w:rPr>
          <w:rFonts w:eastAsia="Times New Roman"/>
          <w:b/>
          <w:lang w:eastAsia="en-IN"/>
        </w:rPr>
        <w:t>:</w:t>
      </w:r>
      <w:r w:rsidRPr="008A72BA">
        <w:rPr>
          <w:rFonts w:eastAsia="Times New Roman"/>
          <w:lang w:eastAsia="en-IN"/>
        </w:rPr>
        <w:t xml:space="preserve"> The number of rows back from the current row from which to obtain a value. If not specified, the default is 1. </w:t>
      </w:r>
      <w:r w:rsidR="00BC67D8" w:rsidRPr="008A72BA">
        <w:rPr>
          <w:rFonts w:eastAsia="Times New Roman"/>
          <w:iCs/>
          <w:lang w:eastAsia="en-IN"/>
        </w:rPr>
        <w:t>O</w:t>
      </w:r>
      <w:r w:rsidRPr="008A72BA">
        <w:rPr>
          <w:rFonts w:eastAsia="Times New Roman"/>
          <w:iCs/>
          <w:lang w:eastAsia="en-IN"/>
        </w:rPr>
        <w:t>ffset</w:t>
      </w:r>
      <w:r w:rsidR="00BC67D8" w:rsidRPr="008A72BA">
        <w:rPr>
          <w:rFonts w:eastAsia="Times New Roman"/>
          <w:iCs/>
          <w:lang w:eastAsia="en-IN"/>
        </w:rPr>
        <w:t xml:space="preserve"> </w:t>
      </w:r>
      <w:r w:rsidRPr="008A72BA">
        <w:rPr>
          <w:rFonts w:eastAsia="Times New Roman"/>
          <w:lang w:eastAsia="en-IN"/>
        </w:rPr>
        <w:t>can be a column, subquery, or other expression that evaluates to a positive integer or can be implicitly converted to </w:t>
      </w:r>
      <w:r w:rsidRPr="008A72BA">
        <w:rPr>
          <w:rFonts w:eastAsia="Times New Roman"/>
          <w:bCs/>
          <w:lang w:eastAsia="en-IN"/>
        </w:rPr>
        <w:t>bigint</w:t>
      </w:r>
      <w:r w:rsidRPr="008A72BA">
        <w:rPr>
          <w:rFonts w:eastAsia="Times New Roman"/>
          <w:lang w:eastAsia="en-IN"/>
        </w:rPr>
        <w:t>. </w:t>
      </w:r>
      <w:r w:rsidRPr="008A72BA">
        <w:rPr>
          <w:rFonts w:eastAsia="Times New Roman"/>
          <w:iCs/>
          <w:lang w:eastAsia="en-IN"/>
        </w:rPr>
        <w:t>offset</w:t>
      </w:r>
      <w:r w:rsidRPr="008A72BA">
        <w:rPr>
          <w:rFonts w:eastAsia="Times New Roman"/>
          <w:lang w:eastAsia="en-IN"/>
        </w:rPr>
        <w:t> cannot be a negative value or an analytic function.</w:t>
      </w:r>
    </w:p>
    <w:p w14:paraId="47EBF174" w14:textId="25D7540A" w:rsidR="009B4F55" w:rsidRDefault="009B4F55" w:rsidP="004708A9">
      <w:pPr>
        <w:pStyle w:val="NoSpacing"/>
        <w:ind w:left="720"/>
        <w:jc w:val="both"/>
        <w:rPr>
          <w:rFonts w:eastAsia="Times New Roman"/>
          <w:lang w:eastAsia="en-IN"/>
        </w:rPr>
      </w:pPr>
      <w:r w:rsidRPr="008A72BA">
        <w:rPr>
          <w:rFonts w:eastAsia="Times New Roman"/>
          <w:b/>
          <w:iCs/>
          <w:lang w:eastAsia="en-IN"/>
        </w:rPr>
        <w:t>Default</w:t>
      </w:r>
      <w:r w:rsidRPr="008A72BA">
        <w:rPr>
          <w:rFonts w:eastAsia="Times New Roman"/>
          <w:b/>
          <w:lang w:eastAsia="en-IN"/>
        </w:rPr>
        <w:t>:</w:t>
      </w:r>
      <w:r w:rsidRPr="008A72BA">
        <w:rPr>
          <w:rFonts w:eastAsia="Times New Roman"/>
          <w:lang w:eastAsia="en-IN"/>
        </w:rPr>
        <w:t xml:space="preserve"> The value to return when </w:t>
      </w:r>
      <w:r w:rsidRPr="008A72BA">
        <w:rPr>
          <w:rFonts w:eastAsia="Times New Roman"/>
          <w:iCs/>
          <w:lang w:eastAsia="en-IN"/>
        </w:rPr>
        <w:t>scalar_expression</w:t>
      </w:r>
      <w:r w:rsidRPr="008A72BA">
        <w:rPr>
          <w:rFonts w:eastAsia="Times New Roman"/>
          <w:lang w:eastAsia="en-IN"/>
        </w:rPr>
        <w:t> at </w:t>
      </w:r>
      <w:r w:rsidRPr="008A72BA">
        <w:rPr>
          <w:rFonts w:eastAsia="Times New Roman"/>
          <w:iCs/>
          <w:lang w:eastAsia="en-IN"/>
        </w:rPr>
        <w:t>offset</w:t>
      </w:r>
      <w:r w:rsidRPr="008A72BA">
        <w:rPr>
          <w:rFonts w:eastAsia="Times New Roman"/>
          <w:lang w:eastAsia="en-IN"/>
        </w:rPr>
        <w:t> is NULL. If a default value is not specified, NULL is returned. </w:t>
      </w:r>
      <w:r w:rsidRPr="008A72BA">
        <w:rPr>
          <w:rFonts w:eastAsia="Times New Roman"/>
          <w:iCs/>
          <w:lang w:eastAsia="en-IN"/>
        </w:rPr>
        <w:t>default</w:t>
      </w:r>
      <w:r w:rsidRPr="008A72BA">
        <w:rPr>
          <w:rFonts w:eastAsia="Times New Roman"/>
          <w:lang w:eastAsia="en-IN"/>
        </w:rPr>
        <w:t> can be a column, subquery, or other expression, but it cannot be an analytic function. </w:t>
      </w:r>
      <w:r w:rsidRPr="008A72BA">
        <w:rPr>
          <w:rFonts w:eastAsia="Times New Roman"/>
          <w:iCs/>
          <w:lang w:eastAsia="en-IN"/>
        </w:rPr>
        <w:t>default</w:t>
      </w:r>
      <w:r w:rsidRPr="008A72BA">
        <w:rPr>
          <w:rFonts w:eastAsia="Times New Roman"/>
          <w:lang w:eastAsia="en-IN"/>
        </w:rPr>
        <w:t> must be type-compatible with </w:t>
      </w:r>
      <w:r w:rsidRPr="008A72BA">
        <w:rPr>
          <w:rFonts w:eastAsia="Times New Roman"/>
          <w:iCs/>
          <w:lang w:eastAsia="en-IN"/>
        </w:rPr>
        <w:t>scalar_expression</w:t>
      </w:r>
      <w:r w:rsidRPr="008A72BA">
        <w:rPr>
          <w:rFonts w:eastAsia="Times New Roman"/>
          <w:lang w:eastAsia="en-IN"/>
        </w:rPr>
        <w:t>.</w:t>
      </w:r>
    </w:p>
    <w:p w14:paraId="3E5694FD" w14:textId="52EA2388" w:rsidR="00A53BA4" w:rsidRPr="00A53BA4" w:rsidRDefault="00A53BA4" w:rsidP="004708A9">
      <w:pPr>
        <w:pStyle w:val="NoSpacing"/>
        <w:jc w:val="both"/>
        <w:rPr>
          <w:shd w:val="clear" w:color="auto" w:fill="FFFFFF"/>
        </w:rPr>
      </w:pPr>
    </w:p>
    <w:p w14:paraId="51E1F9B9" w14:textId="3455EB4B" w:rsidR="009B4F55" w:rsidRPr="004A26B4" w:rsidRDefault="00490776" w:rsidP="004708A9">
      <w:pPr>
        <w:ind w:firstLine="720"/>
        <w:jc w:val="both"/>
        <w:rPr>
          <w:rFonts w:cstheme="minorHAnsi"/>
        </w:rPr>
      </w:pPr>
      <w:r>
        <w:rPr>
          <w:noProof/>
          <w:shd w:val="clear" w:color="auto" w:fill="FFFFFF"/>
        </w:rPr>
        <w:drawing>
          <wp:inline distT="0" distB="0" distL="0" distR="0" wp14:anchorId="372F4CDD" wp14:editId="268A9351">
            <wp:extent cx="5455920" cy="40629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569566" cy="414755"/>
                    </a:xfrm>
                    <a:prstGeom prst="rect">
                      <a:avLst/>
                    </a:prstGeom>
                    <a:noFill/>
                    <a:ln>
                      <a:noFill/>
                    </a:ln>
                  </pic:spPr>
                </pic:pic>
              </a:graphicData>
            </a:graphic>
          </wp:inline>
        </w:drawing>
      </w:r>
    </w:p>
    <w:p w14:paraId="586B49E3" w14:textId="3C892DB6" w:rsidR="008323B0" w:rsidRDefault="008323B0" w:rsidP="004708A9">
      <w:pPr>
        <w:jc w:val="both"/>
        <w:rPr>
          <w:rFonts w:cstheme="minorHAnsi"/>
          <w:color w:val="000000"/>
          <w:shd w:val="clear" w:color="auto" w:fill="FFFFFF"/>
        </w:rPr>
      </w:pPr>
      <w:r w:rsidRPr="004A26B4">
        <w:rPr>
          <w:rFonts w:cstheme="minorHAnsi"/>
          <w:b/>
        </w:rPr>
        <w:t>LEAD</w:t>
      </w:r>
      <w:r w:rsidR="00ED73CA" w:rsidRPr="004A26B4">
        <w:rPr>
          <w:rFonts w:cstheme="minorHAnsi"/>
          <w:b/>
        </w:rPr>
        <w:t>:</w:t>
      </w:r>
      <w:r w:rsidR="00ED73CA" w:rsidRPr="004A26B4">
        <w:rPr>
          <w:rFonts w:cstheme="minorHAnsi"/>
        </w:rPr>
        <w:t xml:space="preserve"> </w:t>
      </w:r>
      <w:r w:rsidR="00ED73CA" w:rsidRPr="004A26B4">
        <w:rPr>
          <w:rFonts w:cstheme="minorHAnsi"/>
          <w:color w:val="000000"/>
          <w:shd w:val="clear" w:color="auto" w:fill="FFFFFF"/>
        </w:rPr>
        <w:t>Accesses data from a subsequent row in the same result set without the use of a self-join starting with SQL Server 2012. LEAD provides access to a row at a given physical offset that follows the current row. Use this analytic function in a SELECT statement to compare values in the current row with values in a following row.</w:t>
      </w:r>
    </w:p>
    <w:p w14:paraId="75AB6C84" w14:textId="6983AF2D" w:rsidR="006854AF" w:rsidRDefault="006854AF" w:rsidP="004708A9">
      <w:pPr>
        <w:ind w:firstLine="720"/>
        <w:jc w:val="both"/>
        <w:rPr>
          <w:rFonts w:cstheme="minorHAnsi"/>
          <w:color w:val="000000"/>
          <w:shd w:val="clear" w:color="auto" w:fill="FFFFFF"/>
        </w:rPr>
      </w:pPr>
      <w:r>
        <w:rPr>
          <w:rFonts w:cstheme="minorHAnsi"/>
          <w:color w:val="000000"/>
          <w:shd w:val="clear" w:color="auto" w:fill="FFFFFF"/>
        </w:rPr>
        <w:t>L</w:t>
      </w:r>
      <w:r w:rsidR="00696CF6">
        <w:rPr>
          <w:rFonts w:cstheme="minorHAnsi"/>
          <w:color w:val="000000"/>
          <w:shd w:val="clear" w:color="auto" w:fill="FFFFFF"/>
        </w:rPr>
        <w:t>EAD</w:t>
      </w:r>
      <w:r>
        <w:rPr>
          <w:rFonts w:cstheme="minorHAnsi"/>
          <w:color w:val="000000"/>
          <w:shd w:val="clear" w:color="auto" w:fill="FFFFFF"/>
        </w:rPr>
        <w:t xml:space="preserve"> </w:t>
      </w:r>
      <w:r w:rsidRPr="00F90E26">
        <w:rPr>
          <w:rFonts w:cstheme="minorHAnsi"/>
          <w:color w:val="000000"/>
          <w:shd w:val="clear" w:color="auto" w:fill="FFFFFF"/>
        </w:rPr>
        <w:t>(scalar_expression</w:t>
      </w:r>
      <w:r>
        <w:rPr>
          <w:rFonts w:cstheme="minorHAnsi"/>
          <w:color w:val="000000"/>
          <w:shd w:val="clear" w:color="auto" w:fill="FFFFFF"/>
        </w:rPr>
        <w:t>, OFFSER, DEFAULT</w:t>
      </w:r>
      <w:r w:rsidRPr="00F90E26">
        <w:rPr>
          <w:rFonts w:cstheme="minorHAnsi"/>
          <w:color w:val="000000"/>
          <w:shd w:val="clear" w:color="auto" w:fill="FFFFFF"/>
        </w:rPr>
        <w:t>)</w:t>
      </w:r>
      <w:r>
        <w:rPr>
          <w:rFonts w:cstheme="minorHAnsi"/>
          <w:color w:val="000000"/>
          <w:shd w:val="clear" w:color="auto" w:fill="FFFFFF"/>
        </w:rPr>
        <w:t xml:space="preserve"> </w:t>
      </w:r>
      <w:r w:rsidRPr="00F90E26">
        <w:rPr>
          <w:rFonts w:cstheme="minorHAnsi"/>
          <w:color w:val="000000"/>
          <w:shd w:val="clear" w:color="auto" w:fill="FFFFFF"/>
        </w:rPr>
        <w:t>OVER (partition_by_clause order_by_clause)</w:t>
      </w:r>
    </w:p>
    <w:p w14:paraId="760163A5" w14:textId="7949AA64" w:rsidR="00F103F3" w:rsidRPr="005E1333" w:rsidRDefault="00FC6E25" w:rsidP="004708A9">
      <w:pPr>
        <w:pStyle w:val="NoSpacing"/>
        <w:ind w:left="720"/>
        <w:jc w:val="both"/>
        <w:rPr>
          <w:shd w:val="clear" w:color="auto" w:fill="FFFFFF"/>
        </w:rPr>
      </w:pPr>
      <w:r>
        <w:rPr>
          <w:noProof/>
          <w:shd w:val="clear" w:color="auto" w:fill="FFFFFF"/>
        </w:rPr>
        <w:drawing>
          <wp:inline distT="0" distB="0" distL="0" distR="0" wp14:anchorId="2E184AED" wp14:editId="59CC9274">
            <wp:extent cx="5425440" cy="418451"/>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560768" cy="428888"/>
                    </a:xfrm>
                    <a:prstGeom prst="rect">
                      <a:avLst/>
                    </a:prstGeom>
                    <a:noFill/>
                    <a:ln>
                      <a:noFill/>
                    </a:ln>
                  </pic:spPr>
                </pic:pic>
              </a:graphicData>
            </a:graphic>
          </wp:inline>
        </w:drawing>
      </w:r>
    </w:p>
    <w:p w14:paraId="6FF9BBF3" w14:textId="77777777" w:rsidR="00F103F3" w:rsidRPr="004A26B4" w:rsidRDefault="00F103F3" w:rsidP="004708A9">
      <w:pPr>
        <w:jc w:val="both"/>
        <w:rPr>
          <w:rFonts w:cstheme="minorHAnsi"/>
        </w:rPr>
      </w:pPr>
    </w:p>
    <w:p w14:paraId="6E9EDA76" w14:textId="67F2579D" w:rsidR="008323B0" w:rsidRDefault="008323B0" w:rsidP="004708A9">
      <w:pPr>
        <w:jc w:val="both"/>
        <w:rPr>
          <w:rFonts w:cstheme="minorHAnsi"/>
          <w:color w:val="000000"/>
          <w:shd w:val="clear" w:color="auto" w:fill="FFFFFF"/>
        </w:rPr>
      </w:pPr>
      <w:r w:rsidRPr="004A26B4">
        <w:rPr>
          <w:rFonts w:cstheme="minorHAnsi"/>
          <w:b/>
        </w:rPr>
        <w:t>PERCENT_RANK</w:t>
      </w:r>
      <w:r w:rsidR="004A26B4" w:rsidRPr="004A26B4">
        <w:rPr>
          <w:rFonts w:cstheme="minorHAnsi"/>
          <w:b/>
        </w:rPr>
        <w:t>:</w:t>
      </w:r>
      <w:r w:rsidR="004A26B4" w:rsidRPr="004A26B4">
        <w:rPr>
          <w:rFonts w:cstheme="minorHAnsi"/>
        </w:rPr>
        <w:t xml:space="preserve"> </w:t>
      </w:r>
      <w:r w:rsidR="004A26B4" w:rsidRPr="004A26B4">
        <w:rPr>
          <w:rFonts w:cstheme="minorHAnsi"/>
          <w:color w:val="000000"/>
          <w:shd w:val="clear" w:color="auto" w:fill="FFFFFF"/>
        </w:rPr>
        <w:t>Calculates the relative rank of a row within a group of rows in SQL Server 2017. Use PERCENT_RANK to evaluate the relative standing of a value within a query result set or partition</w:t>
      </w:r>
      <w:r w:rsidR="00026557">
        <w:rPr>
          <w:rFonts w:cstheme="minorHAnsi"/>
          <w:color w:val="000000"/>
          <w:shd w:val="clear" w:color="auto" w:fill="FFFFFF"/>
        </w:rPr>
        <w:t>.</w:t>
      </w:r>
    </w:p>
    <w:p w14:paraId="571820AA" w14:textId="2CB2A007" w:rsidR="00026557" w:rsidRPr="00026557" w:rsidRDefault="00026557" w:rsidP="004708A9">
      <w:pPr>
        <w:jc w:val="both"/>
        <w:rPr>
          <w:rFonts w:cstheme="minorHAnsi"/>
        </w:rPr>
      </w:pPr>
      <w:r w:rsidRPr="00026557">
        <w:rPr>
          <w:rFonts w:cstheme="minorHAnsi"/>
          <w:color w:val="000000"/>
          <w:shd w:val="clear" w:color="auto" w:fill="FFFFFF"/>
        </w:rPr>
        <w:t>The range of values returned by PERCENT_RANK is greater than 0 and less than or equal to 1. The first row in any set has a PERCENT_RANK of 0. NULL values are included by default and are treated as the lowest possible values.</w:t>
      </w:r>
    </w:p>
    <w:p w14:paraId="6DFE27E9" w14:textId="5677F31A" w:rsidR="008323B0" w:rsidRDefault="00B62657" w:rsidP="004708A9">
      <w:pPr>
        <w:ind w:firstLine="720"/>
        <w:jc w:val="both"/>
        <w:rPr>
          <w:rFonts w:cstheme="minorHAnsi"/>
          <w:color w:val="000000"/>
          <w:shd w:val="clear" w:color="auto" w:fill="FFFFFF"/>
        </w:rPr>
      </w:pPr>
      <w:r w:rsidRPr="00B62657">
        <w:rPr>
          <w:rFonts w:cstheme="minorHAnsi"/>
          <w:color w:val="000000"/>
          <w:shd w:val="clear" w:color="auto" w:fill="FFFFFF"/>
        </w:rPr>
        <w:t>PERCENT_RANK</w:t>
      </w:r>
      <w:r w:rsidR="0088393E">
        <w:rPr>
          <w:rFonts w:cstheme="minorHAnsi"/>
          <w:color w:val="000000"/>
          <w:shd w:val="clear" w:color="auto" w:fill="FFFFFF"/>
        </w:rPr>
        <w:t xml:space="preserve"> </w:t>
      </w:r>
      <w:r w:rsidRPr="00B62657">
        <w:rPr>
          <w:rFonts w:cstheme="minorHAnsi"/>
          <w:color w:val="000000"/>
          <w:shd w:val="clear" w:color="auto" w:fill="FFFFFF"/>
        </w:rPr>
        <w:t>() OVER (</w:t>
      </w:r>
      <w:r w:rsidR="00512BE2">
        <w:rPr>
          <w:rFonts w:cstheme="minorHAnsi"/>
          <w:color w:val="000000"/>
          <w:shd w:val="clear" w:color="auto" w:fill="FFFFFF"/>
        </w:rPr>
        <w:t>[</w:t>
      </w:r>
      <w:r w:rsidRPr="00B62657">
        <w:rPr>
          <w:rFonts w:cstheme="minorHAnsi"/>
          <w:color w:val="000000"/>
          <w:shd w:val="clear" w:color="auto" w:fill="FFFFFF"/>
        </w:rPr>
        <w:t>partition_by_clause] order_by_clause)</w:t>
      </w:r>
    </w:p>
    <w:p w14:paraId="3314C8DD" w14:textId="6E9F463D" w:rsidR="0088393E" w:rsidRDefault="00A12E6B" w:rsidP="004708A9">
      <w:pPr>
        <w:ind w:firstLine="720"/>
        <w:jc w:val="both"/>
        <w:rPr>
          <w:rFonts w:cstheme="minorHAnsi"/>
          <w:color w:val="000000"/>
          <w:shd w:val="clear" w:color="auto" w:fill="FFFFFF"/>
        </w:rPr>
      </w:pPr>
      <w:r>
        <w:rPr>
          <w:noProof/>
          <w:shd w:val="clear" w:color="auto" w:fill="FFFFFF"/>
        </w:rPr>
        <w:drawing>
          <wp:inline distT="0" distB="0" distL="0" distR="0" wp14:anchorId="21F1EC4F" wp14:editId="25F946D3">
            <wp:extent cx="4991100" cy="97565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013713" cy="980074"/>
                    </a:xfrm>
                    <a:prstGeom prst="rect">
                      <a:avLst/>
                    </a:prstGeom>
                    <a:noFill/>
                    <a:ln>
                      <a:noFill/>
                    </a:ln>
                  </pic:spPr>
                </pic:pic>
              </a:graphicData>
            </a:graphic>
          </wp:inline>
        </w:drawing>
      </w:r>
    </w:p>
    <w:p w14:paraId="4F5EB46D" w14:textId="17F8B871" w:rsidR="006C2D4C" w:rsidRPr="009B468E" w:rsidRDefault="009B468E" w:rsidP="004708A9">
      <w:pPr>
        <w:jc w:val="both"/>
        <w:rPr>
          <w:rFonts w:cstheme="minorHAnsi"/>
          <w:color w:val="000000"/>
          <w:shd w:val="clear" w:color="auto" w:fill="FFFFFF"/>
        </w:rPr>
      </w:pPr>
      <w:r w:rsidRPr="009B468E">
        <w:rPr>
          <w:rFonts w:cstheme="minorHAnsi"/>
          <w:color w:val="000000"/>
          <w:shd w:val="clear" w:color="auto" w:fill="FFFFFF"/>
        </w:rPr>
        <w:lastRenderedPageBreak/>
        <w:t>The PERCENT_RANK function computes the rank of the employee's salary within a department as a percentage. The PARTITION BY clause is specified to partition the rows in the result set by department. The ORDER BY clause in the OVER clause orders the rows in each partition. The ORDER BY clause in the SELECT statement sorts the rows in the whole result set.</w:t>
      </w:r>
    </w:p>
    <w:p w14:paraId="374D4791" w14:textId="41D13E52" w:rsidR="008D1C18" w:rsidRDefault="006B17C3" w:rsidP="004708A9">
      <w:pPr>
        <w:pStyle w:val="Heading2"/>
        <w:jc w:val="both"/>
        <w:rPr>
          <w:rFonts w:asciiTheme="minorHAnsi" w:hAnsiTheme="minorHAnsi" w:cstheme="minorHAnsi"/>
          <w:u w:val="single"/>
        </w:rPr>
      </w:pPr>
      <w:r>
        <w:rPr>
          <w:rFonts w:asciiTheme="minorHAnsi" w:hAnsiTheme="minorHAnsi" w:cstheme="minorHAnsi"/>
          <w:u w:val="single"/>
        </w:rPr>
        <w:t>CONVERSION</w:t>
      </w:r>
      <w:r w:rsidR="008D1C18" w:rsidRPr="008747D6">
        <w:rPr>
          <w:rFonts w:asciiTheme="minorHAnsi" w:hAnsiTheme="minorHAnsi" w:cstheme="minorHAnsi"/>
          <w:u w:val="single"/>
        </w:rPr>
        <w:t xml:space="preserve"> FUNCTIONS</w:t>
      </w:r>
    </w:p>
    <w:p w14:paraId="1350B924" w14:textId="4D969DA0" w:rsidR="006B17C3" w:rsidRDefault="006B17C3" w:rsidP="004708A9">
      <w:pPr>
        <w:jc w:val="both"/>
        <w:rPr>
          <w:rFonts w:cstheme="minorHAnsi"/>
          <w:color w:val="000000"/>
          <w:shd w:val="clear" w:color="auto" w:fill="FFFFFF"/>
        </w:rPr>
      </w:pPr>
      <w:r w:rsidRPr="00707EA9">
        <w:rPr>
          <w:rFonts w:cstheme="minorHAnsi"/>
          <w:b/>
        </w:rPr>
        <w:t>CAST</w:t>
      </w:r>
      <w:r w:rsidR="00BE6C8E" w:rsidRPr="00707EA9">
        <w:rPr>
          <w:rFonts w:cstheme="minorHAnsi"/>
          <w:b/>
        </w:rPr>
        <w:t>:</w:t>
      </w:r>
      <w:r w:rsidR="00357CD5" w:rsidRPr="00707EA9">
        <w:rPr>
          <w:rFonts w:cstheme="minorHAnsi"/>
        </w:rPr>
        <w:t xml:space="preserve"> </w:t>
      </w:r>
      <w:r w:rsidR="00357CD5" w:rsidRPr="00707EA9">
        <w:rPr>
          <w:rFonts w:cstheme="minorHAnsi"/>
          <w:color w:val="000000"/>
          <w:shd w:val="clear" w:color="auto" w:fill="FFFFFF"/>
        </w:rPr>
        <w:t>This function converts an expression of one data type to another.</w:t>
      </w:r>
    </w:p>
    <w:p w14:paraId="2629EAC1" w14:textId="0A7A3C31" w:rsidR="001C1E3A" w:rsidRDefault="001C1E3A" w:rsidP="004708A9">
      <w:pPr>
        <w:pStyle w:val="NoSpacing"/>
        <w:ind w:firstLine="720"/>
        <w:jc w:val="both"/>
      </w:pPr>
      <w:r w:rsidRPr="001C1E3A">
        <w:t xml:space="preserve">SELECT 9.5 AS Original, </w:t>
      </w:r>
      <w:r w:rsidR="004135F9">
        <w:t>CAST</w:t>
      </w:r>
      <w:r w:rsidR="00173788">
        <w:t xml:space="preserve"> </w:t>
      </w:r>
      <w:r w:rsidRPr="001C1E3A">
        <w:t>(9.5</w:t>
      </w:r>
      <w:r w:rsidR="004135F9">
        <w:t xml:space="preserve"> AS INT</w:t>
      </w:r>
      <w:r w:rsidRPr="001C1E3A">
        <w:t>) AS int, C</w:t>
      </w:r>
      <w:r w:rsidR="004135F9">
        <w:t>AS</w:t>
      </w:r>
      <w:r w:rsidRPr="001C1E3A">
        <w:t>T</w:t>
      </w:r>
      <w:r w:rsidR="00173788">
        <w:t xml:space="preserve"> </w:t>
      </w:r>
      <w:r w:rsidRPr="001C1E3A">
        <w:t>(9.5</w:t>
      </w:r>
      <w:r w:rsidR="004135F9">
        <w:t xml:space="preserve"> AS DECIMAL (6,4)</w:t>
      </w:r>
      <w:r w:rsidRPr="001C1E3A">
        <w:t>) AS decimal;</w:t>
      </w:r>
    </w:p>
    <w:p w14:paraId="1F931552" w14:textId="77777777" w:rsidR="00EB7FA0" w:rsidRPr="001C1E3A" w:rsidRDefault="00EB7FA0" w:rsidP="004708A9">
      <w:pPr>
        <w:pStyle w:val="NoSpacing"/>
        <w:ind w:firstLine="720"/>
        <w:jc w:val="both"/>
      </w:pPr>
    </w:p>
    <w:p w14:paraId="221464D1" w14:textId="20A0D3DD" w:rsidR="001C1E3A" w:rsidRPr="004B6C5A" w:rsidRDefault="001C1E3A" w:rsidP="004708A9">
      <w:pPr>
        <w:pStyle w:val="NoSpacing"/>
        <w:ind w:left="720"/>
        <w:jc w:val="both"/>
        <w:rPr>
          <w:color w:val="70AD47" w:themeColor="accent6"/>
        </w:rPr>
      </w:pPr>
      <w:r w:rsidRPr="004B6C5A">
        <w:rPr>
          <w:color w:val="70AD47" w:themeColor="accent6"/>
        </w:rPr>
        <w:t>Original</w:t>
      </w:r>
      <w:r w:rsidRPr="004B6C5A">
        <w:rPr>
          <w:color w:val="70AD47" w:themeColor="accent6"/>
        </w:rPr>
        <w:tab/>
      </w:r>
      <w:r w:rsidR="00EB7FA0" w:rsidRPr="004B6C5A">
        <w:rPr>
          <w:color w:val="70AD47" w:themeColor="accent6"/>
        </w:rPr>
        <w:tab/>
      </w:r>
      <w:r w:rsidRPr="004B6C5A">
        <w:rPr>
          <w:color w:val="70AD47" w:themeColor="accent6"/>
        </w:rPr>
        <w:t>int</w:t>
      </w:r>
      <w:r w:rsidR="00EB7FA0" w:rsidRPr="004B6C5A">
        <w:rPr>
          <w:color w:val="70AD47" w:themeColor="accent6"/>
        </w:rPr>
        <w:tab/>
      </w:r>
      <w:r w:rsidRPr="004B6C5A">
        <w:rPr>
          <w:color w:val="70AD47" w:themeColor="accent6"/>
        </w:rPr>
        <w:t>decimal</w:t>
      </w:r>
    </w:p>
    <w:p w14:paraId="36354392" w14:textId="5AD3E513" w:rsidR="001C1E3A" w:rsidRPr="004B6C5A" w:rsidRDefault="001C1E3A" w:rsidP="004708A9">
      <w:pPr>
        <w:pStyle w:val="NoSpacing"/>
        <w:ind w:left="720"/>
        <w:jc w:val="both"/>
        <w:rPr>
          <w:color w:val="70AD47" w:themeColor="accent6"/>
        </w:rPr>
      </w:pPr>
      <w:r w:rsidRPr="004B6C5A">
        <w:rPr>
          <w:color w:val="70AD47" w:themeColor="accent6"/>
        </w:rPr>
        <w:t>9.5</w:t>
      </w:r>
      <w:r w:rsidRPr="004B6C5A">
        <w:rPr>
          <w:color w:val="70AD47" w:themeColor="accent6"/>
        </w:rPr>
        <w:tab/>
      </w:r>
      <w:r w:rsidR="00EB7FA0" w:rsidRPr="004B6C5A">
        <w:rPr>
          <w:color w:val="70AD47" w:themeColor="accent6"/>
        </w:rPr>
        <w:tab/>
      </w:r>
      <w:r w:rsidRPr="004B6C5A">
        <w:rPr>
          <w:color w:val="70AD47" w:themeColor="accent6"/>
        </w:rPr>
        <w:t>9</w:t>
      </w:r>
      <w:r w:rsidRPr="004B6C5A">
        <w:rPr>
          <w:color w:val="70AD47" w:themeColor="accent6"/>
        </w:rPr>
        <w:tab/>
        <w:t>9.5000</w:t>
      </w:r>
    </w:p>
    <w:p w14:paraId="391675F0" w14:textId="77777777" w:rsidR="00EB7FA0" w:rsidRPr="00707EA9" w:rsidRDefault="00EB7FA0" w:rsidP="004708A9">
      <w:pPr>
        <w:pStyle w:val="NoSpacing"/>
        <w:ind w:left="720"/>
        <w:jc w:val="both"/>
      </w:pPr>
    </w:p>
    <w:p w14:paraId="793932D4" w14:textId="1C4BBAD9" w:rsidR="006B17C3" w:rsidRDefault="006B17C3" w:rsidP="004708A9">
      <w:pPr>
        <w:jc w:val="both"/>
        <w:rPr>
          <w:rFonts w:cstheme="minorHAnsi"/>
          <w:color w:val="000000"/>
          <w:shd w:val="clear" w:color="auto" w:fill="FFFFFF"/>
        </w:rPr>
      </w:pPr>
      <w:r w:rsidRPr="00707EA9">
        <w:rPr>
          <w:rFonts w:cstheme="minorHAnsi"/>
          <w:b/>
        </w:rPr>
        <w:t>CONVERT</w:t>
      </w:r>
      <w:r w:rsidR="00BE6C8E" w:rsidRPr="00707EA9">
        <w:rPr>
          <w:rFonts w:cstheme="minorHAnsi"/>
          <w:b/>
        </w:rPr>
        <w:t>:</w:t>
      </w:r>
      <w:r w:rsidR="00357CD5" w:rsidRPr="00707EA9">
        <w:rPr>
          <w:rFonts w:cstheme="minorHAnsi"/>
          <w:color w:val="000000"/>
          <w:shd w:val="clear" w:color="auto" w:fill="FFFFFF"/>
        </w:rPr>
        <w:t xml:space="preserve"> This function converts an expression of one data type to another.</w:t>
      </w:r>
    </w:p>
    <w:p w14:paraId="1AB35B4D" w14:textId="77777777" w:rsidR="007A4D42" w:rsidRDefault="007A4D42" w:rsidP="004708A9">
      <w:pPr>
        <w:pStyle w:val="NoSpacing"/>
        <w:ind w:firstLine="720"/>
        <w:jc w:val="both"/>
      </w:pPr>
      <w:r w:rsidRPr="001C1E3A">
        <w:t>SELECT 9.5 AS Original, CONVERT</w:t>
      </w:r>
      <w:r>
        <w:t xml:space="preserve"> </w:t>
      </w:r>
      <w:r w:rsidRPr="001C1E3A">
        <w:t>(int, 9.5) AS int, CONVERT</w:t>
      </w:r>
      <w:r>
        <w:t xml:space="preserve"> </w:t>
      </w:r>
      <w:r w:rsidRPr="001C1E3A">
        <w:t>(decimal</w:t>
      </w:r>
      <w:r>
        <w:t xml:space="preserve"> </w:t>
      </w:r>
      <w:r w:rsidRPr="001C1E3A">
        <w:t>(6,4), 9.5) AS decimal;</w:t>
      </w:r>
    </w:p>
    <w:p w14:paraId="6DC2481A" w14:textId="77777777" w:rsidR="007A4D42" w:rsidRPr="001C1E3A" w:rsidRDefault="007A4D42" w:rsidP="004708A9">
      <w:pPr>
        <w:pStyle w:val="NoSpacing"/>
        <w:ind w:firstLine="720"/>
        <w:jc w:val="both"/>
      </w:pPr>
    </w:p>
    <w:p w14:paraId="5154F0F3" w14:textId="77777777" w:rsidR="007A4D42" w:rsidRPr="004B6C5A" w:rsidRDefault="007A4D42" w:rsidP="004708A9">
      <w:pPr>
        <w:pStyle w:val="NoSpacing"/>
        <w:ind w:left="720"/>
        <w:jc w:val="both"/>
        <w:rPr>
          <w:color w:val="70AD47" w:themeColor="accent6"/>
        </w:rPr>
      </w:pPr>
      <w:r w:rsidRPr="004B6C5A">
        <w:rPr>
          <w:color w:val="70AD47" w:themeColor="accent6"/>
        </w:rPr>
        <w:t>Original</w:t>
      </w:r>
      <w:r w:rsidRPr="004B6C5A">
        <w:rPr>
          <w:color w:val="70AD47" w:themeColor="accent6"/>
        </w:rPr>
        <w:tab/>
      </w:r>
      <w:r w:rsidRPr="004B6C5A">
        <w:rPr>
          <w:color w:val="70AD47" w:themeColor="accent6"/>
        </w:rPr>
        <w:tab/>
        <w:t>int</w:t>
      </w:r>
      <w:r w:rsidRPr="004B6C5A">
        <w:rPr>
          <w:color w:val="70AD47" w:themeColor="accent6"/>
        </w:rPr>
        <w:tab/>
        <w:t>decimal</w:t>
      </w:r>
    </w:p>
    <w:p w14:paraId="1D8FB1EE" w14:textId="7826322E" w:rsidR="007A4D42" w:rsidRPr="004B6C5A" w:rsidRDefault="007A4D42" w:rsidP="004708A9">
      <w:pPr>
        <w:pStyle w:val="NoSpacing"/>
        <w:ind w:left="720"/>
        <w:jc w:val="both"/>
        <w:rPr>
          <w:color w:val="70AD47" w:themeColor="accent6"/>
        </w:rPr>
      </w:pPr>
      <w:r w:rsidRPr="004B6C5A">
        <w:rPr>
          <w:color w:val="70AD47" w:themeColor="accent6"/>
        </w:rPr>
        <w:t>9.5</w:t>
      </w:r>
      <w:r w:rsidRPr="004B6C5A">
        <w:rPr>
          <w:color w:val="70AD47" w:themeColor="accent6"/>
        </w:rPr>
        <w:tab/>
      </w:r>
      <w:r w:rsidRPr="004B6C5A">
        <w:rPr>
          <w:color w:val="70AD47" w:themeColor="accent6"/>
        </w:rPr>
        <w:tab/>
        <w:t>9</w:t>
      </w:r>
      <w:r w:rsidRPr="004B6C5A">
        <w:rPr>
          <w:color w:val="70AD47" w:themeColor="accent6"/>
        </w:rPr>
        <w:tab/>
        <w:t>9.5000</w:t>
      </w:r>
    </w:p>
    <w:p w14:paraId="6C6006F8" w14:textId="77777777" w:rsidR="007A4D42" w:rsidRPr="007A4D42" w:rsidRDefault="007A4D42" w:rsidP="004708A9">
      <w:pPr>
        <w:pStyle w:val="NoSpacing"/>
        <w:ind w:left="720"/>
        <w:jc w:val="both"/>
      </w:pPr>
    </w:p>
    <w:p w14:paraId="2EEBBB00" w14:textId="2FEE2752" w:rsidR="006B17C3" w:rsidRDefault="006B17C3" w:rsidP="004708A9">
      <w:pPr>
        <w:jc w:val="both"/>
        <w:rPr>
          <w:rFonts w:cstheme="minorHAnsi"/>
          <w:color w:val="000000"/>
          <w:shd w:val="clear" w:color="auto" w:fill="FFFFFF"/>
        </w:rPr>
      </w:pPr>
      <w:r w:rsidRPr="00707EA9">
        <w:rPr>
          <w:rFonts w:cstheme="minorHAnsi"/>
          <w:b/>
        </w:rPr>
        <w:t>PARSE</w:t>
      </w:r>
      <w:r w:rsidR="00BE6C8E" w:rsidRPr="00707EA9">
        <w:rPr>
          <w:rFonts w:cstheme="minorHAnsi"/>
          <w:b/>
        </w:rPr>
        <w:t>:</w:t>
      </w:r>
      <w:r w:rsidR="00A30FC3" w:rsidRPr="00707EA9">
        <w:rPr>
          <w:rFonts w:cstheme="minorHAnsi"/>
        </w:rPr>
        <w:t xml:space="preserve"> </w:t>
      </w:r>
      <w:r w:rsidR="00A30FC3" w:rsidRPr="00707EA9">
        <w:rPr>
          <w:rFonts w:cstheme="minorHAnsi"/>
          <w:color w:val="000000"/>
          <w:shd w:val="clear" w:color="auto" w:fill="FFFFFF"/>
        </w:rPr>
        <w:t>Returns the result of an expression, translated to the requested data type in SQL Server. If a null constant is passed, an error is raised</w:t>
      </w:r>
      <w:r w:rsidR="00073416" w:rsidRPr="00707EA9">
        <w:rPr>
          <w:rFonts w:cstheme="minorHAnsi"/>
          <w:color w:val="000000"/>
          <w:shd w:val="clear" w:color="auto" w:fill="FFFFFF"/>
        </w:rPr>
        <w:t xml:space="preserve">. If a parameter with a null value is passed at run time, then a null is returned, to avoid </w:t>
      </w:r>
      <w:r w:rsidR="0076607D" w:rsidRPr="00707EA9">
        <w:rPr>
          <w:rFonts w:cstheme="minorHAnsi"/>
          <w:color w:val="000000"/>
          <w:shd w:val="clear" w:color="auto" w:fill="FFFFFF"/>
        </w:rPr>
        <w:t>cancelling</w:t>
      </w:r>
      <w:r w:rsidR="00073416" w:rsidRPr="00707EA9">
        <w:rPr>
          <w:rFonts w:cstheme="minorHAnsi"/>
          <w:color w:val="000000"/>
          <w:shd w:val="clear" w:color="auto" w:fill="FFFFFF"/>
        </w:rPr>
        <w:t xml:space="preserve"> the whole batch.</w:t>
      </w:r>
      <w:r w:rsidR="00614BDB" w:rsidRPr="00707EA9">
        <w:rPr>
          <w:rFonts w:cstheme="minorHAnsi"/>
          <w:color w:val="000000"/>
          <w:shd w:val="clear" w:color="auto" w:fill="FFFFFF"/>
        </w:rPr>
        <w:t xml:space="preserve"> Use PARSE only for converting from string to date/time and number types.</w:t>
      </w:r>
    </w:p>
    <w:p w14:paraId="5E674A0E" w14:textId="771F4FB8" w:rsidR="009C0D7A" w:rsidRDefault="009C0D7A" w:rsidP="004708A9">
      <w:pPr>
        <w:pStyle w:val="NoSpacing"/>
        <w:jc w:val="both"/>
        <w:rPr>
          <w:shd w:val="clear" w:color="auto" w:fill="FFFFFF"/>
        </w:rPr>
      </w:pPr>
      <w:r w:rsidRPr="009C0D7A">
        <w:rPr>
          <w:shd w:val="clear" w:color="auto" w:fill="FFFFFF"/>
        </w:rPr>
        <w:t>PARSE (</w:t>
      </w:r>
      <w:r>
        <w:rPr>
          <w:shd w:val="clear" w:color="auto" w:fill="FFFFFF"/>
        </w:rPr>
        <w:t>STRING</w:t>
      </w:r>
      <w:r w:rsidRPr="009C0D7A">
        <w:rPr>
          <w:shd w:val="clear" w:color="auto" w:fill="FFFFFF"/>
        </w:rPr>
        <w:t xml:space="preserve"> AS </w:t>
      </w:r>
      <w:r>
        <w:rPr>
          <w:shd w:val="clear" w:color="auto" w:fill="FFFFFF"/>
        </w:rPr>
        <w:t>DATA_TYPE</w:t>
      </w:r>
      <w:r w:rsidRPr="009C0D7A">
        <w:rPr>
          <w:shd w:val="clear" w:color="auto" w:fill="FFFFFF"/>
        </w:rPr>
        <w:t xml:space="preserve"> [ USING </w:t>
      </w:r>
      <w:r>
        <w:rPr>
          <w:shd w:val="clear" w:color="auto" w:fill="FFFFFF"/>
        </w:rPr>
        <w:t>CULTURE</w:t>
      </w:r>
      <w:r w:rsidRPr="009C0D7A">
        <w:rPr>
          <w:shd w:val="clear" w:color="auto" w:fill="FFFFFF"/>
        </w:rPr>
        <w:t>])</w:t>
      </w:r>
    </w:p>
    <w:p w14:paraId="074236B1" w14:textId="77777777" w:rsidR="008409ED" w:rsidRPr="009C0D7A" w:rsidRDefault="008409ED" w:rsidP="004708A9">
      <w:pPr>
        <w:pStyle w:val="NoSpacing"/>
        <w:jc w:val="both"/>
        <w:rPr>
          <w:shd w:val="clear" w:color="auto" w:fill="FFFFFF"/>
        </w:rPr>
      </w:pPr>
    </w:p>
    <w:p w14:paraId="5E097C9B" w14:textId="77777777" w:rsidR="00C31DBD" w:rsidRPr="00C31DBD" w:rsidRDefault="00C31DBD" w:rsidP="004708A9">
      <w:pPr>
        <w:pStyle w:val="NoSpacing"/>
        <w:jc w:val="both"/>
        <w:rPr>
          <w:shd w:val="clear" w:color="auto" w:fill="FFFFFF"/>
        </w:rPr>
      </w:pPr>
      <w:r w:rsidRPr="00C31DBD">
        <w:rPr>
          <w:shd w:val="clear" w:color="auto" w:fill="FFFFFF"/>
        </w:rPr>
        <w:t>STRING: String expression which needs to be parsed.</w:t>
      </w:r>
    </w:p>
    <w:p w14:paraId="2CFE283E" w14:textId="77777777" w:rsidR="00C31DBD" w:rsidRPr="00C31DBD" w:rsidRDefault="00C31DBD" w:rsidP="004708A9">
      <w:pPr>
        <w:pStyle w:val="NoSpacing"/>
        <w:jc w:val="both"/>
        <w:rPr>
          <w:shd w:val="clear" w:color="auto" w:fill="FFFFFF"/>
        </w:rPr>
      </w:pPr>
      <w:r w:rsidRPr="00C31DBD">
        <w:rPr>
          <w:shd w:val="clear" w:color="auto" w:fill="FFFFFF"/>
        </w:rPr>
        <w:t>DATA_TYPE: Output data type, e.g. INT, NUMERIC, DATETIME etc.</w:t>
      </w:r>
    </w:p>
    <w:p w14:paraId="3F5691AC" w14:textId="072684E8" w:rsidR="008409ED" w:rsidRDefault="00C31DBD" w:rsidP="004708A9">
      <w:pPr>
        <w:pStyle w:val="NoSpacing"/>
        <w:jc w:val="both"/>
        <w:rPr>
          <w:shd w:val="clear" w:color="auto" w:fill="FFFFFF"/>
        </w:rPr>
      </w:pPr>
      <w:r w:rsidRPr="00C31DBD">
        <w:rPr>
          <w:shd w:val="clear" w:color="auto" w:fill="FFFFFF"/>
        </w:rPr>
        <w:t>CULTURE: Optional string that identifies the culture in which STRING is formatted. If it is not specified, then it takes the language of the current session.</w:t>
      </w:r>
    </w:p>
    <w:p w14:paraId="6316D828" w14:textId="3D4465CA" w:rsidR="008409ED" w:rsidRPr="00EE1A33" w:rsidRDefault="00C31DBD" w:rsidP="004708A9">
      <w:pPr>
        <w:spacing w:after="0" w:line="240" w:lineRule="auto"/>
        <w:ind w:left="720"/>
        <w:jc w:val="both"/>
        <w:rPr>
          <w:rFonts w:eastAsia="Times New Roman" w:cstheme="minorHAnsi"/>
          <w:color w:val="70AD47" w:themeColor="accent6"/>
          <w:lang w:eastAsia="en-IN"/>
        </w:rPr>
      </w:pPr>
      <w:r>
        <w:rPr>
          <w:rFonts w:eastAsia="Times New Roman" w:cstheme="minorHAnsi"/>
          <w:noProof/>
          <w:color w:val="70AD47" w:themeColor="accent6"/>
          <w:lang w:eastAsia="en-IN"/>
        </w:rPr>
        <w:drawing>
          <wp:inline distT="0" distB="0" distL="0" distR="0" wp14:anchorId="40B8569B" wp14:editId="67298A32">
            <wp:extent cx="5730240" cy="31242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0240" cy="3124200"/>
                    </a:xfrm>
                    <a:prstGeom prst="rect">
                      <a:avLst/>
                    </a:prstGeom>
                    <a:noFill/>
                    <a:ln>
                      <a:noFill/>
                    </a:ln>
                  </pic:spPr>
                </pic:pic>
              </a:graphicData>
            </a:graphic>
          </wp:inline>
        </w:drawing>
      </w:r>
    </w:p>
    <w:p w14:paraId="626EB2F4" w14:textId="77777777" w:rsidR="009C0D7A" w:rsidRPr="009C0D7A" w:rsidRDefault="009C0D7A" w:rsidP="004708A9">
      <w:pPr>
        <w:pStyle w:val="NoSpacing"/>
        <w:jc w:val="both"/>
      </w:pPr>
    </w:p>
    <w:p w14:paraId="6BFD1C66" w14:textId="786206F6" w:rsidR="006B17C3" w:rsidRDefault="006B17C3" w:rsidP="004708A9">
      <w:pPr>
        <w:jc w:val="both"/>
        <w:rPr>
          <w:rFonts w:cstheme="minorHAnsi"/>
          <w:color w:val="000000"/>
          <w:shd w:val="clear" w:color="auto" w:fill="FFFFFF"/>
        </w:rPr>
      </w:pPr>
      <w:r w:rsidRPr="00707EA9">
        <w:rPr>
          <w:rFonts w:cstheme="minorHAnsi"/>
          <w:b/>
        </w:rPr>
        <w:lastRenderedPageBreak/>
        <w:t>TRY_CAST</w:t>
      </w:r>
      <w:r w:rsidR="00BE6C8E" w:rsidRPr="00707EA9">
        <w:rPr>
          <w:rFonts w:cstheme="minorHAnsi"/>
          <w:b/>
        </w:rPr>
        <w:t>:</w:t>
      </w:r>
      <w:r w:rsidR="00707EA9" w:rsidRPr="00707EA9">
        <w:rPr>
          <w:rFonts w:cstheme="minorHAnsi"/>
        </w:rPr>
        <w:t xml:space="preserve"> </w:t>
      </w:r>
      <w:r w:rsidR="00707EA9" w:rsidRPr="00707EA9">
        <w:rPr>
          <w:rFonts w:cstheme="minorHAnsi"/>
          <w:color w:val="000000"/>
          <w:shd w:val="clear" w:color="auto" w:fill="FFFFFF"/>
        </w:rPr>
        <w:t>Returns a value cast to the specified data type if the cast succeeds; otherwise, returns null. Instead of returning an error message it returns nu</w:t>
      </w:r>
      <w:r w:rsidR="00707EA9" w:rsidRPr="00210DB6">
        <w:rPr>
          <w:rFonts w:cstheme="minorHAnsi"/>
          <w:color w:val="000000"/>
          <w:shd w:val="clear" w:color="auto" w:fill="FFFFFF"/>
        </w:rPr>
        <w:t>ll.</w:t>
      </w:r>
      <w:r w:rsidR="009A3F63" w:rsidRPr="00210DB6">
        <w:rPr>
          <w:rFonts w:cstheme="minorHAnsi"/>
          <w:color w:val="000000"/>
          <w:shd w:val="clear" w:color="auto" w:fill="FFFFFF"/>
        </w:rPr>
        <w:t xml:space="preserve"> However</w:t>
      </w:r>
      <w:r w:rsidR="00210DB6">
        <w:rPr>
          <w:rFonts w:cstheme="minorHAnsi"/>
          <w:color w:val="000000"/>
          <w:shd w:val="clear" w:color="auto" w:fill="FFFFFF"/>
        </w:rPr>
        <w:t>,</w:t>
      </w:r>
      <w:r w:rsidR="009A3F63" w:rsidRPr="00210DB6">
        <w:rPr>
          <w:rFonts w:cstheme="minorHAnsi"/>
          <w:color w:val="000000"/>
          <w:shd w:val="clear" w:color="auto" w:fill="FFFFFF"/>
        </w:rPr>
        <w:t xml:space="preserve"> if you request a conversion that is explicitly not permitted, then</w:t>
      </w:r>
      <w:r w:rsidR="00210DB6" w:rsidRPr="00210DB6">
        <w:rPr>
          <w:rFonts w:cstheme="minorHAnsi"/>
          <w:color w:val="000000"/>
          <w:shd w:val="clear" w:color="auto" w:fill="FFFFFF"/>
        </w:rPr>
        <w:t xml:space="preserve"> </w:t>
      </w:r>
      <w:r w:rsidR="009A3F63" w:rsidRPr="00210DB6">
        <w:rPr>
          <w:rFonts w:cstheme="minorHAnsi"/>
          <w:color w:val="000000"/>
          <w:shd w:val="clear" w:color="auto" w:fill="FFFFFF"/>
        </w:rPr>
        <w:t>fails with an error.</w:t>
      </w:r>
    </w:p>
    <w:p w14:paraId="7493DB6D" w14:textId="7843C167" w:rsidR="00CB0E20" w:rsidRDefault="00B846FC" w:rsidP="004708A9">
      <w:pPr>
        <w:pStyle w:val="NoSpacing"/>
        <w:ind w:left="720"/>
        <w:jc w:val="both"/>
        <w:rPr>
          <w:shd w:val="clear" w:color="auto" w:fill="FFFFFF"/>
        </w:rPr>
      </w:pPr>
      <w:r>
        <w:rPr>
          <w:noProof/>
          <w:shd w:val="clear" w:color="auto" w:fill="FFFFFF"/>
        </w:rPr>
        <w:drawing>
          <wp:inline distT="0" distB="0" distL="0" distR="0" wp14:anchorId="44BF9D2A" wp14:editId="3AB09F87">
            <wp:extent cx="5311140" cy="203454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311140" cy="2034540"/>
                    </a:xfrm>
                    <a:prstGeom prst="rect">
                      <a:avLst/>
                    </a:prstGeom>
                    <a:noFill/>
                    <a:ln>
                      <a:noFill/>
                    </a:ln>
                  </pic:spPr>
                </pic:pic>
              </a:graphicData>
            </a:graphic>
          </wp:inline>
        </w:drawing>
      </w:r>
    </w:p>
    <w:p w14:paraId="5A5F8474" w14:textId="77777777" w:rsidR="00B846FC" w:rsidRPr="00CB0E20" w:rsidRDefault="00B846FC" w:rsidP="004708A9">
      <w:pPr>
        <w:pStyle w:val="NoSpacing"/>
        <w:ind w:left="720"/>
        <w:jc w:val="both"/>
        <w:rPr>
          <w:shd w:val="clear" w:color="auto" w:fill="FFFFFF"/>
        </w:rPr>
      </w:pPr>
    </w:p>
    <w:p w14:paraId="00FBB955" w14:textId="704DE450" w:rsidR="006B17C3" w:rsidRDefault="006B17C3" w:rsidP="004708A9">
      <w:pPr>
        <w:jc w:val="both"/>
        <w:rPr>
          <w:rFonts w:cstheme="minorHAnsi"/>
          <w:color w:val="000000"/>
          <w:shd w:val="clear" w:color="auto" w:fill="FFFFFF"/>
        </w:rPr>
      </w:pPr>
      <w:r w:rsidRPr="00707EA9">
        <w:rPr>
          <w:rFonts w:cstheme="minorHAnsi"/>
          <w:b/>
        </w:rPr>
        <w:t>TRY_</w:t>
      </w:r>
      <w:r w:rsidR="00BE6C8E" w:rsidRPr="00707EA9">
        <w:rPr>
          <w:rFonts w:cstheme="minorHAnsi"/>
          <w:b/>
        </w:rPr>
        <w:t>CONVERT:</w:t>
      </w:r>
      <w:r w:rsidR="00707EA9" w:rsidRPr="00707EA9">
        <w:rPr>
          <w:rFonts w:cstheme="minorHAnsi"/>
        </w:rPr>
        <w:t xml:space="preserve"> </w:t>
      </w:r>
      <w:r w:rsidR="00707EA9" w:rsidRPr="009A3F63">
        <w:rPr>
          <w:rFonts w:cstheme="minorHAnsi"/>
          <w:color w:val="000000"/>
          <w:shd w:val="clear" w:color="auto" w:fill="FFFFFF"/>
        </w:rPr>
        <w:t>Returns a value cast to the specified data type if the cast succeeds; otherwise, returns null.</w:t>
      </w:r>
      <w:r w:rsidR="009A3F63" w:rsidRPr="009A3F63">
        <w:rPr>
          <w:rFonts w:cstheme="minorHAnsi"/>
          <w:color w:val="000000"/>
          <w:shd w:val="clear" w:color="auto" w:fill="FFFFFF"/>
        </w:rPr>
        <w:t xml:space="preserve"> However, if you request a conversion that is explicitly not permitted, then</w:t>
      </w:r>
      <w:r w:rsidR="009A3F63">
        <w:rPr>
          <w:rFonts w:cstheme="minorHAnsi"/>
          <w:color w:val="000000"/>
          <w:shd w:val="clear" w:color="auto" w:fill="FFFFFF"/>
        </w:rPr>
        <w:t xml:space="preserve"> </w:t>
      </w:r>
      <w:r w:rsidR="009A3F63" w:rsidRPr="009A3F63">
        <w:rPr>
          <w:rFonts w:cstheme="minorHAnsi"/>
          <w:color w:val="000000"/>
          <w:shd w:val="clear" w:color="auto" w:fill="FFFFFF"/>
        </w:rPr>
        <w:t>fails with an error.</w:t>
      </w:r>
    </w:p>
    <w:p w14:paraId="1B376B41" w14:textId="069E5F6B" w:rsidR="008C5FE8" w:rsidRDefault="00025966" w:rsidP="004708A9">
      <w:pPr>
        <w:pStyle w:val="NoSpacing"/>
        <w:ind w:left="720"/>
        <w:jc w:val="both"/>
        <w:rPr>
          <w:rFonts w:cstheme="minorHAnsi"/>
        </w:rPr>
      </w:pPr>
      <w:r>
        <w:rPr>
          <w:noProof/>
          <w:shd w:val="clear" w:color="auto" w:fill="FFFFFF"/>
        </w:rPr>
        <w:drawing>
          <wp:inline distT="0" distB="0" distL="0" distR="0" wp14:anchorId="7D10068D" wp14:editId="6CFFE2F8">
            <wp:extent cx="3307080" cy="13716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307080" cy="1371600"/>
                    </a:xfrm>
                    <a:prstGeom prst="rect">
                      <a:avLst/>
                    </a:prstGeom>
                    <a:noFill/>
                    <a:ln>
                      <a:noFill/>
                    </a:ln>
                  </pic:spPr>
                </pic:pic>
              </a:graphicData>
            </a:graphic>
          </wp:inline>
        </w:drawing>
      </w:r>
    </w:p>
    <w:p w14:paraId="04BF4220" w14:textId="77777777" w:rsidR="00025966" w:rsidRPr="00707EA9" w:rsidRDefault="00025966" w:rsidP="004708A9">
      <w:pPr>
        <w:pStyle w:val="NoSpacing"/>
        <w:ind w:left="720"/>
        <w:jc w:val="both"/>
        <w:rPr>
          <w:rFonts w:cstheme="minorHAnsi"/>
        </w:rPr>
      </w:pPr>
    </w:p>
    <w:p w14:paraId="091F3215" w14:textId="6EFEE22C" w:rsidR="006B17C3" w:rsidRDefault="006B17C3" w:rsidP="004708A9">
      <w:pPr>
        <w:jc w:val="both"/>
        <w:rPr>
          <w:rFonts w:cstheme="minorHAnsi"/>
          <w:color w:val="000000"/>
          <w:shd w:val="clear" w:color="auto" w:fill="FFFFFF"/>
        </w:rPr>
      </w:pPr>
      <w:r w:rsidRPr="00707EA9">
        <w:rPr>
          <w:rFonts w:cstheme="minorHAnsi"/>
          <w:b/>
        </w:rPr>
        <w:t>TRY_PARSE</w:t>
      </w:r>
      <w:r w:rsidR="00BE6C8E" w:rsidRPr="00707EA9">
        <w:rPr>
          <w:rFonts w:cstheme="minorHAnsi"/>
          <w:b/>
        </w:rPr>
        <w:t>:</w:t>
      </w:r>
      <w:r w:rsidR="00707EA9" w:rsidRPr="00707EA9">
        <w:rPr>
          <w:rFonts w:cstheme="minorHAnsi"/>
        </w:rPr>
        <w:t xml:space="preserve"> </w:t>
      </w:r>
      <w:r w:rsidR="00707EA9" w:rsidRPr="00707EA9">
        <w:rPr>
          <w:rFonts w:cstheme="minorHAnsi"/>
          <w:color w:val="000000"/>
          <w:shd w:val="clear" w:color="auto" w:fill="FFFFFF"/>
        </w:rPr>
        <w:t>Returns the result of an expression, translated to the requested data type, or null if the ca</w:t>
      </w:r>
      <w:r w:rsidR="00707EA9" w:rsidRPr="009A3F63">
        <w:rPr>
          <w:rFonts w:cstheme="minorHAnsi"/>
          <w:color w:val="000000"/>
          <w:shd w:val="clear" w:color="auto" w:fill="FFFFFF"/>
        </w:rPr>
        <w:t>st fails</w:t>
      </w:r>
      <w:r w:rsidR="009A3F63" w:rsidRPr="009A3F63">
        <w:rPr>
          <w:rFonts w:cstheme="minorHAnsi"/>
          <w:color w:val="000000"/>
          <w:shd w:val="clear" w:color="auto" w:fill="FFFFFF"/>
        </w:rPr>
        <w:t>. However, if you request a conversion that is explicitly not permitted, then fails with an error.</w:t>
      </w:r>
    </w:p>
    <w:p w14:paraId="4337ACCB" w14:textId="6D477E94" w:rsidR="00056F4F" w:rsidRDefault="00056F4F" w:rsidP="004708A9">
      <w:pPr>
        <w:ind w:firstLine="720"/>
        <w:jc w:val="both"/>
        <w:rPr>
          <w:rFonts w:cstheme="minorHAnsi"/>
        </w:rPr>
      </w:pPr>
      <w:r w:rsidRPr="00056F4F">
        <w:rPr>
          <w:rFonts w:cstheme="minorHAnsi"/>
        </w:rPr>
        <w:t>TRY_PARSE (string_value AS data_type [ USING culture])</w:t>
      </w:r>
    </w:p>
    <w:p w14:paraId="370DEC6D" w14:textId="1A7ED684" w:rsidR="00672A33" w:rsidRPr="00672A33" w:rsidRDefault="00672A33" w:rsidP="004708A9">
      <w:pPr>
        <w:pStyle w:val="NoSpacing"/>
        <w:ind w:left="720"/>
        <w:jc w:val="both"/>
      </w:pPr>
      <w:r w:rsidRPr="00672A33">
        <w:rPr>
          <w:b/>
        </w:rPr>
        <w:t>string_value:</w:t>
      </w:r>
      <w:r w:rsidRPr="00672A33">
        <w:t xml:space="preserve"> nvarchar</w:t>
      </w:r>
      <w:r>
        <w:t xml:space="preserve"> </w:t>
      </w:r>
      <w:r w:rsidRPr="00672A33">
        <w:t xml:space="preserve">(4000) value representing the formatted value to parse into the specified data type. </w:t>
      </w:r>
      <w:r w:rsidR="00960BE6">
        <w:tab/>
      </w:r>
    </w:p>
    <w:p w14:paraId="2C33DB2E" w14:textId="77777777" w:rsidR="00672A33" w:rsidRPr="00672A33" w:rsidRDefault="00672A33" w:rsidP="004708A9">
      <w:pPr>
        <w:pStyle w:val="NoSpacing"/>
        <w:ind w:left="720"/>
        <w:jc w:val="both"/>
      </w:pPr>
      <w:r w:rsidRPr="00672A33">
        <w:rPr>
          <w:b/>
        </w:rPr>
        <w:t>data_type:</w:t>
      </w:r>
      <w:r w:rsidRPr="00672A33">
        <w:t xml:space="preserve"> Literal representing the data type requested for the result.</w:t>
      </w:r>
    </w:p>
    <w:p w14:paraId="024DD3A6" w14:textId="0EF846FF" w:rsidR="0089342D" w:rsidRDefault="00672A33" w:rsidP="004708A9">
      <w:pPr>
        <w:pStyle w:val="NoSpacing"/>
        <w:ind w:left="720"/>
        <w:jc w:val="both"/>
      </w:pPr>
      <w:r w:rsidRPr="00672A33">
        <w:rPr>
          <w:b/>
        </w:rPr>
        <w:t>culture:</w:t>
      </w:r>
      <w:r w:rsidRPr="00672A33">
        <w:t xml:space="preserve"> Optional string that identifies the culture in which string_value is formatted.</w:t>
      </w:r>
    </w:p>
    <w:p w14:paraId="65C84B39" w14:textId="4FFAB873" w:rsidR="00960BE6" w:rsidRDefault="00960BE6" w:rsidP="004708A9">
      <w:pPr>
        <w:pStyle w:val="NoSpacing"/>
        <w:ind w:left="720"/>
        <w:jc w:val="both"/>
      </w:pPr>
    </w:p>
    <w:p w14:paraId="6082FF73" w14:textId="0EAE22AF" w:rsidR="00960BE6" w:rsidRDefault="00960BE6" w:rsidP="004708A9">
      <w:pPr>
        <w:pStyle w:val="NoSpacing"/>
        <w:ind w:left="720"/>
        <w:jc w:val="both"/>
      </w:pPr>
      <w:r w:rsidRPr="00960BE6">
        <w:t>SELECT TRY_PARSE</w:t>
      </w:r>
      <w:r w:rsidR="003F4473">
        <w:t xml:space="preserve"> </w:t>
      </w:r>
      <w:r w:rsidRPr="00960BE6">
        <w:t>('Jabberwokkie' AS datetime2 USING 'en-US') AS Result;</w:t>
      </w:r>
    </w:p>
    <w:p w14:paraId="6748C407" w14:textId="5C5A48F7" w:rsidR="003F4473" w:rsidRPr="001C6FA4" w:rsidRDefault="003F4473" w:rsidP="004708A9">
      <w:pPr>
        <w:pStyle w:val="NoSpacing"/>
        <w:ind w:left="720"/>
        <w:jc w:val="both"/>
        <w:rPr>
          <w:color w:val="70AD47" w:themeColor="accent6"/>
        </w:rPr>
      </w:pPr>
      <w:r w:rsidRPr="001C6FA4">
        <w:rPr>
          <w:color w:val="70AD47" w:themeColor="accent6"/>
        </w:rPr>
        <w:t>Returns - NULL</w:t>
      </w:r>
    </w:p>
    <w:p w14:paraId="24D4B5E0" w14:textId="11943112" w:rsidR="00904C89" w:rsidRPr="00707EA9" w:rsidRDefault="00904C89" w:rsidP="004708A9">
      <w:pPr>
        <w:pStyle w:val="NoSpacing"/>
        <w:ind w:left="720"/>
        <w:jc w:val="both"/>
      </w:pPr>
    </w:p>
    <w:p w14:paraId="389516D3" w14:textId="2FEE7864" w:rsidR="008D1C18" w:rsidRDefault="006B17C3" w:rsidP="004708A9">
      <w:pPr>
        <w:pStyle w:val="Heading2"/>
        <w:jc w:val="both"/>
        <w:rPr>
          <w:rFonts w:asciiTheme="minorHAnsi" w:hAnsiTheme="minorHAnsi" w:cstheme="minorHAnsi"/>
          <w:u w:val="single"/>
        </w:rPr>
      </w:pPr>
      <w:r>
        <w:rPr>
          <w:rFonts w:asciiTheme="minorHAnsi" w:hAnsiTheme="minorHAnsi" w:cstheme="minorHAnsi"/>
          <w:u w:val="single"/>
        </w:rPr>
        <w:t>CURSOR</w:t>
      </w:r>
      <w:r w:rsidR="008D1C18" w:rsidRPr="006B17C3">
        <w:rPr>
          <w:rFonts w:asciiTheme="minorHAnsi" w:hAnsiTheme="minorHAnsi" w:cstheme="minorHAnsi"/>
          <w:u w:val="single"/>
        </w:rPr>
        <w:t xml:space="preserve"> FUNCTIONS</w:t>
      </w:r>
    </w:p>
    <w:p w14:paraId="61C31682" w14:textId="6E8CFA42" w:rsidR="006B17C3" w:rsidRDefault="006B17C3" w:rsidP="004708A9">
      <w:pPr>
        <w:jc w:val="both"/>
        <w:rPr>
          <w:rFonts w:ascii="Segoe UI" w:hAnsi="Segoe UI" w:cs="Segoe UI"/>
          <w:color w:val="000000"/>
          <w:shd w:val="clear" w:color="auto" w:fill="FFFFFF"/>
        </w:rPr>
      </w:pPr>
      <w:r w:rsidRPr="00E6080C">
        <w:rPr>
          <w:b/>
        </w:rPr>
        <w:t>@@CURSOR_ROWS</w:t>
      </w:r>
      <w:r w:rsidR="00E6080C" w:rsidRPr="00E6080C">
        <w:rPr>
          <w:b/>
        </w:rPr>
        <w:t>:</w:t>
      </w:r>
      <w:r w:rsidR="00E6080C">
        <w:t xml:space="preserve"> </w:t>
      </w:r>
      <w:r w:rsidR="00E6080C">
        <w:rPr>
          <w:rFonts w:ascii="Segoe UI" w:hAnsi="Segoe UI" w:cs="Segoe UI"/>
          <w:color w:val="000000"/>
          <w:shd w:val="clear" w:color="auto" w:fill="FFFFFF"/>
        </w:rPr>
        <w:t xml:space="preserve">This returns the number of qualifying rows currently in the last cursor opened on the connection. </w:t>
      </w:r>
    </w:p>
    <w:p w14:paraId="3DF50640" w14:textId="77777777" w:rsidR="00537F91" w:rsidRPr="00AD2F66" w:rsidRDefault="00537F91" w:rsidP="004708A9">
      <w:pPr>
        <w:pStyle w:val="NoSpacing"/>
        <w:jc w:val="both"/>
      </w:pPr>
      <w:r w:rsidRPr="00AD2F66">
        <w:rPr>
          <w:b/>
        </w:rPr>
        <w:t>-1:</w:t>
      </w:r>
      <w:r w:rsidRPr="00AD2F66">
        <w:t xml:space="preserve"> The cursor is dynamic. Because dynamic cursors reflect all changes, the number of rows that qualify for the cursor constantly changes. The cursor does not necessarily retrieve all qualified rows.</w:t>
      </w:r>
    </w:p>
    <w:p w14:paraId="7BFDA1B5" w14:textId="77777777" w:rsidR="00537F91" w:rsidRPr="00AD2F66" w:rsidRDefault="00537F91" w:rsidP="004708A9">
      <w:pPr>
        <w:pStyle w:val="NoSpacing"/>
        <w:jc w:val="both"/>
      </w:pPr>
      <w:r w:rsidRPr="00AD2F66">
        <w:rPr>
          <w:b/>
        </w:rPr>
        <w:t>0:</w:t>
      </w:r>
      <w:r w:rsidRPr="00AD2F66">
        <w:t xml:space="preserve"> No cursors have been opened, no rows qualified for the last opened cursor, or the last-opened cursor is closed or deallocated.</w:t>
      </w:r>
    </w:p>
    <w:p w14:paraId="50B67148" w14:textId="1E24E4E8" w:rsidR="00E14E8D" w:rsidRDefault="00537F91" w:rsidP="004708A9">
      <w:pPr>
        <w:pStyle w:val="NoSpacing"/>
        <w:jc w:val="both"/>
      </w:pPr>
      <w:r w:rsidRPr="00AD2F66">
        <w:rPr>
          <w:b/>
        </w:rPr>
        <w:t>n:</w:t>
      </w:r>
      <w:r w:rsidRPr="00AD2F66">
        <w:t xml:space="preserve"> The cursor is fully populated. The value returned (n) is the total number of rows in the cursor</w:t>
      </w:r>
    </w:p>
    <w:p w14:paraId="2CC29DED" w14:textId="77777777" w:rsidR="00E14E8D" w:rsidRPr="002F30F2" w:rsidRDefault="00E14E8D" w:rsidP="004708A9">
      <w:pPr>
        <w:pStyle w:val="NoSpacing"/>
        <w:jc w:val="both"/>
        <w:rPr>
          <w:rFonts w:cstheme="minorHAnsi"/>
        </w:rPr>
      </w:pPr>
    </w:p>
    <w:p w14:paraId="52094D48" w14:textId="36AAC126" w:rsidR="00537F91" w:rsidRDefault="00C957D2" w:rsidP="004708A9">
      <w:pPr>
        <w:pStyle w:val="NoSpacing"/>
        <w:ind w:firstLine="720"/>
        <w:jc w:val="both"/>
      </w:pPr>
      <w:r>
        <w:rPr>
          <w:rFonts w:cstheme="minorHAnsi"/>
          <w:noProof/>
        </w:rPr>
        <w:lastRenderedPageBreak/>
        <w:drawing>
          <wp:inline distT="0" distB="0" distL="0" distR="0" wp14:anchorId="1745A50B" wp14:editId="5CAEAE52">
            <wp:extent cx="3711579" cy="1569720"/>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745937" cy="1584251"/>
                    </a:xfrm>
                    <a:prstGeom prst="rect">
                      <a:avLst/>
                    </a:prstGeom>
                    <a:noFill/>
                    <a:ln>
                      <a:noFill/>
                    </a:ln>
                  </pic:spPr>
                </pic:pic>
              </a:graphicData>
            </a:graphic>
          </wp:inline>
        </w:drawing>
      </w:r>
    </w:p>
    <w:p w14:paraId="4FC0A7AB" w14:textId="77777777" w:rsidR="00C957D2" w:rsidRDefault="00C957D2" w:rsidP="004708A9">
      <w:pPr>
        <w:pStyle w:val="NoSpacing"/>
        <w:ind w:firstLine="720"/>
        <w:jc w:val="both"/>
      </w:pPr>
    </w:p>
    <w:p w14:paraId="5257D495" w14:textId="73AA66F3" w:rsidR="006B17C3" w:rsidRDefault="006B17C3" w:rsidP="004708A9">
      <w:pPr>
        <w:jc w:val="both"/>
        <w:rPr>
          <w:rFonts w:cstheme="minorHAnsi"/>
          <w:color w:val="000000"/>
          <w:shd w:val="clear" w:color="auto" w:fill="FFFFFF"/>
        </w:rPr>
      </w:pPr>
      <w:r w:rsidRPr="00E6080C">
        <w:rPr>
          <w:b/>
        </w:rPr>
        <w:t>@@FETCH_STATUS</w:t>
      </w:r>
      <w:r w:rsidR="00E6080C">
        <w:t xml:space="preserve">: </w:t>
      </w:r>
      <w:r w:rsidR="00E6080C">
        <w:rPr>
          <w:rFonts w:ascii="Segoe UI" w:hAnsi="Segoe UI" w:cs="Segoe UI"/>
          <w:color w:val="000000"/>
          <w:shd w:val="clear" w:color="auto" w:fill="FFFFFF"/>
        </w:rPr>
        <w:t>Returns the status o</w:t>
      </w:r>
      <w:r w:rsidR="00E6080C" w:rsidRPr="00B57AE6">
        <w:rPr>
          <w:rFonts w:cstheme="minorHAnsi"/>
          <w:color w:val="000000"/>
          <w:shd w:val="clear" w:color="auto" w:fill="FFFFFF"/>
        </w:rPr>
        <w:t>f the last cursor FETCH statement issued against any cursor currently opened by the connection.</w:t>
      </w:r>
    </w:p>
    <w:p w14:paraId="00AEE421" w14:textId="77777777" w:rsidR="00A54E5C" w:rsidRPr="00A54E5C" w:rsidRDefault="00A54E5C" w:rsidP="004708A9">
      <w:pPr>
        <w:pStyle w:val="NoSpacing"/>
        <w:jc w:val="both"/>
      </w:pPr>
      <w:r w:rsidRPr="00A54E5C">
        <w:rPr>
          <w:b/>
        </w:rPr>
        <w:t>0:</w:t>
      </w:r>
      <w:r w:rsidRPr="00A54E5C">
        <w:t xml:space="preserve"> The FETCH statement was successful.</w:t>
      </w:r>
    </w:p>
    <w:p w14:paraId="507278CA" w14:textId="77777777" w:rsidR="00A54E5C" w:rsidRPr="00A54E5C" w:rsidRDefault="00A54E5C" w:rsidP="004708A9">
      <w:pPr>
        <w:pStyle w:val="NoSpacing"/>
        <w:jc w:val="both"/>
      </w:pPr>
      <w:r w:rsidRPr="00A54E5C">
        <w:rPr>
          <w:b/>
        </w:rPr>
        <w:t>-1:</w:t>
      </w:r>
      <w:r w:rsidRPr="00A54E5C">
        <w:t xml:space="preserve"> The FETCH statement failed or the row was beyond the result set.</w:t>
      </w:r>
    </w:p>
    <w:p w14:paraId="5290BD11" w14:textId="77777777" w:rsidR="00A54E5C" w:rsidRPr="00A54E5C" w:rsidRDefault="00A54E5C" w:rsidP="004708A9">
      <w:pPr>
        <w:pStyle w:val="NoSpacing"/>
        <w:jc w:val="both"/>
      </w:pPr>
      <w:r w:rsidRPr="00A54E5C">
        <w:rPr>
          <w:b/>
        </w:rPr>
        <w:t>-2:</w:t>
      </w:r>
      <w:r w:rsidRPr="00A54E5C">
        <w:t xml:space="preserve"> The row fetched is missing.</w:t>
      </w:r>
    </w:p>
    <w:p w14:paraId="6B3C7F12" w14:textId="78A9E65C" w:rsidR="00A54E5C" w:rsidRDefault="00A54E5C" w:rsidP="004708A9">
      <w:pPr>
        <w:pStyle w:val="NoSpacing"/>
        <w:jc w:val="both"/>
      </w:pPr>
      <w:r w:rsidRPr="00A54E5C">
        <w:rPr>
          <w:b/>
        </w:rPr>
        <w:t>-9:</w:t>
      </w:r>
      <w:r w:rsidRPr="00A54E5C">
        <w:t xml:space="preserve"> The cursor is not performing a fetch operation.</w:t>
      </w:r>
    </w:p>
    <w:p w14:paraId="2EB58917" w14:textId="05590C41" w:rsidR="00C32BA8" w:rsidRDefault="00C32BA8" w:rsidP="004708A9">
      <w:pPr>
        <w:pStyle w:val="NoSpacing"/>
        <w:jc w:val="both"/>
      </w:pPr>
    </w:p>
    <w:p w14:paraId="06CF12F7" w14:textId="77777777" w:rsidR="00C32BA8" w:rsidRDefault="00C32BA8" w:rsidP="004708A9">
      <w:pPr>
        <w:pStyle w:val="NoSpacing"/>
        <w:ind w:firstLine="720"/>
        <w:jc w:val="both"/>
      </w:pPr>
      <w:r>
        <w:t>The following example uses @@FETCH_STATUS to control cursor activities in a WHILE loop.</w:t>
      </w:r>
    </w:p>
    <w:p w14:paraId="51174075" w14:textId="77777777" w:rsidR="00C32BA8" w:rsidRPr="00C32BA8" w:rsidRDefault="00C32BA8" w:rsidP="004708A9">
      <w:pPr>
        <w:pStyle w:val="NoSpacing"/>
        <w:ind w:left="720"/>
        <w:jc w:val="both"/>
        <w:rPr>
          <w:rFonts w:cstheme="minorHAnsi"/>
        </w:rPr>
      </w:pPr>
    </w:p>
    <w:p w14:paraId="4437C55F" w14:textId="5A549B9C" w:rsidR="00C32BA8" w:rsidRDefault="00CF496C" w:rsidP="004708A9">
      <w:pPr>
        <w:pStyle w:val="NoSpacing"/>
        <w:ind w:left="720"/>
        <w:jc w:val="both"/>
      </w:pPr>
      <w:r>
        <w:rPr>
          <w:rFonts w:cstheme="minorHAnsi"/>
          <w:noProof/>
        </w:rPr>
        <w:drawing>
          <wp:inline distT="0" distB="0" distL="0" distR="0" wp14:anchorId="1D7E445F" wp14:editId="638E8C82">
            <wp:extent cx="3620419" cy="1821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41954" cy="1832013"/>
                    </a:xfrm>
                    <a:prstGeom prst="rect">
                      <a:avLst/>
                    </a:prstGeom>
                    <a:noFill/>
                    <a:ln>
                      <a:noFill/>
                    </a:ln>
                  </pic:spPr>
                </pic:pic>
              </a:graphicData>
            </a:graphic>
          </wp:inline>
        </w:drawing>
      </w:r>
      <w:r w:rsidR="00C32BA8">
        <w:t xml:space="preserve">  </w:t>
      </w:r>
    </w:p>
    <w:p w14:paraId="7AE2968C" w14:textId="61B661C2" w:rsidR="00CF496C" w:rsidRDefault="00CF496C" w:rsidP="004708A9">
      <w:pPr>
        <w:pStyle w:val="NoSpacing"/>
        <w:ind w:left="720"/>
        <w:jc w:val="both"/>
      </w:pPr>
    </w:p>
    <w:p w14:paraId="1AED6ACE" w14:textId="77777777" w:rsidR="00A54E5C" w:rsidRPr="00B57AE6" w:rsidRDefault="00A54E5C" w:rsidP="004708A9">
      <w:pPr>
        <w:pStyle w:val="NoSpacing"/>
        <w:jc w:val="both"/>
      </w:pPr>
    </w:p>
    <w:p w14:paraId="6A6E10BF" w14:textId="35649061" w:rsidR="00EA1C1A" w:rsidRPr="00B57AE6" w:rsidRDefault="006B17C3" w:rsidP="004708A9">
      <w:pPr>
        <w:jc w:val="both"/>
        <w:rPr>
          <w:rFonts w:cstheme="minorHAnsi"/>
          <w:color w:val="000000"/>
          <w:shd w:val="clear" w:color="auto" w:fill="FFFFFF"/>
        </w:rPr>
      </w:pPr>
      <w:r w:rsidRPr="00B57AE6">
        <w:rPr>
          <w:rFonts w:cstheme="minorHAnsi"/>
          <w:b/>
        </w:rPr>
        <w:t>CURSOR_STATUS</w:t>
      </w:r>
      <w:r w:rsidR="00E6080C" w:rsidRPr="00B57AE6">
        <w:rPr>
          <w:rFonts w:cstheme="minorHAnsi"/>
          <w:b/>
        </w:rPr>
        <w:t>:</w:t>
      </w:r>
      <w:r w:rsidR="00E6080C" w:rsidRPr="00B57AE6">
        <w:rPr>
          <w:rFonts w:cstheme="minorHAnsi"/>
        </w:rPr>
        <w:t xml:space="preserve"> </w:t>
      </w:r>
      <w:r w:rsidR="00E6080C" w:rsidRPr="00B57AE6">
        <w:rPr>
          <w:rFonts w:cstheme="minorHAnsi"/>
          <w:color w:val="000000"/>
          <w:shd w:val="clear" w:color="auto" w:fill="FFFFFF"/>
        </w:rPr>
        <w:t xml:space="preserve">shows whether or not a cursor declaration has returned a cursor and result set. </w:t>
      </w:r>
    </w:p>
    <w:p w14:paraId="6E03B2B3" w14:textId="10A9AF77" w:rsidR="00E6080C" w:rsidRPr="00B063BE" w:rsidRDefault="00E6080C" w:rsidP="004708A9">
      <w:pPr>
        <w:pStyle w:val="NoSpacing"/>
        <w:jc w:val="both"/>
      </w:pPr>
      <w:r w:rsidRPr="00074E05">
        <w:rPr>
          <w:b/>
        </w:rPr>
        <w:t>1</w:t>
      </w:r>
      <w:r w:rsidR="00074E05" w:rsidRPr="00074E05">
        <w:rPr>
          <w:b/>
        </w:rPr>
        <w:t>:</w:t>
      </w:r>
      <w:r w:rsidR="00074E05">
        <w:t xml:space="preserve"> </w:t>
      </w:r>
      <w:r w:rsidRPr="00B063BE">
        <w:rPr>
          <w:shd w:val="clear" w:color="auto" w:fill="FFFFFF"/>
        </w:rPr>
        <w:t>The cursor result set has at least one row.</w:t>
      </w:r>
    </w:p>
    <w:p w14:paraId="14C99F7E" w14:textId="41F69325" w:rsidR="00E6080C" w:rsidRPr="00B063BE" w:rsidRDefault="00F518C7" w:rsidP="004708A9">
      <w:pPr>
        <w:pStyle w:val="NoSpacing"/>
        <w:jc w:val="both"/>
      </w:pPr>
      <w:r w:rsidRPr="00074E05">
        <w:rPr>
          <w:b/>
        </w:rPr>
        <w:t>0</w:t>
      </w:r>
      <w:r w:rsidR="00074E05" w:rsidRPr="00074E05">
        <w:rPr>
          <w:b/>
        </w:rPr>
        <w:t>:</w:t>
      </w:r>
      <w:r w:rsidR="00E6080C" w:rsidRPr="00B063BE">
        <w:t xml:space="preserve"> T</w:t>
      </w:r>
      <w:r w:rsidR="00E6080C" w:rsidRPr="00B063BE">
        <w:rPr>
          <w:shd w:val="clear" w:color="auto" w:fill="FFFFFF"/>
        </w:rPr>
        <w:t>he cursor result set is empty.</w:t>
      </w:r>
    </w:p>
    <w:p w14:paraId="6EA6E97F" w14:textId="614F3D59" w:rsidR="00B57AE6" w:rsidRPr="00B063BE" w:rsidRDefault="00F518C7" w:rsidP="004708A9">
      <w:pPr>
        <w:pStyle w:val="NoSpacing"/>
        <w:jc w:val="both"/>
      </w:pPr>
      <w:r w:rsidRPr="00074E05">
        <w:rPr>
          <w:b/>
        </w:rPr>
        <w:t>-1</w:t>
      </w:r>
      <w:r w:rsidR="00074E05" w:rsidRPr="00074E05">
        <w:rPr>
          <w:b/>
        </w:rPr>
        <w:t>:</w:t>
      </w:r>
      <w:r w:rsidRPr="00B063BE">
        <w:t xml:space="preserve"> </w:t>
      </w:r>
      <w:r w:rsidRPr="00B063BE">
        <w:rPr>
          <w:shd w:val="clear" w:color="auto" w:fill="FFFFFF"/>
        </w:rPr>
        <w:t>The cursor is closed.</w:t>
      </w:r>
    </w:p>
    <w:p w14:paraId="53087211" w14:textId="02772519" w:rsidR="00B57AE6" w:rsidRPr="00B063BE" w:rsidRDefault="00B57AE6" w:rsidP="004708A9">
      <w:pPr>
        <w:pStyle w:val="NoSpacing"/>
        <w:jc w:val="both"/>
      </w:pPr>
      <w:r w:rsidRPr="00074E05">
        <w:rPr>
          <w:b/>
        </w:rPr>
        <w:t>-2</w:t>
      </w:r>
      <w:r w:rsidR="00074E05" w:rsidRPr="00074E05">
        <w:rPr>
          <w:b/>
        </w:rPr>
        <w:t>:</w:t>
      </w:r>
      <w:r w:rsidR="00074E05">
        <w:t xml:space="preserve"> </w:t>
      </w:r>
      <w:r w:rsidRPr="00B063BE">
        <w:rPr>
          <w:shd w:val="clear" w:color="auto" w:fill="FFFFFF"/>
        </w:rPr>
        <w:t xml:space="preserve">The previously called procedure did not assign a cursor to this OUTPUT variable or No cursor is assigned to the declared cursor variable or </w:t>
      </w:r>
      <w:r w:rsidR="006B31EC" w:rsidRPr="00B063BE">
        <w:rPr>
          <w:shd w:val="clear" w:color="auto" w:fill="FFFFFF"/>
        </w:rPr>
        <w:t>t</w:t>
      </w:r>
      <w:r w:rsidRPr="00B063BE">
        <w:rPr>
          <w:shd w:val="clear" w:color="auto" w:fill="FFFFFF"/>
        </w:rPr>
        <w:t>he previously assigned procedure assigned a cursor to this OUTPUT variable, but the cursor was in a closed state when the procedure completed. Therefore, the cursor is deallocated, and not returned to the calling procedure.</w:t>
      </w:r>
    </w:p>
    <w:p w14:paraId="3B8AA9BD" w14:textId="3A96A603" w:rsidR="00513A95" w:rsidRDefault="00513A95" w:rsidP="004708A9">
      <w:pPr>
        <w:pStyle w:val="NoSpacing"/>
        <w:jc w:val="both"/>
      </w:pPr>
      <w:r w:rsidRPr="00074E05">
        <w:rPr>
          <w:b/>
        </w:rPr>
        <w:t>-3</w:t>
      </w:r>
      <w:r w:rsidR="00074E05" w:rsidRPr="00074E05">
        <w:rPr>
          <w:b/>
        </w:rPr>
        <w:t>:</w:t>
      </w:r>
      <w:r w:rsidRPr="00B063BE">
        <w:t xml:space="preserve"> A cursor with specified name does not exist</w:t>
      </w:r>
      <w:r w:rsidR="00B30CA8">
        <w:t>.</w:t>
      </w:r>
    </w:p>
    <w:p w14:paraId="406B92C3" w14:textId="79EA1C3A" w:rsidR="005B5ACD" w:rsidRDefault="005B5ACD" w:rsidP="004708A9">
      <w:pPr>
        <w:pStyle w:val="NoSpacing"/>
        <w:jc w:val="both"/>
      </w:pPr>
    </w:p>
    <w:p w14:paraId="615DCCE4" w14:textId="45666D66" w:rsidR="00A07F82" w:rsidRPr="00A07F82" w:rsidRDefault="00D54B29" w:rsidP="004708A9">
      <w:pPr>
        <w:jc w:val="both"/>
        <w:rPr>
          <w:rFonts w:cstheme="minorHAnsi"/>
          <w:u w:val="single"/>
        </w:rPr>
      </w:pPr>
      <w:r>
        <w:rPr>
          <w:noProof/>
        </w:rPr>
        <w:drawing>
          <wp:inline distT="0" distB="0" distL="0" distR="0" wp14:anchorId="59839088" wp14:editId="24011C8F">
            <wp:extent cx="3573780" cy="1419191"/>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598912" cy="1429171"/>
                    </a:xfrm>
                    <a:prstGeom prst="rect">
                      <a:avLst/>
                    </a:prstGeom>
                    <a:noFill/>
                    <a:ln>
                      <a:noFill/>
                    </a:ln>
                  </pic:spPr>
                </pic:pic>
              </a:graphicData>
            </a:graphic>
          </wp:inline>
        </w:drawing>
      </w:r>
    </w:p>
    <w:p w14:paraId="14F3A5C5" w14:textId="27B9A273" w:rsidR="006B17C3" w:rsidRPr="00EA1C1A" w:rsidRDefault="006B17C3" w:rsidP="004708A9">
      <w:pPr>
        <w:pStyle w:val="Heading2"/>
        <w:jc w:val="both"/>
        <w:rPr>
          <w:rFonts w:asciiTheme="minorHAnsi" w:hAnsiTheme="minorHAnsi" w:cstheme="minorHAnsi"/>
          <w:u w:val="single"/>
        </w:rPr>
      </w:pPr>
      <w:r w:rsidRPr="00EA1C1A">
        <w:rPr>
          <w:rFonts w:asciiTheme="minorHAnsi" w:hAnsiTheme="minorHAnsi" w:cstheme="minorHAnsi"/>
          <w:u w:val="single"/>
        </w:rPr>
        <w:lastRenderedPageBreak/>
        <w:t>DATE &amp; TIME</w:t>
      </w:r>
      <w:r w:rsidR="008D1C18" w:rsidRPr="00EA1C1A">
        <w:rPr>
          <w:rFonts w:asciiTheme="minorHAnsi" w:hAnsiTheme="minorHAnsi" w:cstheme="minorHAnsi"/>
          <w:u w:val="single"/>
        </w:rPr>
        <w:t xml:space="preserve"> FUNCTIONS</w:t>
      </w:r>
    </w:p>
    <w:p w14:paraId="6AF1BB9D" w14:textId="0FE555D1" w:rsidR="00AD2F66" w:rsidRDefault="006B17C3" w:rsidP="004708A9">
      <w:pPr>
        <w:jc w:val="both"/>
        <w:rPr>
          <w:rFonts w:cstheme="minorHAnsi"/>
        </w:rPr>
      </w:pPr>
      <w:r w:rsidRPr="00184D05">
        <w:rPr>
          <w:rFonts w:cstheme="minorHAnsi"/>
          <w:b/>
        </w:rPr>
        <w:t>@@DATEFIRST</w:t>
      </w:r>
      <w:r w:rsidR="00011535" w:rsidRPr="00184D05">
        <w:rPr>
          <w:rFonts w:cstheme="minorHAnsi"/>
          <w:b/>
        </w:rPr>
        <w:t>:</w:t>
      </w:r>
      <w:r w:rsidR="00011535" w:rsidRPr="00A37170">
        <w:rPr>
          <w:rFonts w:cstheme="minorHAnsi"/>
        </w:rPr>
        <w:t xml:space="preserve"> </w:t>
      </w:r>
      <w:r w:rsidR="00011535" w:rsidRPr="00A37170">
        <w:rPr>
          <w:rFonts w:cstheme="minorHAnsi"/>
          <w:color w:val="000000"/>
          <w:shd w:val="clear" w:color="auto" w:fill="FFFFFF"/>
        </w:rPr>
        <w:t>DATEFIRST specifies</w:t>
      </w:r>
      <w:r w:rsidR="00AF78CC">
        <w:rPr>
          <w:rFonts w:cstheme="minorHAnsi"/>
          <w:color w:val="000000"/>
          <w:shd w:val="clear" w:color="auto" w:fill="FFFFFF"/>
        </w:rPr>
        <w:t>/ returns</w:t>
      </w:r>
      <w:r w:rsidR="00011535" w:rsidRPr="00A37170">
        <w:rPr>
          <w:rFonts w:cstheme="minorHAnsi"/>
          <w:color w:val="000000"/>
          <w:shd w:val="clear" w:color="auto" w:fill="FFFFFF"/>
        </w:rPr>
        <w:t xml:space="preserve"> the first day of the week. </w:t>
      </w:r>
    </w:p>
    <w:p w14:paraId="4BF05A3B" w14:textId="7291FAC1" w:rsidR="00B36422" w:rsidRDefault="00801650" w:rsidP="004708A9">
      <w:pPr>
        <w:pStyle w:val="NoSpacing"/>
        <w:ind w:left="720"/>
        <w:jc w:val="both"/>
      </w:pPr>
      <w:r>
        <w:t>If language is set to Italian then</w:t>
      </w:r>
    </w:p>
    <w:p w14:paraId="7B93898A" w14:textId="77777777" w:rsidR="00962565" w:rsidRDefault="00801650" w:rsidP="004708A9">
      <w:pPr>
        <w:pStyle w:val="NoSpacing"/>
        <w:ind w:left="720"/>
        <w:jc w:val="both"/>
      </w:pPr>
      <w:r>
        <w:t xml:space="preserve">SELECT @@DATEFIRST </w:t>
      </w:r>
    </w:p>
    <w:p w14:paraId="14FE4CE1" w14:textId="43F07A60" w:rsidR="00801650" w:rsidRDefault="00B2247D" w:rsidP="004708A9">
      <w:pPr>
        <w:pStyle w:val="NoSpacing"/>
        <w:ind w:left="720"/>
        <w:jc w:val="both"/>
      </w:pPr>
      <w:r w:rsidRPr="00B2247D">
        <w:rPr>
          <w:color w:val="70AD47" w:themeColor="accent6"/>
        </w:rPr>
        <w:t xml:space="preserve">1 (which is </w:t>
      </w:r>
      <w:r w:rsidR="00801650" w:rsidRPr="00B2247D">
        <w:rPr>
          <w:color w:val="70AD47" w:themeColor="accent6"/>
        </w:rPr>
        <w:t>MONDAY</w:t>
      </w:r>
      <w:r w:rsidRPr="00B2247D">
        <w:rPr>
          <w:color w:val="70AD47" w:themeColor="accent6"/>
        </w:rPr>
        <w:t>)</w:t>
      </w:r>
    </w:p>
    <w:p w14:paraId="748E4102" w14:textId="77777777" w:rsidR="00821A72" w:rsidRDefault="00821A72" w:rsidP="004708A9">
      <w:pPr>
        <w:pStyle w:val="NoSpacing"/>
        <w:ind w:left="720"/>
        <w:jc w:val="both"/>
      </w:pPr>
    </w:p>
    <w:p w14:paraId="1C9EDBA3" w14:textId="77777777" w:rsidR="00801650" w:rsidRDefault="00801650" w:rsidP="004708A9">
      <w:pPr>
        <w:pStyle w:val="NoSpacing"/>
        <w:ind w:left="720"/>
        <w:jc w:val="both"/>
      </w:pPr>
      <w:r>
        <w:t>If language is set to Italian then</w:t>
      </w:r>
    </w:p>
    <w:p w14:paraId="3DC202A1" w14:textId="77777777" w:rsidR="00962565" w:rsidRDefault="00801650" w:rsidP="004708A9">
      <w:pPr>
        <w:pStyle w:val="NoSpacing"/>
        <w:ind w:left="720"/>
        <w:jc w:val="both"/>
      </w:pPr>
      <w:r>
        <w:t xml:space="preserve">SELECT @@DATEFIRST </w:t>
      </w:r>
    </w:p>
    <w:p w14:paraId="1ABAC6B3" w14:textId="56EBBD9E" w:rsidR="00801650" w:rsidRPr="00962565" w:rsidRDefault="00801650" w:rsidP="004708A9">
      <w:pPr>
        <w:pStyle w:val="NoSpacing"/>
        <w:ind w:left="720"/>
        <w:jc w:val="both"/>
        <w:rPr>
          <w:color w:val="70AD47" w:themeColor="accent6"/>
        </w:rPr>
      </w:pPr>
      <w:r w:rsidRPr="00B2247D">
        <w:rPr>
          <w:color w:val="70AD47" w:themeColor="accent6"/>
        </w:rPr>
        <w:t xml:space="preserve">7 </w:t>
      </w:r>
      <w:r w:rsidR="00B2247D">
        <w:rPr>
          <w:color w:val="70AD47" w:themeColor="accent6"/>
        </w:rPr>
        <w:t>(</w:t>
      </w:r>
      <w:r w:rsidRPr="00B2247D">
        <w:rPr>
          <w:color w:val="70AD47" w:themeColor="accent6"/>
        </w:rPr>
        <w:t>I.E. SUNDAY</w:t>
      </w:r>
      <w:r w:rsidR="00B2247D">
        <w:rPr>
          <w:color w:val="70AD47" w:themeColor="accent6"/>
        </w:rPr>
        <w:t>)</w:t>
      </w:r>
    </w:p>
    <w:p w14:paraId="7201BCE6" w14:textId="77777777" w:rsidR="00D54483" w:rsidRPr="00A37170" w:rsidRDefault="00D54483" w:rsidP="004708A9">
      <w:pPr>
        <w:pStyle w:val="NoSpacing"/>
        <w:ind w:left="720"/>
        <w:jc w:val="both"/>
      </w:pPr>
    </w:p>
    <w:p w14:paraId="7C0CD915" w14:textId="3E5A137A" w:rsidR="006B17C3" w:rsidRDefault="006B17C3" w:rsidP="004708A9">
      <w:pPr>
        <w:jc w:val="both"/>
        <w:rPr>
          <w:rStyle w:val="Strong"/>
          <w:rFonts w:cstheme="minorHAnsi"/>
          <w:b w:val="0"/>
          <w:color w:val="000000"/>
          <w:shd w:val="clear" w:color="auto" w:fill="FFFFFF"/>
        </w:rPr>
      </w:pPr>
      <w:r w:rsidRPr="00184D05">
        <w:rPr>
          <w:rFonts w:cstheme="minorHAnsi"/>
          <w:b/>
        </w:rPr>
        <w:t>CURRENT_TIMESTAMP</w:t>
      </w:r>
      <w:r w:rsidR="00813FD3" w:rsidRPr="00184D05">
        <w:rPr>
          <w:rFonts w:cstheme="minorHAnsi"/>
          <w:b/>
        </w:rPr>
        <w:t>:</w:t>
      </w:r>
      <w:r w:rsidR="00813FD3" w:rsidRPr="00A37170">
        <w:rPr>
          <w:rFonts w:cstheme="minorHAnsi"/>
        </w:rPr>
        <w:t xml:space="preserve"> </w:t>
      </w:r>
      <w:r w:rsidR="00813FD3" w:rsidRPr="00A37170">
        <w:rPr>
          <w:rFonts w:cstheme="minorHAnsi"/>
          <w:color w:val="000000"/>
          <w:shd w:val="clear" w:color="auto" w:fill="FFFFFF"/>
        </w:rPr>
        <w:t>This function returns the current database system timestamp as a </w:t>
      </w:r>
      <w:r w:rsidR="00813FD3" w:rsidRPr="00A37170">
        <w:rPr>
          <w:rStyle w:val="Strong"/>
          <w:rFonts w:cstheme="minorHAnsi"/>
          <w:b w:val="0"/>
          <w:color w:val="000000"/>
          <w:shd w:val="clear" w:color="auto" w:fill="FFFFFF"/>
        </w:rPr>
        <w:t>datetime value.</w:t>
      </w:r>
    </w:p>
    <w:p w14:paraId="20A9F9BA" w14:textId="3A58E09B" w:rsidR="00012208" w:rsidRDefault="00012208" w:rsidP="004708A9">
      <w:pPr>
        <w:pStyle w:val="NoSpacing"/>
        <w:jc w:val="both"/>
      </w:pPr>
      <w:r>
        <w:tab/>
        <w:t>SELECT CURRENT_TIMESTAMP</w:t>
      </w:r>
    </w:p>
    <w:p w14:paraId="7EAD6B27" w14:textId="594C38ED" w:rsidR="00012208" w:rsidRPr="00305714" w:rsidRDefault="00B13C6B" w:rsidP="004708A9">
      <w:pPr>
        <w:pStyle w:val="NoSpacing"/>
        <w:ind w:left="720"/>
        <w:jc w:val="both"/>
        <w:rPr>
          <w:color w:val="70AD47" w:themeColor="accent6"/>
        </w:rPr>
      </w:pPr>
      <w:r w:rsidRPr="00305714">
        <w:rPr>
          <w:color w:val="70AD47" w:themeColor="accent6"/>
        </w:rPr>
        <w:t xml:space="preserve">RETUNS - </w:t>
      </w:r>
      <w:r w:rsidR="00012208" w:rsidRPr="00305714">
        <w:rPr>
          <w:color w:val="70AD47" w:themeColor="accent6"/>
        </w:rPr>
        <w:t>2007-04-30 13:10:02.047</w:t>
      </w:r>
    </w:p>
    <w:p w14:paraId="5A7FF457" w14:textId="77777777" w:rsidR="00012208" w:rsidRPr="00A37170" w:rsidRDefault="00012208" w:rsidP="004708A9">
      <w:pPr>
        <w:pStyle w:val="NoSpacing"/>
        <w:ind w:firstLine="720"/>
        <w:jc w:val="both"/>
      </w:pPr>
    </w:p>
    <w:p w14:paraId="6D5E51AC" w14:textId="55D4E02A" w:rsidR="006B17C3" w:rsidRPr="004C7868" w:rsidRDefault="006B17C3" w:rsidP="004708A9">
      <w:pPr>
        <w:jc w:val="both"/>
        <w:rPr>
          <w:rFonts w:cstheme="minorHAnsi"/>
          <w:color w:val="000000"/>
          <w:shd w:val="clear" w:color="auto" w:fill="FFFFFF"/>
        </w:rPr>
      </w:pPr>
      <w:r w:rsidRPr="00184D05">
        <w:rPr>
          <w:rFonts w:cstheme="minorHAnsi"/>
          <w:b/>
        </w:rPr>
        <w:t>DATEADD</w:t>
      </w:r>
      <w:r w:rsidR="00813FD3" w:rsidRPr="00184D05">
        <w:rPr>
          <w:rFonts w:cstheme="minorHAnsi"/>
          <w:b/>
        </w:rPr>
        <w:t>:</w:t>
      </w:r>
      <w:r w:rsidR="00813FD3" w:rsidRPr="00A37170">
        <w:rPr>
          <w:rFonts w:cstheme="minorHAnsi"/>
        </w:rPr>
        <w:t xml:space="preserve"> </w:t>
      </w:r>
      <w:r w:rsidR="00813FD3" w:rsidRPr="00A37170">
        <w:rPr>
          <w:rFonts w:cstheme="minorHAnsi"/>
          <w:color w:val="000000"/>
          <w:shd w:val="clear" w:color="auto" w:fill="FFFFFF"/>
        </w:rPr>
        <w:t>This function adds a specified </w:t>
      </w:r>
      <w:r w:rsidR="00813FD3" w:rsidRPr="00A37170">
        <w:rPr>
          <w:rStyle w:val="Emphasis"/>
          <w:rFonts w:cstheme="minorHAnsi"/>
          <w:color w:val="000000"/>
          <w:shd w:val="clear" w:color="auto" w:fill="FFFFFF"/>
        </w:rPr>
        <w:t>number</w:t>
      </w:r>
      <w:r w:rsidR="00813FD3" w:rsidRPr="00A37170">
        <w:rPr>
          <w:rFonts w:cstheme="minorHAnsi"/>
          <w:color w:val="000000"/>
          <w:shd w:val="clear" w:color="auto" w:fill="FFFFFF"/>
        </w:rPr>
        <w:t xml:space="preserve"> value (as a signed integer) to a </w:t>
      </w:r>
      <w:r w:rsidR="00813FD3" w:rsidRPr="004C7868">
        <w:rPr>
          <w:rFonts w:cstheme="minorHAnsi"/>
          <w:color w:val="000000"/>
          <w:shd w:val="clear" w:color="auto" w:fill="FFFFFF"/>
        </w:rPr>
        <w:t>specified </w:t>
      </w:r>
      <w:r w:rsidR="00813FD3" w:rsidRPr="004C7868">
        <w:rPr>
          <w:rFonts w:cstheme="minorHAnsi"/>
          <w:i/>
          <w:iCs/>
        </w:rPr>
        <w:t>datepart</w:t>
      </w:r>
      <w:r w:rsidR="00813FD3" w:rsidRPr="004C7868">
        <w:rPr>
          <w:rFonts w:cstheme="minorHAnsi"/>
          <w:color w:val="000000"/>
          <w:shd w:val="clear" w:color="auto" w:fill="FFFFFF"/>
        </w:rPr>
        <w:t> of an input </w:t>
      </w:r>
      <w:r w:rsidR="00813FD3" w:rsidRPr="004C7868">
        <w:rPr>
          <w:rFonts w:cstheme="minorHAnsi"/>
          <w:i/>
          <w:iCs/>
        </w:rPr>
        <w:t>date</w:t>
      </w:r>
      <w:r w:rsidR="00813FD3" w:rsidRPr="004C7868">
        <w:rPr>
          <w:rFonts w:cstheme="minorHAnsi"/>
          <w:color w:val="000000"/>
          <w:shd w:val="clear" w:color="auto" w:fill="FFFFFF"/>
        </w:rPr>
        <w:t> value, and then returns that modified value.</w:t>
      </w:r>
    </w:p>
    <w:p w14:paraId="4D76CF9B" w14:textId="17498B4B" w:rsidR="00A37170" w:rsidRPr="004C7868" w:rsidRDefault="00813FD3" w:rsidP="004708A9">
      <w:pPr>
        <w:pStyle w:val="NoSpacing"/>
        <w:jc w:val="both"/>
        <w:rPr>
          <w:shd w:val="clear" w:color="auto" w:fill="FFFFFF"/>
        </w:rPr>
      </w:pPr>
      <w:r w:rsidRPr="004C7868">
        <w:rPr>
          <w:shd w:val="clear" w:color="auto" w:fill="FFFFFF"/>
        </w:rPr>
        <w:t xml:space="preserve">DATEADD (datepart, number, date)  </w:t>
      </w:r>
    </w:p>
    <w:p w14:paraId="4FC02106" w14:textId="467355C3" w:rsidR="00A37170" w:rsidRDefault="00A37170" w:rsidP="004708A9">
      <w:pPr>
        <w:pStyle w:val="NoSpacing"/>
        <w:jc w:val="both"/>
        <w:rPr>
          <w:shd w:val="clear" w:color="auto" w:fill="FFFFFF"/>
        </w:rPr>
      </w:pPr>
      <w:r w:rsidRPr="004C7868">
        <w:rPr>
          <w:shd w:val="clear" w:color="auto" w:fill="FFFFFF"/>
        </w:rPr>
        <w:t xml:space="preserve">DATE part can be Year, quarter, month, day, week, hour, minutes, seconds etc. </w:t>
      </w:r>
    </w:p>
    <w:p w14:paraId="51ADF70D" w14:textId="77777777" w:rsidR="001217B6" w:rsidRDefault="001217B6" w:rsidP="004708A9">
      <w:pPr>
        <w:pStyle w:val="NoSpacing"/>
        <w:jc w:val="both"/>
        <w:rPr>
          <w:shd w:val="clear" w:color="auto" w:fill="FFFFFF"/>
        </w:rPr>
      </w:pPr>
    </w:p>
    <w:p w14:paraId="0269852C" w14:textId="0EA638EB" w:rsidR="00412A5C" w:rsidRPr="00412A5C" w:rsidRDefault="001217B6" w:rsidP="004708A9">
      <w:pPr>
        <w:pStyle w:val="NoSpacing"/>
        <w:ind w:left="720"/>
        <w:jc w:val="both"/>
        <w:rPr>
          <w:shd w:val="clear" w:color="auto" w:fill="FFFFFF"/>
        </w:rPr>
      </w:pPr>
      <w:r>
        <w:rPr>
          <w:shd w:val="clear" w:color="auto" w:fill="FFFFFF"/>
        </w:rPr>
        <w:t>In below example DATEADD</w:t>
      </w:r>
      <w:r w:rsidR="00412A5C" w:rsidRPr="00412A5C">
        <w:rPr>
          <w:shd w:val="clear" w:color="auto" w:fill="FFFFFF"/>
        </w:rPr>
        <w:t> returns the last day of the return month. For example, September has 30 (thirty) days therefore</w:t>
      </w:r>
      <w:r>
        <w:rPr>
          <w:shd w:val="clear" w:color="auto" w:fill="FFFFFF"/>
        </w:rPr>
        <w:t xml:space="preserve"> for both the select queries it </w:t>
      </w:r>
      <w:r w:rsidR="00412A5C" w:rsidRPr="00412A5C">
        <w:rPr>
          <w:shd w:val="clear" w:color="auto" w:fill="FFFFFF"/>
        </w:rPr>
        <w:t>return</w:t>
      </w:r>
      <w:r>
        <w:rPr>
          <w:shd w:val="clear" w:color="auto" w:fill="FFFFFF"/>
        </w:rPr>
        <w:t>s</w:t>
      </w:r>
      <w:r w:rsidR="00412A5C" w:rsidRPr="00412A5C">
        <w:rPr>
          <w:shd w:val="clear" w:color="auto" w:fill="FFFFFF"/>
        </w:rPr>
        <w:t xml:space="preserve"> 2006-09-30 00:00:00.000</w:t>
      </w:r>
      <w:r>
        <w:rPr>
          <w:shd w:val="clear" w:color="auto" w:fill="FFFFFF"/>
        </w:rPr>
        <w:t xml:space="preserve"> as results.</w:t>
      </w:r>
    </w:p>
    <w:p w14:paraId="2526A3A8" w14:textId="344C1636" w:rsidR="00412A5C" w:rsidRPr="00412A5C" w:rsidRDefault="00412A5C" w:rsidP="004708A9">
      <w:pPr>
        <w:pStyle w:val="NoSpacing"/>
        <w:ind w:left="720"/>
        <w:jc w:val="both"/>
        <w:rPr>
          <w:shd w:val="clear" w:color="auto" w:fill="FFFFFF"/>
        </w:rPr>
      </w:pPr>
    </w:p>
    <w:p w14:paraId="56612020" w14:textId="65FCE87C" w:rsidR="00412A5C" w:rsidRPr="001217B6" w:rsidRDefault="00412A5C" w:rsidP="004708A9">
      <w:pPr>
        <w:pStyle w:val="NoSpacing"/>
        <w:ind w:left="720"/>
        <w:jc w:val="both"/>
        <w:rPr>
          <w:shd w:val="clear" w:color="auto" w:fill="FFFFFF"/>
        </w:rPr>
      </w:pPr>
      <w:r w:rsidRPr="001217B6">
        <w:rPr>
          <w:shd w:val="clear" w:color="auto" w:fill="FFFFFF"/>
        </w:rPr>
        <w:t>SELECT DATEADD</w:t>
      </w:r>
      <w:r w:rsidR="001217B6">
        <w:rPr>
          <w:shd w:val="clear" w:color="auto" w:fill="FFFFFF"/>
        </w:rPr>
        <w:t xml:space="preserve"> </w:t>
      </w:r>
      <w:r w:rsidRPr="001217B6">
        <w:rPr>
          <w:shd w:val="clear" w:color="auto" w:fill="FFFFFF"/>
        </w:rPr>
        <w:t>(month, 1, '20060830');</w:t>
      </w:r>
    </w:p>
    <w:p w14:paraId="1964BC10" w14:textId="08C4CAEA" w:rsidR="00412A5C" w:rsidRDefault="00412A5C" w:rsidP="004708A9">
      <w:pPr>
        <w:pStyle w:val="NoSpacing"/>
        <w:ind w:left="720"/>
        <w:jc w:val="both"/>
        <w:rPr>
          <w:shd w:val="clear" w:color="auto" w:fill="FFFFFF"/>
        </w:rPr>
      </w:pPr>
      <w:r w:rsidRPr="001217B6">
        <w:rPr>
          <w:shd w:val="clear" w:color="auto" w:fill="FFFFFF"/>
        </w:rPr>
        <w:t>SELECT DATEADD</w:t>
      </w:r>
      <w:r w:rsidR="001217B6">
        <w:rPr>
          <w:shd w:val="clear" w:color="auto" w:fill="FFFFFF"/>
        </w:rPr>
        <w:t xml:space="preserve"> </w:t>
      </w:r>
      <w:r w:rsidRPr="001217B6">
        <w:rPr>
          <w:shd w:val="clear" w:color="auto" w:fill="FFFFFF"/>
        </w:rPr>
        <w:t>(month, 1, '20060831');</w:t>
      </w:r>
    </w:p>
    <w:p w14:paraId="00A92883" w14:textId="7483D139" w:rsidR="006D313F" w:rsidRDefault="006D313F" w:rsidP="004708A9">
      <w:pPr>
        <w:pStyle w:val="NoSpacing"/>
        <w:ind w:left="720"/>
        <w:jc w:val="both"/>
        <w:rPr>
          <w:shd w:val="clear" w:color="auto" w:fill="FFFFFF"/>
        </w:rPr>
      </w:pPr>
    </w:p>
    <w:p w14:paraId="147B066E" w14:textId="3D430BA9" w:rsidR="006D313F" w:rsidRDefault="006D313F" w:rsidP="004708A9">
      <w:pPr>
        <w:pStyle w:val="NoSpacing"/>
        <w:ind w:left="720"/>
        <w:jc w:val="both"/>
        <w:rPr>
          <w:shd w:val="clear" w:color="auto" w:fill="FFFFFF"/>
        </w:rPr>
      </w:pPr>
      <w:r w:rsidRPr="006D313F">
        <w:rPr>
          <w:shd w:val="clear" w:color="auto" w:fill="FFFFFF"/>
        </w:rPr>
        <w:t xml:space="preserve">DECLARE @datetime2 datetime2 = '2007-01-01 13:10:10.1111111';  </w:t>
      </w:r>
    </w:p>
    <w:p w14:paraId="50232D35" w14:textId="77777777" w:rsidR="00D9286E" w:rsidRPr="006D313F" w:rsidRDefault="00D9286E" w:rsidP="004708A9">
      <w:pPr>
        <w:pStyle w:val="NoSpacing"/>
        <w:ind w:left="720"/>
        <w:jc w:val="both"/>
        <w:rPr>
          <w:shd w:val="clear" w:color="auto" w:fill="FFFFFF"/>
        </w:rPr>
      </w:pPr>
    </w:p>
    <w:p w14:paraId="4EB26FDE" w14:textId="63E99B45" w:rsidR="006D313F" w:rsidRDefault="006D313F" w:rsidP="004708A9">
      <w:pPr>
        <w:pStyle w:val="NoSpacing"/>
        <w:ind w:left="720"/>
        <w:jc w:val="both"/>
        <w:rPr>
          <w:shd w:val="clear" w:color="auto" w:fill="FFFFFF"/>
        </w:rPr>
      </w:pPr>
      <w:r w:rsidRPr="006D313F">
        <w:rPr>
          <w:shd w:val="clear" w:color="auto" w:fill="FFFFFF"/>
        </w:rPr>
        <w:t>SELECT 'year', DATEADD</w:t>
      </w:r>
      <w:r>
        <w:rPr>
          <w:shd w:val="clear" w:color="auto" w:fill="FFFFFF"/>
        </w:rPr>
        <w:t xml:space="preserve"> </w:t>
      </w:r>
      <w:r w:rsidRPr="006D313F">
        <w:rPr>
          <w:shd w:val="clear" w:color="auto" w:fill="FFFFFF"/>
        </w:rPr>
        <w:t>(year,1,</w:t>
      </w:r>
      <w:r>
        <w:rPr>
          <w:shd w:val="clear" w:color="auto" w:fill="FFFFFF"/>
        </w:rPr>
        <w:t xml:space="preserve"> </w:t>
      </w:r>
      <w:r w:rsidRPr="006D313F">
        <w:rPr>
          <w:shd w:val="clear" w:color="auto" w:fill="FFFFFF"/>
        </w:rPr>
        <w:t xml:space="preserve">@datetime2)  </w:t>
      </w:r>
    </w:p>
    <w:p w14:paraId="0FE88BA4" w14:textId="0E5DF02C" w:rsidR="006D313F" w:rsidRPr="006D313F" w:rsidRDefault="006D313F" w:rsidP="004708A9">
      <w:pPr>
        <w:pStyle w:val="NoSpacing"/>
        <w:ind w:left="720"/>
        <w:jc w:val="both"/>
        <w:rPr>
          <w:shd w:val="clear" w:color="auto" w:fill="FFFFFF"/>
        </w:rPr>
      </w:pPr>
      <w:r w:rsidRPr="00B2247D">
        <w:rPr>
          <w:color w:val="70AD47" w:themeColor="accent6"/>
          <w:shd w:val="clear" w:color="auto" w:fill="FFFFFF"/>
        </w:rPr>
        <w:t>Year</w:t>
      </w:r>
      <w:r w:rsidR="00BF4F87">
        <w:rPr>
          <w:color w:val="70AD47" w:themeColor="accent6"/>
          <w:shd w:val="clear" w:color="auto" w:fill="FFFFFF"/>
        </w:rPr>
        <w:tab/>
      </w:r>
      <w:r w:rsidR="00BF4F87">
        <w:rPr>
          <w:color w:val="70AD47" w:themeColor="accent6"/>
          <w:shd w:val="clear" w:color="auto" w:fill="FFFFFF"/>
        </w:rPr>
        <w:tab/>
      </w:r>
      <w:r w:rsidRPr="00B2247D">
        <w:rPr>
          <w:color w:val="70AD47" w:themeColor="accent6"/>
          <w:shd w:val="clear" w:color="auto" w:fill="FFFFFF"/>
        </w:rPr>
        <w:t xml:space="preserve">2008-01-01 13:10:10.1111111  </w:t>
      </w:r>
    </w:p>
    <w:p w14:paraId="2D155AEA" w14:textId="09711771" w:rsidR="006D313F" w:rsidRPr="006D313F" w:rsidRDefault="006D313F" w:rsidP="004708A9">
      <w:pPr>
        <w:pStyle w:val="NoSpacing"/>
        <w:ind w:left="720"/>
        <w:jc w:val="both"/>
        <w:rPr>
          <w:shd w:val="clear" w:color="auto" w:fill="FFFFFF"/>
        </w:rPr>
      </w:pPr>
      <w:r w:rsidRPr="006D313F">
        <w:rPr>
          <w:shd w:val="clear" w:color="auto" w:fill="FFFFFF"/>
        </w:rPr>
        <w:t>SELECT 'quarter',</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(quarter,</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0BBCEDF1" w14:textId="231051E0"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quarter      </w:t>
      </w:r>
      <w:r w:rsidR="00BF4F87">
        <w:rPr>
          <w:color w:val="70AD47" w:themeColor="accent6"/>
          <w:shd w:val="clear" w:color="auto" w:fill="FFFFFF"/>
        </w:rPr>
        <w:tab/>
      </w:r>
      <w:r w:rsidRPr="00B2247D">
        <w:rPr>
          <w:color w:val="70AD47" w:themeColor="accent6"/>
          <w:shd w:val="clear" w:color="auto" w:fill="FFFFFF"/>
        </w:rPr>
        <w:t xml:space="preserve">2007-04-01 13:10:10.1111111  </w:t>
      </w:r>
    </w:p>
    <w:p w14:paraId="68199BE8" w14:textId="6AE1A281" w:rsidR="006D313F" w:rsidRPr="006D313F" w:rsidRDefault="006D313F" w:rsidP="004708A9">
      <w:pPr>
        <w:pStyle w:val="NoSpacing"/>
        <w:ind w:left="720"/>
        <w:jc w:val="both"/>
        <w:rPr>
          <w:shd w:val="clear" w:color="auto" w:fill="FFFFFF"/>
        </w:rPr>
      </w:pPr>
      <w:r w:rsidRPr="006D313F">
        <w:rPr>
          <w:shd w:val="clear" w:color="auto" w:fill="FFFFFF"/>
        </w:rPr>
        <w:t>SELECT 'month',</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(month,</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2885D5BC" w14:textId="685514EA"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month        </w:t>
      </w:r>
      <w:r w:rsidR="00BF4F87">
        <w:rPr>
          <w:color w:val="70AD47" w:themeColor="accent6"/>
          <w:shd w:val="clear" w:color="auto" w:fill="FFFFFF"/>
        </w:rPr>
        <w:tab/>
      </w:r>
      <w:r w:rsidRPr="00B2247D">
        <w:rPr>
          <w:color w:val="70AD47" w:themeColor="accent6"/>
          <w:shd w:val="clear" w:color="auto" w:fill="FFFFFF"/>
        </w:rPr>
        <w:t xml:space="preserve">2007-02-01 13:10:10.1111111  </w:t>
      </w:r>
    </w:p>
    <w:p w14:paraId="5849CE2E" w14:textId="6A00FCFB" w:rsidR="006D313F" w:rsidRPr="006D313F" w:rsidRDefault="006D313F" w:rsidP="004708A9">
      <w:pPr>
        <w:pStyle w:val="NoSpacing"/>
        <w:ind w:left="720"/>
        <w:jc w:val="both"/>
        <w:rPr>
          <w:shd w:val="clear" w:color="auto" w:fill="FFFFFF"/>
        </w:rPr>
      </w:pPr>
      <w:r w:rsidRPr="006D313F">
        <w:rPr>
          <w:shd w:val="clear" w:color="auto" w:fill="FFFFFF"/>
        </w:rPr>
        <w:t>SELECT 'dayofyear',</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(dayofyear,</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0D421673" w14:textId="00200B10"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dayofyear    </w:t>
      </w:r>
      <w:r w:rsidR="00BF4F87">
        <w:rPr>
          <w:color w:val="70AD47" w:themeColor="accent6"/>
          <w:shd w:val="clear" w:color="auto" w:fill="FFFFFF"/>
        </w:rPr>
        <w:tab/>
      </w:r>
      <w:r w:rsidRPr="00B2247D">
        <w:rPr>
          <w:color w:val="70AD47" w:themeColor="accent6"/>
          <w:shd w:val="clear" w:color="auto" w:fill="FFFFFF"/>
        </w:rPr>
        <w:t xml:space="preserve">2007-01-02 13:10:10.1111111  </w:t>
      </w:r>
    </w:p>
    <w:p w14:paraId="6042DA20" w14:textId="2D9BD4AF" w:rsidR="006D313F" w:rsidRPr="006D313F" w:rsidRDefault="006D313F" w:rsidP="004708A9">
      <w:pPr>
        <w:pStyle w:val="NoSpacing"/>
        <w:ind w:left="720"/>
        <w:jc w:val="both"/>
        <w:rPr>
          <w:shd w:val="clear" w:color="auto" w:fill="FFFFFF"/>
        </w:rPr>
      </w:pPr>
      <w:r w:rsidRPr="006D313F">
        <w:rPr>
          <w:shd w:val="clear" w:color="auto" w:fill="FFFFFF"/>
        </w:rPr>
        <w:t>SELECT 'day',</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(day,1,</w:t>
      </w:r>
      <w:r>
        <w:rPr>
          <w:shd w:val="clear" w:color="auto" w:fill="FFFFFF"/>
        </w:rPr>
        <w:t xml:space="preserve"> </w:t>
      </w:r>
      <w:r w:rsidRPr="006D313F">
        <w:rPr>
          <w:shd w:val="clear" w:color="auto" w:fill="FFFFFF"/>
        </w:rPr>
        <w:t xml:space="preserve">@datetime2)  </w:t>
      </w:r>
    </w:p>
    <w:p w14:paraId="049F1E42" w14:textId="018FAE58"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day          </w:t>
      </w:r>
      <w:r w:rsidR="00BF4F87">
        <w:rPr>
          <w:color w:val="70AD47" w:themeColor="accent6"/>
          <w:shd w:val="clear" w:color="auto" w:fill="FFFFFF"/>
        </w:rPr>
        <w:tab/>
      </w:r>
      <w:r w:rsidRPr="00B2247D">
        <w:rPr>
          <w:color w:val="70AD47" w:themeColor="accent6"/>
          <w:shd w:val="clear" w:color="auto" w:fill="FFFFFF"/>
        </w:rPr>
        <w:t xml:space="preserve">2007-01-02 13:10:10.1111111  </w:t>
      </w:r>
    </w:p>
    <w:p w14:paraId="28547549" w14:textId="6A02C3D2" w:rsidR="006D313F" w:rsidRPr="006D313F" w:rsidRDefault="006D313F" w:rsidP="004708A9">
      <w:pPr>
        <w:pStyle w:val="NoSpacing"/>
        <w:ind w:left="720"/>
        <w:jc w:val="both"/>
        <w:rPr>
          <w:shd w:val="clear" w:color="auto" w:fill="FFFFFF"/>
        </w:rPr>
      </w:pPr>
      <w:r w:rsidRPr="006D313F">
        <w:rPr>
          <w:shd w:val="clear" w:color="auto" w:fill="FFFFFF"/>
        </w:rPr>
        <w:t>SELECT 'week',</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(week,</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48E65DCF" w14:textId="6A8EC104"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week         </w:t>
      </w:r>
      <w:r w:rsidR="00BF4F87">
        <w:rPr>
          <w:color w:val="70AD47" w:themeColor="accent6"/>
          <w:shd w:val="clear" w:color="auto" w:fill="FFFFFF"/>
        </w:rPr>
        <w:tab/>
      </w:r>
      <w:r w:rsidRPr="00B2247D">
        <w:rPr>
          <w:color w:val="70AD47" w:themeColor="accent6"/>
          <w:shd w:val="clear" w:color="auto" w:fill="FFFFFF"/>
        </w:rPr>
        <w:t xml:space="preserve">2007-01-08 13:10:10.1111111  </w:t>
      </w:r>
    </w:p>
    <w:p w14:paraId="4A045EC0" w14:textId="0FCDCD40" w:rsidR="006D313F" w:rsidRPr="006D313F" w:rsidRDefault="006D313F" w:rsidP="004708A9">
      <w:pPr>
        <w:pStyle w:val="NoSpacing"/>
        <w:ind w:left="720"/>
        <w:jc w:val="both"/>
        <w:rPr>
          <w:shd w:val="clear" w:color="auto" w:fill="FFFFFF"/>
        </w:rPr>
      </w:pPr>
      <w:r w:rsidRPr="006D313F">
        <w:rPr>
          <w:shd w:val="clear" w:color="auto" w:fill="FFFFFF"/>
        </w:rPr>
        <w:t>SELECT 'weekday',</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(weekday,</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66434FE7" w14:textId="0EFF1329"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weekday      </w:t>
      </w:r>
      <w:r w:rsidR="00BF4F87">
        <w:rPr>
          <w:color w:val="70AD47" w:themeColor="accent6"/>
          <w:shd w:val="clear" w:color="auto" w:fill="FFFFFF"/>
        </w:rPr>
        <w:tab/>
      </w:r>
      <w:r w:rsidRPr="00B2247D">
        <w:rPr>
          <w:color w:val="70AD47" w:themeColor="accent6"/>
          <w:shd w:val="clear" w:color="auto" w:fill="FFFFFF"/>
        </w:rPr>
        <w:t xml:space="preserve">2007-01-02 13:10:10.1111111  </w:t>
      </w:r>
    </w:p>
    <w:p w14:paraId="1EDB4D1A" w14:textId="06F9506E" w:rsidR="006D313F" w:rsidRPr="006D313F" w:rsidRDefault="006D313F" w:rsidP="004708A9">
      <w:pPr>
        <w:pStyle w:val="NoSpacing"/>
        <w:ind w:left="720"/>
        <w:jc w:val="both"/>
        <w:rPr>
          <w:shd w:val="clear" w:color="auto" w:fill="FFFFFF"/>
        </w:rPr>
      </w:pPr>
      <w:r w:rsidRPr="006D313F">
        <w:rPr>
          <w:shd w:val="clear" w:color="auto" w:fill="FFFFFF"/>
        </w:rPr>
        <w:t>SELECT 'hour',</w:t>
      </w:r>
      <w:r>
        <w:rPr>
          <w:shd w:val="clear" w:color="auto" w:fill="FFFFFF"/>
        </w:rPr>
        <w:t xml:space="preserve"> </w:t>
      </w:r>
      <w:r w:rsidRPr="006D313F">
        <w:rPr>
          <w:shd w:val="clear" w:color="auto" w:fill="FFFFFF"/>
        </w:rPr>
        <w:t>DATEADD</w:t>
      </w:r>
      <w:r>
        <w:rPr>
          <w:shd w:val="clear" w:color="auto" w:fill="FFFFFF"/>
        </w:rPr>
        <w:t xml:space="preserve"> </w:t>
      </w:r>
      <w:r w:rsidRPr="006D313F">
        <w:rPr>
          <w:shd w:val="clear" w:color="auto" w:fill="FFFFFF"/>
        </w:rPr>
        <w:t>(hour,</w:t>
      </w:r>
      <w:r>
        <w:rPr>
          <w:shd w:val="clear" w:color="auto" w:fill="FFFFFF"/>
        </w:rPr>
        <w:t xml:space="preserve"> </w:t>
      </w:r>
      <w:r w:rsidRPr="006D313F">
        <w:rPr>
          <w:shd w:val="clear" w:color="auto" w:fill="FFFFFF"/>
        </w:rPr>
        <w:t>1,</w:t>
      </w:r>
      <w:r>
        <w:rPr>
          <w:shd w:val="clear" w:color="auto" w:fill="FFFFFF"/>
        </w:rPr>
        <w:t xml:space="preserve"> </w:t>
      </w:r>
      <w:r w:rsidRPr="006D313F">
        <w:rPr>
          <w:shd w:val="clear" w:color="auto" w:fill="FFFFFF"/>
        </w:rPr>
        <w:t xml:space="preserve">@datetime2)  </w:t>
      </w:r>
    </w:p>
    <w:p w14:paraId="0E78ED6C" w14:textId="33F311CF"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hour         </w:t>
      </w:r>
      <w:r w:rsidR="00BF4F87">
        <w:rPr>
          <w:color w:val="70AD47" w:themeColor="accent6"/>
          <w:shd w:val="clear" w:color="auto" w:fill="FFFFFF"/>
        </w:rPr>
        <w:tab/>
      </w:r>
      <w:r w:rsidRPr="00B2247D">
        <w:rPr>
          <w:color w:val="70AD47" w:themeColor="accent6"/>
          <w:shd w:val="clear" w:color="auto" w:fill="FFFFFF"/>
        </w:rPr>
        <w:t xml:space="preserve">2007-01-01 14:10:10.1111111  </w:t>
      </w:r>
    </w:p>
    <w:p w14:paraId="7B73E08B" w14:textId="5A3ED998" w:rsidR="006D313F" w:rsidRPr="006D313F" w:rsidRDefault="006D313F" w:rsidP="004708A9">
      <w:pPr>
        <w:pStyle w:val="NoSpacing"/>
        <w:ind w:left="720"/>
        <w:jc w:val="both"/>
        <w:rPr>
          <w:shd w:val="clear" w:color="auto" w:fill="FFFFFF"/>
        </w:rPr>
      </w:pPr>
      <w:r w:rsidRPr="006D313F">
        <w:rPr>
          <w:shd w:val="clear" w:color="auto" w:fill="FFFFFF"/>
        </w:rPr>
        <w:t>SELECT 'minute',</w:t>
      </w:r>
      <w:r w:rsidR="00935B38">
        <w:rPr>
          <w:shd w:val="clear" w:color="auto" w:fill="FFFFFF"/>
        </w:rPr>
        <w:t xml:space="preserve"> </w:t>
      </w:r>
      <w:r w:rsidRPr="006D313F">
        <w:rPr>
          <w:shd w:val="clear" w:color="auto" w:fill="FFFFFF"/>
        </w:rPr>
        <w:t>DATEADD</w:t>
      </w:r>
      <w:r w:rsidR="00935B38">
        <w:rPr>
          <w:shd w:val="clear" w:color="auto" w:fill="FFFFFF"/>
        </w:rPr>
        <w:t xml:space="preserve"> </w:t>
      </w:r>
      <w:r w:rsidRPr="006D313F">
        <w:rPr>
          <w:shd w:val="clear" w:color="auto" w:fill="FFFFFF"/>
        </w:rPr>
        <w:t>(minute,</w:t>
      </w:r>
      <w:r w:rsidR="00935B38">
        <w:rPr>
          <w:shd w:val="clear" w:color="auto" w:fill="FFFFFF"/>
        </w:rPr>
        <w:t xml:space="preserve"> </w:t>
      </w:r>
      <w:r w:rsidRPr="006D313F">
        <w:rPr>
          <w:shd w:val="clear" w:color="auto" w:fill="FFFFFF"/>
        </w:rPr>
        <w:t>1,</w:t>
      </w:r>
      <w:r w:rsidR="00935B38">
        <w:rPr>
          <w:shd w:val="clear" w:color="auto" w:fill="FFFFFF"/>
        </w:rPr>
        <w:t xml:space="preserve"> </w:t>
      </w:r>
      <w:r w:rsidRPr="006D313F">
        <w:rPr>
          <w:shd w:val="clear" w:color="auto" w:fill="FFFFFF"/>
        </w:rPr>
        <w:t xml:space="preserve">@datetime2)  </w:t>
      </w:r>
    </w:p>
    <w:p w14:paraId="562CE0E7" w14:textId="3108A6C8" w:rsidR="006D313F" w:rsidRPr="00302DBE" w:rsidRDefault="00BF4F87" w:rsidP="004708A9">
      <w:pPr>
        <w:pStyle w:val="NoSpacing"/>
        <w:ind w:left="720"/>
        <w:jc w:val="both"/>
        <w:rPr>
          <w:color w:val="70AD47" w:themeColor="accent6"/>
          <w:shd w:val="clear" w:color="auto" w:fill="FFFFFF"/>
        </w:rPr>
      </w:pPr>
      <w:r w:rsidRPr="00B2247D">
        <w:rPr>
          <w:color w:val="70AD47" w:themeColor="accent6"/>
          <w:shd w:val="clear" w:color="auto" w:fill="FFFFFF"/>
        </w:rPr>
        <w:t>M</w:t>
      </w:r>
      <w:r w:rsidR="006D313F" w:rsidRPr="00B2247D">
        <w:rPr>
          <w:color w:val="70AD47" w:themeColor="accent6"/>
          <w:shd w:val="clear" w:color="auto" w:fill="FFFFFF"/>
        </w:rPr>
        <w:t>inute</w:t>
      </w:r>
      <w:r>
        <w:rPr>
          <w:color w:val="70AD47" w:themeColor="accent6"/>
          <w:shd w:val="clear" w:color="auto" w:fill="FFFFFF"/>
        </w:rPr>
        <w:t xml:space="preserve"> </w:t>
      </w:r>
      <w:r>
        <w:rPr>
          <w:color w:val="70AD47" w:themeColor="accent6"/>
          <w:shd w:val="clear" w:color="auto" w:fill="FFFFFF"/>
        </w:rPr>
        <w:tab/>
      </w:r>
      <w:r>
        <w:rPr>
          <w:color w:val="70AD47" w:themeColor="accent6"/>
          <w:shd w:val="clear" w:color="auto" w:fill="FFFFFF"/>
        </w:rPr>
        <w:tab/>
      </w:r>
      <w:r w:rsidR="006D313F" w:rsidRPr="00B2247D">
        <w:rPr>
          <w:color w:val="70AD47" w:themeColor="accent6"/>
          <w:shd w:val="clear" w:color="auto" w:fill="FFFFFF"/>
        </w:rPr>
        <w:t xml:space="preserve">2007-01-01 13:11:10.1111111  </w:t>
      </w:r>
    </w:p>
    <w:p w14:paraId="12F76ECD" w14:textId="6B0F344F" w:rsidR="006D313F" w:rsidRPr="006D313F" w:rsidRDefault="006D313F" w:rsidP="004708A9">
      <w:pPr>
        <w:pStyle w:val="NoSpacing"/>
        <w:ind w:left="720"/>
        <w:jc w:val="both"/>
        <w:rPr>
          <w:shd w:val="clear" w:color="auto" w:fill="FFFFFF"/>
        </w:rPr>
      </w:pPr>
      <w:r w:rsidRPr="006D313F">
        <w:rPr>
          <w:shd w:val="clear" w:color="auto" w:fill="FFFFFF"/>
        </w:rPr>
        <w:t>SELECT 'second',</w:t>
      </w:r>
      <w:r w:rsidR="00935B38">
        <w:rPr>
          <w:shd w:val="clear" w:color="auto" w:fill="FFFFFF"/>
        </w:rPr>
        <w:t xml:space="preserve"> </w:t>
      </w:r>
      <w:r w:rsidRPr="006D313F">
        <w:rPr>
          <w:shd w:val="clear" w:color="auto" w:fill="FFFFFF"/>
        </w:rPr>
        <w:t>DATEADD</w:t>
      </w:r>
      <w:r w:rsidR="00935B38">
        <w:rPr>
          <w:shd w:val="clear" w:color="auto" w:fill="FFFFFF"/>
        </w:rPr>
        <w:t xml:space="preserve"> </w:t>
      </w:r>
      <w:r w:rsidRPr="006D313F">
        <w:rPr>
          <w:shd w:val="clear" w:color="auto" w:fill="FFFFFF"/>
        </w:rPr>
        <w:t>(second,</w:t>
      </w:r>
      <w:r w:rsidR="00935B38">
        <w:rPr>
          <w:shd w:val="clear" w:color="auto" w:fill="FFFFFF"/>
        </w:rPr>
        <w:t xml:space="preserve"> </w:t>
      </w:r>
      <w:r w:rsidRPr="006D313F">
        <w:rPr>
          <w:shd w:val="clear" w:color="auto" w:fill="FFFFFF"/>
        </w:rPr>
        <w:t>1,</w:t>
      </w:r>
      <w:r w:rsidR="00935B38">
        <w:rPr>
          <w:shd w:val="clear" w:color="auto" w:fill="FFFFFF"/>
        </w:rPr>
        <w:t xml:space="preserve"> </w:t>
      </w:r>
      <w:r w:rsidRPr="006D313F">
        <w:rPr>
          <w:shd w:val="clear" w:color="auto" w:fill="FFFFFF"/>
        </w:rPr>
        <w:t xml:space="preserve">@datetime2)  </w:t>
      </w:r>
    </w:p>
    <w:p w14:paraId="7F2B7F5D" w14:textId="0FF514FE"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second       </w:t>
      </w:r>
      <w:r w:rsidR="00BF4F87">
        <w:rPr>
          <w:color w:val="70AD47" w:themeColor="accent6"/>
          <w:shd w:val="clear" w:color="auto" w:fill="FFFFFF"/>
        </w:rPr>
        <w:tab/>
      </w:r>
      <w:r w:rsidRPr="00B2247D">
        <w:rPr>
          <w:color w:val="70AD47" w:themeColor="accent6"/>
          <w:shd w:val="clear" w:color="auto" w:fill="FFFFFF"/>
        </w:rPr>
        <w:t xml:space="preserve">2007-01-01 13:10:11.1111111  </w:t>
      </w:r>
    </w:p>
    <w:p w14:paraId="0CE76961" w14:textId="46DC0E79" w:rsidR="006D313F" w:rsidRPr="006D313F" w:rsidRDefault="006D313F" w:rsidP="004708A9">
      <w:pPr>
        <w:pStyle w:val="NoSpacing"/>
        <w:ind w:left="720"/>
        <w:jc w:val="both"/>
        <w:rPr>
          <w:shd w:val="clear" w:color="auto" w:fill="FFFFFF"/>
        </w:rPr>
      </w:pPr>
      <w:r w:rsidRPr="006D313F">
        <w:rPr>
          <w:shd w:val="clear" w:color="auto" w:fill="FFFFFF"/>
        </w:rPr>
        <w:lastRenderedPageBreak/>
        <w:t>SELECT 'millisecond',</w:t>
      </w:r>
      <w:r w:rsidR="00935B38">
        <w:rPr>
          <w:shd w:val="clear" w:color="auto" w:fill="FFFFFF"/>
        </w:rPr>
        <w:t xml:space="preserve"> </w:t>
      </w:r>
      <w:r w:rsidRPr="006D313F">
        <w:rPr>
          <w:shd w:val="clear" w:color="auto" w:fill="FFFFFF"/>
        </w:rPr>
        <w:t>DATEADD</w:t>
      </w:r>
      <w:r w:rsidR="00935B38">
        <w:rPr>
          <w:shd w:val="clear" w:color="auto" w:fill="FFFFFF"/>
        </w:rPr>
        <w:t xml:space="preserve"> </w:t>
      </w:r>
      <w:r w:rsidRPr="006D313F">
        <w:rPr>
          <w:shd w:val="clear" w:color="auto" w:fill="FFFFFF"/>
        </w:rPr>
        <w:t>(millisecond,</w:t>
      </w:r>
      <w:r w:rsidR="00935B38">
        <w:rPr>
          <w:shd w:val="clear" w:color="auto" w:fill="FFFFFF"/>
        </w:rPr>
        <w:t xml:space="preserve"> </w:t>
      </w:r>
      <w:r w:rsidRPr="006D313F">
        <w:rPr>
          <w:shd w:val="clear" w:color="auto" w:fill="FFFFFF"/>
        </w:rPr>
        <w:t>1,</w:t>
      </w:r>
      <w:r w:rsidR="00935B38">
        <w:rPr>
          <w:shd w:val="clear" w:color="auto" w:fill="FFFFFF"/>
        </w:rPr>
        <w:t xml:space="preserve"> </w:t>
      </w:r>
      <w:r w:rsidRPr="006D313F">
        <w:rPr>
          <w:shd w:val="clear" w:color="auto" w:fill="FFFFFF"/>
        </w:rPr>
        <w:t xml:space="preserve">@datetime2)  </w:t>
      </w:r>
    </w:p>
    <w:p w14:paraId="14A9236A" w14:textId="48330B6C"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millisecond </w:t>
      </w:r>
      <w:r w:rsidR="00BF4F87">
        <w:rPr>
          <w:color w:val="70AD47" w:themeColor="accent6"/>
          <w:shd w:val="clear" w:color="auto" w:fill="FFFFFF"/>
        </w:rPr>
        <w:tab/>
      </w:r>
      <w:r w:rsidRPr="00B2247D">
        <w:rPr>
          <w:color w:val="70AD47" w:themeColor="accent6"/>
          <w:shd w:val="clear" w:color="auto" w:fill="FFFFFF"/>
        </w:rPr>
        <w:t xml:space="preserve">2007-01-01 13:10:10.1121111  </w:t>
      </w:r>
    </w:p>
    <w:p w14:paraId="4E0C3398" w14:textId="37B0B928" w:rsidR="006D313F" w:rsidRPr="006D313F" w:rsidRDefault="006D313F" w:rsidP="004708A9">
      <w:pPr>
        <w:pStyle w:val="NoSpacing"/>
        <w:ind w:left="720"/>
        <w:jc w:val="both"/>
        <w:rPr>
          <w:shd w:val="clear" w:color="auto" w:fill="FFFFFF"/>
        </w:rPr>
      </w:pPr>
      <w:r w:rsidRPr="006D313F">
        <w:rPr>
          <w:shd w:val="clear" w:color="auto" w:fill="FFFFFF"/>
        </w:rPr>
        <w:t>SELECT 'microsecond',</w:t>
      </w:r>
      <w:r w:rsidR="00935B38">
        <w:rPr>
          <w:shd w:val="clear" w:color="auto" w:fill="FFFFFF"/>
        </w:rPr>
        <w:t xml:space="preserve"> </w:t>
      </w:r>
      <w:r w:rsidRPr="006D313F">
        <w:rPr>
          <w:shd w:val="clear" w:color="auto" w:fill="FFFFFF"/>
        </w:rPr>
        <w:t>DATEADD</w:t>
      </w:r>
      <w:r w:rsidR="00935B38">
        <w:rPr>
          <w:shd w:val="clear" w:color="auto" w:fill="FFFFFF"/>
        </w:rPr>
        <w:t xml:space="preserve"> </w:t>
      </w:r>
      <w:r w:rsidRPr="006D313F">
        <w:rPr>
          <w:shd w:val="clear" w:color="auto" w:fill="FFFFFF"/>
        </w:rPr>
        <w:t>(microsecon</w:t>
      </w:r>
      <w:r w:rsidR="00935B38">
        <w:rPr>
          <w:shd w:val="clear" w:color="auto" w:fill="FFFFFF"/>
        </w:rPr>
        <w:t>d</w:t>
      </w:r>
      <w:r w:rsidRPr="006D313F">
        <w:rPr>
          <w:shd w:val="clear" w:color="auto" w:fill="FFFFFF"/>
        </w:rPr>
        <w:t>,</w:t>
      </w:r>
      <w:r w:rsidR="00935B38">
        <w:rPr>
          <w:shd w:val="clear" w:color="auto" w:fill="FFFFFF"/>
        </w:rPr>
        <w:t xml:space="preserve"> </w:t>
      </w:r>
      <w:r w:rsidRPr="006D313F">
        <w:rPr>
          <w:shd w:val="clear" w:color="auto" w:fill="FFFFFF"/>
        </w:rPr>
        <w:t>1,</w:t>
      </w:r>
      <w:r w:rsidR="00935B38">
        <w:rPr>
          <w:shd w:val="clear" w:color="auto" w:fill="FFFFFF"/>
        </w:rPr>
        <w:t xml:space="preserve"> </w:t>
      </w:r>
      <w:r w:rsidRPr="006D313F">
        <w:rPr>
          <w:shd w:val="clear" w:color="auto" w:fill="FFFFFF"/>
        </w:rPr>
        <w:t xml:space="preserve">@datetime2)  </w:t>
      </w:r>
    </w:p>
    <w:p w14:paraId="20402D41" w14:textId="6949FC15" w:rsidR="006D313F" w:rsidRPr="00302DBE"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microsecond </w:t>
      </w:r>
      <w:r w:rsidR="00BF4F87">
        <w:rPr>
          <w:color w:val="70AD47" w:themeColor="accent6"/>
          <w:shd w:val="clear" w:color="auto" w:fill="FFFFFF"/>
        </w:rPr>
        <w:tab/>
      </w:r>
      <w:r w:rsidRPr="00B2247D">
        <w:rPr>
          <w:color w:val="70AD47" w:themeColor="accent6"/>
          <w:shd w:val="clear" w:color="auto" w:fill="FFFFFF"/>
        </w:rPr>
        <w:t xml:space="preserve">2007-01-01 13:10:10.1111121  </w:t>
      </w:r>
    </w:p>
    <w:p w14:paraId="7FFE7B47" w14:textId="5FB45B15" w:rsidR="006D313F" w:rsidRDefault="006D313F" w:rsidP="004708A9">
      <w:pPr>
        <w:pStyle w:val="NoSpacing"/>
        <w:ind w:left="720"/>
        <w:jc w:val="both"/>
        <w:rPr>
          <w:shd w:val="clear" w:color="auto" w:fill="FFFFFF"/>
        </w:rPr>
      </w:pPr>
      <w:r w:rsidRPr="006D313F">
        <w:rPr>
          <w:shd w:val="clear" w:color="auto" w:fill="FFFFFF"/>
        </w:rPr>
        <w:t>SELECT 'nanosecond',</w:t>
      </w:r>
      <w:r w:rsidR="00935B38">
        <w:rPr>
          <w:shd w:val="clear" w:color="auto" w:fill="FFFFFF"/>
        </w:rPr>
        <w:t xml:space="preserve"> </w:t>
      </w:r>
      <w:r w:rsidRPr="006D313F">
        <w:rPr>
          <w:shd w:val="clear" w:color="auto" w:fill="FFFFFF"/>
        </w:rPr>
        <w:t>DATEADD</w:t>
      </w:r>
      <w:r w:rsidR="00935B38">
        <w:rPr>
          <w:shd w:val="clear" w:color="auto" w:fill="FFFFFF"/>
        </w:rPr>
        <w:t xml:space="preserve"> </w:t>
      </w:r>
      <w:r w:rsidRPr="006D313F">
        <w:rPr>
          <w:shd w:val="clear" w:color="auto" w:fill="FFFFFF"/>
        </w:rPr>
        <w:t>(nanosecond,</w:t>
      </w:r>
      <w:r w:rsidR="00935B38">
        <w:rPr>
          <w:shd w:val="clear" w:color="auto" w:fill="FFFFFF"/>
        </w:rPr>
        <w:t xml:space="preserve"> </w:t>
      </w:r>
      <w:r w:rsidRPr="006D313F">
        <w:rPr>
          <w:shd w:val="clear" w:color="auto" w:fill="FFFFFF"/>
        </w:rPr>
        <w:t>1,</w:t>
      </w:r>
      <w:r w:rsidR="00935B38">
        <w:rPr>
          <w:shd w:val="clear" w:color="auto" w:fill="FFFFFF"/>
        </w:rPr>
        <w:t xml:space="preserve"> </w:t>
      </w:r>
      <w:r w:rsidRPr="006D313F">
        <w:rPr>
          <w:shd w:val="clear" w:color="auto" w:fill="FFFFFF"/>
        </w:rPr>
        <w:t>@datetime2);</w:t>
      </w:r>
    </w:p>
    <w:p w14:paraId="12C9AA48" w14:textId="5658A744" w:rsidR="006D313F" w:rsidRPr="00B2247D" w:rsidRDefault="006D313F" w:rsidP="004708A9">
      <w:pPr>
        <w:pStyle w:val="NoSpacing"/>
        <w:ind w:left="720"/>
        <w:jc w:val="both"/>
        <w:rPr>
          <w:color w:val="70AD47" w:themeColor="accent6"/>
          <w:shd w:val="clear" w:color="auto" w:fill="FFFFFF"/>
        </w:rPr>
      </w:pPr>
      <w:r w:rsidRPr="00B2247D">
        <w:rPr>
          <w:color w:val="70AD47" w:themeColor="accent6"/>
          <w:shd w:val="clear" w:color="auto" w:fill="FFFFFF"/>
        </w:rPr>
        <w:t xml:space="preserve">nanosecond   </w:t>
      </w:r>
      <w:r w:rsidR="00BF4F87">
        <w:rPr>
          <w:color w:val="70AD47" w:themeColor="accent6"/>
          <w:shd w:val="clear" w:color="auto" w:fill="FFFFFF"/>
        </w:rPr>
        <w:tab/>
      </w:r>
      <w:r w:rsidRPr="00B2247D">
        <w:rPr>
          <w:color w:val="70AD47" w:themeColor="accent6"/>
          <w:shd w:val="clear" w:color="auto" w:fill="FFFFFF"/>
        </w:rPr>
        <w:t>2007-01-01 13:10:10.1111111</w:t>
      </w:r>
    </w:p>
    <w:p w14:paraId="4973EF0E" w14:textId="77777777" w:rsidR="004A7BF8" w:rsidRPr="00B2247D" w:rsidRDefault="004A7BF8" w:rsidP="004708A9">
      <w:pPr>
        <w:pStyle w:val="NoSpacing"/>
        <w:jc w:val="both"/>
        <w:rPr>
          <w:color w:val="70AD47" w:themeColor="accent6"/>
          <w:shd w:val="clear" w:color="auto" w:fill="FFFFFF"/>
        </w:rPr>
      </w:pPr>
    </w:p>
    <w:p w14:paraId="26C34A07" w14:textId="35999801" w:rsidR="006B17C3" w:rsidRPr="004C7868" w:rsidRDefault="006B17C3" w:rsidP="004708A9">
      <w:pPr>
        <w:jc w:val="both"/>
        <w:rPr>
          <w:rFonts w:cstheme="minorHAnsi"/>
          <w:color w:val="000000"/>
          <w:shd w:val="clear" w:color="auto" w:fill="FFFFFF"/>
        </w:rPr>
      </w:pPr>
      <w:r w:rsidRPr="004C7868">
        <w:rPr>
          <w:rFonts w:cstheme="minorHAnsi"/>
          <w:b/>
        </w:rPr>
        <w:t>DATEDIFF</w:t>
      </w:r>
      <w:r w:rsidR="00813FD3" w:rsidRPr="004C7868">
        <w:rPr>
          <w:rFonts w:cstheme="minorHAnsi"/>
          <w:b/>
        </w:rPr>
        <w:t>:</w:t>
      </w:r>
      <w:r w:rsidR="00A37170" w:rsidRPr="004C7868">
        <w:rPr>
          <w:rFonts w:cstheme="minorHAnsi"/>
        </w:rPr>
        <w:t xml:space="preserve"> </w:t>
      </w:r>
      <w:r w:rsidR="00A37170" w:rsidRPr="004C7868">
        <w:rPr>
          <w:rFonts w:cstheme="minorHAnsi"/>
          <w:color w:val="000000"/>
          <w:shd w:val="clear" w:color="auto" w:fill="FFFFFF"/>
        </w:rPr>
        <w:t>This function returns the count (as a signed integer value) of the specified datepart boundaries crossed between the specified </w:t>
      </w:r>
      <w:r w:rsidR="00A37170" w:rsidRPr="004C7868">
        <w:rPr>
          <w:rStyle w:val="Emphasis"/>
          <w:rFonts w:cstheme="minorHAnsi"/>
          <w:color w:val="000000"/>
          <w:shd w:val="clear" w:color="auto" w:fill="FFFFFF"/>
        </w:rPr>
        <w:t>startdate</w:t>
      </w:r>
      <w:r w:rsidR="00A37170" w:rsidRPr="004C7868">
        <w:rPr>
          <w:rFonts w:cstheme="minorHAnsi"/>
          <w:color w:val="000000"/>
          <w:shd w:val="clear" w:color="auto" w:fill="FFFFFF"/>
        </w:rPr>
        <w:t> and </w:t>
      </w:r>
      <w:r w:rsidR="00A37170" w:rsidRPr="004C7868">
        <w:rPr>
          <w:rStyle w:val="Emphasis"/>
          <w:rFonts w:cstheme="minorHAnsi"/>
          <w:color w:val="000000"/>
          <w:shd w:val="clear" w:color="auto" w:fill="FFFFFF"/>
        </w:rPr>
        <w:t>enddate</w:t>
      </w:r>
      <w:r w:rsidR="00A37170" w:rsidRPr="004C7868">
        <w:rPr>
          <w:rFonts w:cstheme="minorHAnsi"/>
          <w:color w:val="000000"/>
          <w:shd w:val="clear" w:color="auto" w:fill="FFFFFF"/>
        </w:rPr>
        <w:t>.</w:t>
      </w:r>
    </w:p>
    <w:p w14:paraId="2B30F095" w14:textId="71B8709F" w:rsidR="00A37170" w:rsidRDefault="00A37170" w:rsidP="004708A9">
      <w:pPr>
        <w:pStyle w:val="NoSpacing"/>
        <w:jc w:val="both"/>
        <w:rPr>
          <w:rFonts w:cstheme="minorHAnsi"/>
          <w:shd w:val="clear" w:color="auto" w:fill="FFFFFF"/>
        </w:rPr>
      </w:pPr>
      <w:r w:rsidRPr="007464D5">
        <w:rPr>
          <w:rFonts w:cstheme="minorHAnsi"/>
          <w:shd w:val="clear" w:color="auto" w:fill="FFFFFF"/>
        </w:rPr>
        <w:t xml:space="preserve">DATEDIFF (datepart, startdate, enddate)  </w:t>
      </w:r>
    </w:p>
    <w:p w14:paraId="4BC5828A" w14:textId="77777777" w:rsidR="000063CA" w:rsidRPr="007464D5" w:rsidRDefault="000063CA" w:rsidP="004708A9">
      <w:pPr>
        <w:pStyle w:val="NoSpacing"/>
        <w:jc w:val="both"/>
        <w:rPr>
          <w:rFonts w:cstheme="minorHAnsi"/>
          <w:shd w:val="clear" w:color="auto" w:fill="FFFFFF"/>
        </w:rPr>
      </w:pPr>
    </w:p>
    <w:p w14:paraId="6F7AB751" w14:textId="2D0FB75D"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(year, '2005-12-31 23:59:59', '2006-01-01 00:00:00')</w:t>
      </w:r>
    </w:p>
    <w:p w14:paraId="3F65A8E3" w14:textId="61EEBBCB" w:rsidR="000063CA" w:rsidRPr="000063CA" w:rsidRDefault="00CC4A2C"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 xml:space="preserve">RETUNS </w:t>
      </w:r>
      <w:r w:rsidR="000063CA" w:rsidRPr="000063CA">
        <w:rPr>
          <w:rFonts w:cstheme="minorHAnsi"/>
          <w:color w:val="70AD47" w:themeColor="accent6"/>
          <w:shd w:val="clear" w:color="auto" w:fill="FFFFFF"/>
        </w:rPr>
        <w:t>1</w:t>
      </w:r>
    </w:p>
    <w:p w14:paraId="51D795F0" w14:textId="5C902AD0"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(quarter, '2005-12-31 23:59:59', '2006-01-01 00:00:00')</w:t>
      </w:r>
    </w:p>
    <w:p w14:paraId="19233015" w14:textId="47BDA7DB" w:rsidR="000063CA" w:rsidRPr="000063CA" w:rsidRDefault="00CC4A2C"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 xml:space="preserve">RETUNS </w:t>
      </w:r>
      <w:r w:rsidRPr="000063CA">
        <w:rPr>
          <w:rFonts w:cstheme="minorHAnsi"/>
          <w:color w:val="70AD47" w:themeColor="accent6"/>
          <w:shd w:val="clear" w:color="auto" w:fill="FFFFFF"/>
        </w:rPr>
        <w:t>1</w:t>
      </w:r>
    </w:p>
    <w:p w14:paraId="569FE73C" w14:textId="21C756D7"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(month, '2005-12-31 23:59:59', '2006-01-01 00:00:00')</w:t>
      </w:r>
    </w:p>
    <w:p w14:paraId="54B6F8D6" w14:textId="59F353A3" w:rsidR="000063CA" w:rsidRPr="000063CA" w:rsidRDefault="00CC4A2C"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 xml:space="preserve">RETUNS </w:t>
      </w:r>
      <w:r w:rsidRPr="000063CA">
        <w:rPr>
          <w:rFonts w:cstheme="minorHAnsi"/>
          <w:color w:val="70AD47" w:themeColor="accent6"/>
          <w:shd w:val="clear" w:color="auto" w:fill="FFFFFF"/>
        </w:rPr>
        <w:t>1</w:t>
      </w:r>
    </w:p>
    <w:p w14:paraId="4F76DAD6" w14:textId="775B3172"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(dayofyear, '2005-12-31 23:59:59', '2006-01-01 00:00:00')</w:t>
      </w:r>
    </w:p>
    <w:p w14:paraId="4861A26B" w14:textId="76405D5C" w:rsidR="000063CA" w:rsidRPr="000063CA" w:rsidRDefault="00BC65F5"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RETUNS</w:t>
      </w:r>
      <w:r w:rsidRPr="000063CA">
        <w:rPr>
          <w:rFonts w:cstheme="minorHAnsi"/>
          <w:color w:val="70AD47" w:themeColor="accent6"/>
          <w:shd w:val="clear" w:color="auto" w:fill="FFFFFF"/>
        </w:rPr>
        <w:t xml:space="preserve"> </w:t>
      </w:r>
      <w:r w:rsidR="000063CA" w:rsidRPr="000063CA">
        <w:rPr>
          <w:rFonts w:cstheme="minorHAnsi"/>
          <w:color w:val="70AD47" w:themeColor="accent6"/>
          <w:shd w:val="clear" w:color="auto" w:fill="FFFFFF"/>
        </w:rPr>
        <w:t>1</w:t>
      </w:r>
    </w:p>
    <w:p w14:paraId="1DB62F1E" w14:textId="0084DD3A"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(day, '2005-12-31 23:59:59', '2006-01-01 00:00:00')</w:t>
      </w:r>
    </w:p>
    <w:p w14:paraId="05E19EE1" w14:textId="2EAE2CE0" w:rsidR="000063CA" w:rsidRPr="000063CA" w:rsidRDefault="00BC65F5"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RETUNS</w:t>
      </w:r>
      <w:r w:rsidRPr="000063CA">
        <w:rPr>
          <w:rFonts w:cstheme="minorHAnsi"/>
          <w:color w:val="70AD47" w:themeColor="accent6"/>
          <w:shd w:val="clear" w:color="auto" w:fill="FFFFFF"/>
        </w:rPr>
        <w:t xml:space="preserve"> </w:t>
      </w:r>
      <w:r w:rsidR="000063CA" w:rsidRPr="000063CA">
        <w:rPr>
          <w:rFonts w:cstheme="minorHAnsi"/>
          <w:color w:val="70AD47" w:themeColor="accent6"/>
          <w:shd w:val="clear" w:color="auto" w:fill="FFFFFF"/>
        </w:rPr>
        <w:t>1</w:t>
      </w:r>
    </w:p>
    <w:p w14:paraId="713A5089" w14:textId="0427A276"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(week, '2005-12-31 23:59:59', '2006-01-01 00:00:00')</w:t>
      </w:r>
    </w:p>
    <w:p w14:paraId="701502DB" w14:textId="6DA0B6B7" w:rsidR="000063CA" w:rsidRPr="000063CA" w:rsidRDefault="00BC65F5"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RETUNS</w:t>
      </w:r>
      <w:r w:rsidRPr="000063CA">
        <w:rPr>
          <w:rFonts w:cstheme="minorHAnsi"/>
          <w:color w:val="70AD47" w:themeColor="accent6"/>
          <w:shd w:val="clear" w:color="auto" w:fill="FFFFFF"/>
        </w:rPr>
        <w:t xml:space="preserve"> </w:t>
      </w:r>
      <w:r w:rsidR="000063CA" w:rsidRPr="000063CA">
        <w:rPr>
          <w:rFonts w:cstheme="minorHAnsi"/>
          <w:color w:val="70AD47" w:themeColor="accent6"/>
          <w:shd w:val="clear" w:color="auto" w:fill="FFFFFF"/>
        </w:rPr>
        <w:t>0</w:t>
      </w:r>
    </w:p>
    <w:p w14:paraId="65309246" w14:textId="7F9038AB"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(hour, '2005-12-31 23:59:59', '2006-01-01 00:00:00')</w:t>
      </w:r>
    </w:p>
    <w:p w14:paraId="49A24004" w14:textId="78661B9E" w:rsidR="000063CA" w:rsidRPr="000063CA" w:rsidRDefault="00BC65F5"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RETUNS</w:t>
      </w:r>
      <w:r w:rsidRPr="000063CA">
        <w:rPr>
          <w:rFonts w:cstheme="minorHAnsi"/>
          <w:color w:val="70AD47" w:themeColor="accent6"/>
          <w:shd w:val="clear" w:color="auto" w:fill="FFFFFF"/>
        </w:rPr>
        <w:t xml:space="preserve"> </w:t>
      </w:r>
      <w:r w:rsidR="000063CA" w:rsidRPr="000063CA">
        <w:rPr>
          <w:rFonts w:cstheme="minorHAnsi"/>
          <w:color w:val="70AD47" w:themeColor="accent6"/>
          <w:shd w:val="clear" w:color="auto" w:fill="FFFFFF"/>
        </w:rPr>
        <w:t>1</w:t>
      </w:r>
    </w:p>
    <w:p w14:paraId="13688709" w14:textId="5ADAFF79" w:rsidR="007464D5" w:rsidRP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(minute, '2005-12-31 23:59:59', '2006-01-01 00:00:00')</w:t>
      </w:r>
    </w:p>
    <w:p w14:paraId="48F8C72D" w14:textId="7619EA51" w:rsidR="000063CA" w:rsidRPr="000063CA" w:rsidRDefault="00BC65F5" w:rsidP="004708A9">
      <w:pPr>
        <w:pStyle w:val="NoSpacing"/>
        <w:ind w:left="720"/>
        <w:jc w:val="both"/>
        <w:rPr>
          <w:rFonts w:cstheme="minorHAnsi"/>
          <w:color w:val="70AD47" w:themeColor="accent6"/>
          <w:shd w:val="clear" w:color="auto" w:fill="FFFFFF"/>
        </w:rPr>
      </w:pPr>
      <w:r>
        <w:rPr>
          <w:rFonts w:cstheme="minorHAnsi"/>
          <w:color w:val="70AD47" w:themeColor="accent6"/>
          <w:shd w:val="clear" w:color="auto" w:fill="FFFFFF"/>
        </w:rPr>
        <w:t>RETUNS</w:t>
      </w:r>
      <w:r w:rsidRPr="000063CA">
        <w:rPr>
          <w:rFonts w:cstheme="minorHAnsi"/>
          <w:color w:val="70AD47" w:themeColor="accent6"/>
          <w:shd w:val="clear" w:color="auto" w:fill="FFFFFF"/>
        </w:rPr>
        <w:t xml:space="preserve"> </w:t>
      </w:r>
      <w:r w:rsidR="000063CA" w:rsidRPr="000063CA">
        <w:rPr>
          <w:rFonts w:cstheme="minorHAnsi"/>
          <w:color w:val="70AD47" w:themeColor="accent6"/>
          <w:shd w:val="clear" w:color="auto" w:fill="FFFFFF"/>
        </w:rPr>
        <w:t>1</w:t>
      </w:r>
    </w:p>
    <w:p w14:paraId="2C11248F" w14:textId="5B3F12AC" w:rsidR="007464D5" w:rsidRDefault="007464D5" w:rsidP="004708A9">
      <w:pPr>
        <w:pStyle w:val="NoSpacing"/>
        <w:ind w:left="720"/>
        <w:jc w:val="both"/>
        <w:rPr>
          <w:rFonts w:cstheme="minorHAnsi"/>
          <w:shd w:val="clear" w:color="auto" w:fill="FFFFFF"/>
        </w:rPr>
      </w:pPr>
      <w:r w:rsidRPr="007464D5">
        <w:rPr>
          <w:rFonts w:cstheme="minorHAnsi"/>
          <w:shd w:val="clear" w:color="auto" w:fill="FFFFFF"/>
        </w:rPr>
        <w:t>SELECT DATEDIFF</w:t>
      </w:r>
      <w:r>
        <w:rPr>
          <w:rFonts w:cstheme="minorHAnsi"/>
          <w:shd w:val="clear" w:color="auto" w:fill="FFFFFF"/>
        </w:rPr>
        <w:t xml:space="preserve"> </w:t>
      </w:r>
      <w:r w:rsidRPr="007464D5">
        <w:rPr>
          <w:rFonts w:cstheme="minorHAnsi"/>
          <w:shd w:val="clear" w:color="auto" w:fill="FFFFFF"/>
        </w:rPr>
        <w:t>(second, '2005-12-31 23:59:59', '2006-01-01 00:00:00')</w:t>
      </w:r>
    </w:p>
    <w:p w14:paraId="1DBC3245" w14:textId="0FED1CB8" w:rsidR="00BC65F5" w:rsidRPr="007464D5" w:rsidRDefault="00BC65F5" w:rsidP="004708A9">
      <w:pPr>
        <w:pStyle w:val="NoSpacing"/>
        <w:ind w:left="720"/>
        <w:jc w:val="both"/>
        <w:rPr>
          <w:rFonts w:cstheme="minorHAnsi"/>
          <w:shd w:val="clear" w:color="auto" w:fill="FFFFFF"/>
        </w:rPr>
      </w:pPr>
      <w:r>
        <w:rPr>
          <w:rFonts w:cstheme="minorHAnsi"/>
          <w:color w:val="70AD47" w:themeColor="accent6"/>
          <w:shd w:val="clear" w:color="auto" w:fill="FFFFFF"/>
        </w:rPr>
        <w:t>RETUNS 1</w:t>
      </w:r>
    </w:p>
    <w:p w14:paraId="6FD49F36" w14:textId="77777777" w:rsidR="000063CA" w:rsidRDefault="000063CA" w:rsidP="004708A9">
      <w:pPr>
        <w:jc w:val="both"/>
        <w:rPr>
          <w:rFonts w:cstheme="minorHAnsi"/>
          <w:b/>
        </w:rPr>
      </w:pPr>
    </w:p>
    <w:p w14:paraId="1C86E26C" w14:textId="26D5B6DA" w:rsidR="006B17C3" w:rsidRPr="004C7868" w:rsidRDefault="006B17C3" w:rsidP="004708A9">
      <w:pPr>
        <w:jc w:val="both"/>
        <w:rPr>
          <w:rFonts w:cstheme="minorHAnsi"/>
          <w:color w:val="000000"/>
          <w:shd w:val="clear" w:color="auto" w:fill="FFFFFF"/>
        </w:rPr>
      </w:pPr>
      <w:r w:rsidRPr="007137B7">
        <w:rPr>
          <w:rFonts w:cstheme="minorHAnsi"/>
          <w:b/>
        </w:rPr>
        <w:t>DATEFROMPARTS</w:t>
      </w:r>
      <w:r w:rsidR="00EE18A7" w:rsidRPr="007137B7">
        <w:rPr>
          <w:rFonts w:cstheme="minorHAnsi"/>
          <w:b/>
        </w:rPr>
        <w:t>:</w:t>
      </w:r>
      <w:r w:rsidR="004C7868" w:rsidRPr="004C7868">
        <w:rPr>
          <w:rFonts w:cstheme="minorHAnsi"/>
        </w:rPr>
        <w:t xml:space="preserve"> </w:t>
      </w:r>
      <w:r w:rsidR="004C7868" w:rsidRPr="004C7868">
        <w:rPr>
          <w:rFonts w:cstheme="minorHAnsi"/>
          <w:color w:val="000000"/>
          <w:shd w:val="clear" w:color="auto" w:fill="FFFFFF"/>
        </w:rPr>
        <w:t>Returns a </w:t>
      </w:r>
      <w:r w:rsidR="004C7868" w:rsidRPr="00CE6420">
        <w:rPr>
          <w:rStyle w:val="Strong"/>
          <w:rFonts w:cstheme="minorHAnsi"/>
          <w:b w:val="0"/>
          <w:color w:val="000000"/>
          <w:shd w:val="clear" w:color="auto" w:fill="FFFFFF"/>
        </w:rPr>
        <w:t>date</w:t>
      </w:r>
      <w:r w:rsidR="004C7868" w:rsidRPr="004C7868">
        <w:rPr>
          <w:rFonts w:cstheme="minorHAnsi"/>
          <w:color w:val="000000"/>
          <w:shd w:val="clear" w:color="auto" w:fill="FFFFFF"/>
        </w:rPr>
        <w:t> value for the specified year, month, and day.</w:t>
      </w:r>
    </w:p>
    <w:p w14:paraId="05FFA648" w14:textId="3FE8BADE" w:rsidR="004C7868" w:rsidRPr="004C7868" w:rsidRDefault="004C7868" w:rsidP="004708A9">
      <w:pPr>
        <w:pStyle w:val="NoSpacing"/>
        <w:jc w:val="both"/>
        <w:rPr>
          <w:shd w:val="clear" w:color="auto" w:fill="FFFFFF"/>
        </w:rPr>
      </w:pPr>
      <w:r w:rsidRPr="004C7868">
        <w:rPr>
          <w:shd w:val="clear" w:color="auto" w:fill="FFFFFF"/>
        </w:rPr>
        <w:t xml:space="preserve">DATEFROMPARTS (year, month, day) </w:t>
      </w:r>
    </w:p>
    <w:p w14:paraId="58FF4D0D" w14:textId="77777777" w:rsidR="00402CB6" w:rsidRDefault="00402CB6" w:rsidP="004708A9">
      <w:pPr>
        <w:pStyle w:val="NoSpacing"/>
        <w:jc w:val="both"/>
        <w:rPr>
          <w:shd w:val="clear" w:color="auto" w:fill="FFFFFF"/>
        </w:rPr>
      </w:pPr>
    </w:p>
    <w:p w14:paraId="3E012653" w14:textId="7B21C13D" w:rsidR="004C7868" w:rsidRPr="004C7868" w:rsidRDefault="004C7868" w:rsidP="004708A9">
      <w:pPr>
        <w:pStyle w:val="NoSpacing"/>
        <w:ind w:firstLine="720"/>
        <w:jc w:val="both"/>
        <w:rPr>
          <w:shd w:val="clear" w:color="auto" w:fill="FFFFFF"/>
        </w:rPr>
      </w:pPr>
      <w:r w:rsidRPr="004C7868">
        <w:rPr>
          <w:shd w:val="clear" w:color="auto" w:fill="FFFFFF"/>
        </w:rPr>
        <w:t xml:space="preserve">SELECT DATEFROMPARTS (2010, 12, 31) AS Result;  </w:t>
      </w:r>
    </w:p>
    <w:p w14:paraId="60723489" w14:textId="60C0777C" w:rsidR="004C7868" w:rsidRDefault="007168D7" w:rsidP="004708A9">
      <w:pPr>
        <w:pStyle w:val="NoSpacing"/>
        <w:ind w:firstLine="720"/>
        <w:jc w:val="both"/>
        <w:rPr>
          <w:color w:val="70AD47" w:themeColor="accent6"/>
          <w:shd w:val="clear" w:color="auto" w:fill="FFFFFF"/>
        </w:rPr>
      </w:pPr>
      <w:r w:rsidRPr="00402CB6">
        <w:rPr>
          <w:color w:val="70AD47" w:themeColor="accent6"/>
          <w:shd w:val="clear" w:color="auto" w:fill="FFFFFF"/>
        </w:rPr>
        <w:t xml:space="preserve">Returns - </w:t>
      </w:r>
      <w:r w:rsidR="004C7868" w:rsidRPr="00402CB6">
        <w:rPr>
          <w:color w:val="70AD47" w:themeColor="accent6"/>
          <w:shd w:val="clear" w:color="auto" w:fill="FFFFFF"/>
        </w:rPr>
        <w:t>2010-12-31</w:t>
      </w:r>
    </w:p>
    <w:p w14:paraId="52B4AAB6" w14:textId="77777777" w:rsidR="00D96B04" w:rsidRPr="00D96B04" w:rsidRDefault="00D96B04" w:rsidP="004708A9">
      <w:pPr>
        <w:pStyle w:val="NoSpacing"/>
        <w:ind w:firstLine="720"/>
        <w:jc w:val="both"/>
        <w:rPr>
          <w:color w:val="70AD47" w:themeColor="accent6"/>
          <w:shd w:val="clear" w:color="auto" w:fill="FFFFFF"/>
        </w:rPr>
      </w:pPr>
    </w:p>
    <w:p w14:paraId="59FC2C2F" w14:textId="63B5DF04" w:rsidR="006B17C3" w:rsidRPr="00CD14F6" w:rsidRDefault="006B17C3" w:rsidP="004708A9">
      <w:pPr>
        <w:jc w:val="both"/>
        <w:rPr>
          <w:rFonts w:cstheme="minorHAnsi"/>
          <w:i/>
          <w:iCs/>
        </w:rPr>
      </w:pPr>
      <w:r w:rsidRPr="00E57885">
        <w:rPr>
          <w:b/>
        </w:rPr>
        <w:t>DATENAME</w:t>
      </w:r>
      <w:r w:rsidR="00CD14F6" w:rsidRPr="00E57885">
        <w:rPr>
          <w:b/>
        </w:rPr>
        <w:t>:</w:t>
      </w:r>
      <w:r w:rsidR="00CD14F6">
        <w:t xml:space="preserve"> </w:t>
      </w:r>
      <w:r w:rsidR="00CD14F6" w:rsidRPr="00CD14F6">
        <w:rPr>
          <w:rFonts w:cstheme="minorHAnsi"/>
          <w:color w:val="000000"/>
          <w:shd w:val="clear" w:color="auto" w:fill="FFFFFF"/>
        </w:rPr>
        <w:t>Returns a character string that represents the specified </w:t>
      </w:r>
      <w:r w:rsidR="00CD14F6" w:rsidRPr="00CD14F6">
        <w:rPr>
          <w:rFonts w:cstheme="minorHAnsi"/>
          <w:i/>
          <w:iCs/>
        </w:rPr>
        <w:t>datepart</w:t>
      </w:r>
      <w:r w:rsidR="00CD14F6" w:rsidRPr="00CD14F6">
        <w:rPr>
          <w:rFonts w:cstheme="minorHAnsi"/>
          <w:color w:val="000000"/>
          <w:shd w:val="clear" w:color="auto" w:fill="FFFFFF"/>
        </w:rPr>
        <w:t> of the specified </w:t>
      </w:r>
      <w:r w:rsidR="00CD14F6" w:rsidRPr="00CD14F6">
        <w:rPr>
          <w:rFonts w:cstheme="minorHAnsi"/>
          <w:i/>
          <w:iCs/>
        </w:rPr>
        <w:t>date</w:t>
      </w:r>
    </w:p>
    <w:p w14:paraId="53398EF1" w14:textId="4503639E" w:rsidR="00CD14F6" w:rsidRPr="00CD14F6" w:rsidRDefault="00CD14F6" w:rsidP="004708A9">
      <w:pPr>
        <w:jc w:val="both"/>
        <w:rPr>
          <w:rFonts w:cstheme="minorHAnsi"/>
          <w:color w:val="000000"/>
          <w:shd w:val="clear" w:color="auto" w:fill="FFFFFF"/>
        </w:rPr>
      </w:pPr>
      <w:r w:rsidRPr="00CD14F6">
        <w:rPr>
          <w:rFonts w:cstheme="minorHAnsi"/>
          <w:color w:val="000000"/>
          <w:shd w:val="clear" w:color="auto" w:fill="FFFFFF"/>
        </w:rPr>
        <w:t xml:space="preserve">DATENAME (datepart, date)  </w:t>
      </w:r>
    </w:p>
    <w:p w14:paraId="570B3824" w14:textId="345972AA" w:rsidR="003C1E67" w:rsidRDefault="003C1E67" w:rsidP="004708A9">
      <w:pPr>
        <w:ind w:left="720"/>
        <w:jc w:val="both"/>
      </w:pPr>
      <w:r>
        <w:t>If the data type of the date argument does not have the specified datepart, the default for that datepart will be returned only when a literal is specified for date.</w:t>
      </w:r>
    </w:p>
    <w:p w14:paraId="0DBE4BF6" w14:textId="6690C563" w:rsidR="003C1E67" w:rsidRDefault="003C1E67" w:rsidP="004708A9">
      <w:pPr>
        <w:ind w:left="720"/>
        <w:jc w:val="both"/>
      </w:pPr>
      <w:r>
        <w:t>For example, the default year-month-day for any date data type is 1900-01-01. The following statement has date part arguments for datepart, a time argument for date, and returns 1900, January, 1, 1, Monday.</w:t>
      </w:r>
    </w:p>
    <w:p w14:paraId="68D255AC" w14:textId="77777777" w:rsidR="001B1BEE" w:rsidRDefault="003C1E67" w:rsidP="004708A9">
      <w:pPr>
        <w:pStyle w:val="NoSpacing"/>
        <w:ind w:left="720"/>
        <w:jc w:val="both"/>
      </w:pPr>
      <w:r>
        <w:t>SELECT DATENAME</w:t>
      </w:r>
      <w:r w:rsidR="00037BAA">
        <w:t xml:space="preserve"> </w:t>
      </w:r>
      <w:r>
        <w:t>(year, '12:10:30.123')</w:t>
      </w:r>
      <w:r w:rsidR="00037BAA">
        <w:t xml:space="preserve"> </w:t>
      </w:r>
    </w:p>
    <w:p w14:paraId="5874D28A" w14:textId="34A99553" w:rsidR="003C1E67" w:rsidRDefault="00037BAA" w:rsidP="004708A9">
      <w:pPr>
        <w:pStyle w:val="NoSpacing"/>
        <w:ind w:left="720"/>
        <w:jc w:val="both"/>
      </w:pPr>
      <w:r w:rsidRPr="00037BAA">
        <w:rPr>
          <w:color w:val="70AD47" w:themeColor="accent6"/>
        </w:rPr>
        <w:t>Returns 1900</w:t>
      </w:r>
    </w:p>
    <w:p w14:paraId="38496660" w14:textId="77777777" w:rsidR="001B1BEE" w:rsidRDefault="00037BAA" w:rsidP="004708A9">
      <w:pPr>
        <w:pStyle w:val="NoSpacing"/>
        <w:ind w:firstLine="720"/>
        <w:jc w:val="both"/>
      </w:pPr>
      <w:r>
        <w:t xml:space="preserve">SELECT </w:t>
      </w:r>
      <w:r w:rsidR="003C1E67">
        <w:t>DATENAME</w:t>
      </w:r>
      <w:r>
        <w:t xml:space="preserve"> </w:t>
      </w:r>
      <w:r w:rsidR="003C1E67">
        <w:t xml:space="preserve">(month, '12:10:30.123') </w:t>
      </w:r>
    </w:p>
    <w:p w14:paraId="14BDDE7D" w14:textId="682D98BD" w:rsidR="003C1E67" w:rsidRDefault="00037BAA" w:rsidP="004708A9">
      <w:pPr>
        <w:pStyle w:val="NoSpacing"/>
        <w:ind w:firstLine="720"/>
        <w:jc w:val="both"/>
      </w:pPr>
      <w:r w:rsidRPr="00037BAA">
        <w:rPr>
          <w:color w:val="70AD47" w:themeColor="accent6"/>
        </w:rPr>
        <w:lastRenderedPageBreak/>
        <w:t>January</w:t>
      </w:r>
    </w:p>
    <w:p w14:paraId="2D4B1755" w14:textId="77777777" w:rsidR="00A87D0D" w:rsidRDefault="00037BAA" w:rsidP="004708A9">
      <w:pPr>
        <w:pStyle w:val="NoSpacing"/>
        <w:ind w:firstLine="720"/>
        <w:jc w:val="both"/>
      </w:pPr>
      <w:r>
        <w:t xml:space="preserve">SELECT </w:t>
      </w:r>
      <w:r w:rsidR="003C1E67">
        <w:t>DATENAME</w:t>
      </w:r>
      <w:r>
        <w:t xml:space="preserve"> </w:t>
      </w:r>
      <w:r w:rsidR="003C1E67">
        <w:t xml:space="preserve">(day, '12:10:30.123') </w:t>
      </w:r>
    </w:p>
    <w:p w14:paraId="3899521F" w14:textId="5754F1CE" w:rsidR="003C1E67" w:rsidRDefault="00037BAA" w:rsidP="004708A9">
      <w:pPr>
        <w:pStyle w:val="NoSpacing"/>
        <w:ind w:firstLine="720"/>
        <w:jc w:val="both"/>
      </w:pPr>
      <w:r w:rsidRPr="00037BAA">
        <w:rPr>
          <w:color w:val="70AD47" w:themeColor="accent6"/>
        </w:rPr>
        <w:t>1</w:t>
      </w:r>
    </w:p>
    <w:p w14:paraId="77074CA3" w14:textId="77777777" w:rsidR="001B1BEE" w:rsidRDefault="00037BAA" w:rsidP="004708A9">
      <w:pPr>
        <w:pStyle w:val="NoSpacing"/>
        <w:ind w:firstLine="720"/>
        <w:jc w:val="both"/>
      </w:pPr>
      <w:r>
        <w:t xml:space="preserve">SELECT </w:t>
      </w:r>
      <w:r w:rsidR="003C1E67">
        <w:t>DATENAME</w:t>
      </w:r>
      <w:r>
        <w:t xml:space="preserve"> </w:t>
      </w:r>
      <w:r w:rsidR="003C1E67">
        <w:t xml:space="preserve">(weekday, '12:10:30.123') </w:t>
      </w:r>
    </w:p>
    <w:p w14:paraId="6CF02F53" w14:textId="72E930F0" w:rsidR="003C1E67" w:rsidRDefault="00037BAA" w:rsidP="004708A9">
      <w:pPr>
        <w:pStyle w:val="NoSpacing"/>
        <w:ind w:firstLine="720"/>
        <w:jc w:val="both"/>
      </w:pPr>
      <w:r w:rsidRPr="00037BAA">
        <w:rPr>
          <w:color w:val="70AD47" w:themeColor="accent6"/>
        </w:rPr>
        <w:t>MONDAY</w:t>
      </w:r>
    </w:p>
    <w:p w14:paraId="21BF25FC" w14:textId="77777777" w:rsidR="003C1E67" w:rsidRDefault="003C1E67" w:rsidP="004708A9">
      <w:pPr>
        <w:pStyle w:val="NoSpacing"/>
        <w:ind w:left="720"/>
        <w:jc w:val="both"/>
      </w:pPr>
    </w:p>
    <w:p w14:paraId="223DDA0D" w14:textId="6646C969" w:rsidR="003C1E67" w:rsidRDefault="003C1E67" w:rsidP="004708A9">
      <w:pPr>
        <w:ind w:left="720"/>
        <w:jc w:val="both"/>
      </w:pPr>
      <w:r>
        <w:t>If date is specified as a variable or table column and the data type for that variable or column does not have the specified datepart, error 9810 is returned. The following code example fails because the date part year is not a valid for the time data type that is declared for the variable @t.</w:t>
      </w:r>
    </w:p>
    <w:p w14:paraId="39E2F319" w14:textId="3E32F1A4" w:rsidR="003C1E67" w:rsidRDefault="003C1E67" w:rsidP="004708A9">
      <w:pPr>
        <w:pStyle w:val="NoSpacing"/>
        <w:ind w:left="720"/>
        <w:jc w:val="both"/>
      </w:pPr>
      <w:r>
        <w:t xml:space="preserve">DECLARE @t time = '12:10:30.123'   </w:t>
      </w:r>
    </w:p>
    <w:p w14:paraId="3AAE3B94" w14:textId="651A54C5" w:rsidR="00FD3D2F" w:rsidRDefault="003C1E67" w:rsidP="004708A9">
      <w:pPr>
        <w:pStyle w:val="NoSpacing"/>
        <w:ind w:left="720"/>
        <w:jc w:val="both"/>
      </w:pPr>
      <w:r>
        <w:t>SELECT DATENAME</w:t>
      </w:r>
      <w:r w:rsidR="00037BAA">
        <w:t xml:space="preserve"> </w:t>
      </w:r>
      <w:r>
        <w:t>(year, @t)</w:t>
      </w:r>
    </w:p>
    <w:p w14:paraId="7A53511C" w14:textId="44A9A1BA" w:rsidR="00CD14F6" w:rsidRDefault="00AB3CE5" w:rsidP="004708A9">
      <w:pPr>
        <w:pStyle w:val="NoSpacing"/>
        <w:ind w:left="720"/>
        <w:jc w:val="both"/>
      </w:pPr>
      <w:r w:rsidRPr="00AB3CE5">
        <w:rPr>
          <w:color w:val="70AD47" w:themeColor="accent6"/>
        </w:rPr>
        <w:t>Returns ERROR</w:t>
      </w:r>
    </w:p>
    <w:p w14:paraId="5FB02835" w14:textId="77777777" w:rsidR="00AB3CE5" w:rsidRDefault="00AB3CE5" w:rsidP="004708A9">
      <w:pPr>
        <w:pStyle w:val="NoSpacing"/>
        <w:ind w:left="720"/>
        <w:jc w:val="both"/>
      </w:pPr>
    </w:p>
    <w:p w14:paraId="65F9749E" w14:textId="77777777" w:rsidR="003C1E67" w:rsidRDefault="003C1E67" w:rsidP="004708A9">
      <w:pPr>
        <w:pStyle w:val="NoSpacing"/>
        <w:ind w:left="720"/>
        <w:jc w:val="both"/>
      </w:pPr>
    </w:p>
    <w:p w14:paraId="5D78E151" w14:textId="4E2EA29A" w:rsidR="006B17C3" w:rsidRPr="00F01DB7" w:rsidRDefault="006B17C3" w:rsidP="004708A9">
      <w:pPr>
        <w:jc w:val="both"/>
      </w:pPr>
      <w:r w:rsidRPr="00883C9B">
        <w:rPr>
          <w:b/>
        </w:rPr>
        <w:t>DATE</w:t>
      </w:r>
      <w:r w:rsidR="00EA1C1A" w:rsidRPr="00883C9B">
        <w:rPr>
          <w:b/>
        </w:rPr>
        <w:t>PART</w:t>
      </w:r>
      <w:r w:rsidR="00C031DA" w:rsidRPr="00883C9B">
        <w:rPr>
          <w:b/>
        </w:rPr>
        <w:t>:</w:t>
      </w:r>
      <w:r w:rsidR="00C031DA">
        <w:t xml:space="preserve"> </w:t>
      </w:r>
      <w:r w:rsidR="00F01DB7" w:rsidRPr="00F01DB7">
        <w:t>Returns an integer that represents the specified </w:t>
      </w:r>
      <w:r w:rsidR="00F01DB7" w:rsidRPr="00F01DB7">
        <w:rPr>
          <w:i/>
          <w:iCs/>
        </w:rPr>
        <w:t>datepart</w:t>
      </w:r>
      <w:r w:rsidR="00F01DB7" w:rsidRPr="00F01DB7">
        <w:t> of the specified </w:t>
      </w:r>
      <w:r w:rsidR="00F01DB7" w:rsidRPr="00F01DB7">
        <w:rPr>
          <w:i/>
          <w:iCs/>
        </w:rPr>
        <w:t>date</w:t>
      </w:r>
      <w:r w:rsidR="00F01DB7" w:rsidRPr="00F01DB7">
        <w:t>.</w:t>
      </w:r>
    </w:p>
    <w:p w14:paraId="56A8BD9D" w14:textId="77777777" w:rsidR="00CA00DB" w:rsidRDefault="00F01DB7" w:rsidP="004708A9">
      <w:pPr>
        <w:jc w:val="both"/>
      </w:pPr>
      <w:r w:rsidRPr="00F01DB7">
        <w:t>DATEPART (datepart, date)</w:t>
      </w:r>
    </w:p>
    <w:p w14:paraId="6EEA5B0C" w14:textId="77777777" w:rsidR="00CA00DB" w:rsidRDefault="00CA00DB" w:rsidP="004708A9">
      <w:pPr>
        <w:pStyle w:val="NoSpacing"/>
        <w:jc w:val="both"/>
      </w:pPr>
    </w:p>
    <w:p w14:paraId="1CA7D5FD" w14:textId="77777777" w:rsidR="00137604" w:rsidRDefault="00CA00DB" w:rsidP="004708A9">
      <w:pPr>
        <w:pStyle w:val="NoSpacing"/>
        <w:ind w:left="720"/>
        <w:jc w:val="both"/>
      </w:pPr>
      <w:r>
        <w:t>SELECT DATEPART (YEAR, '</w:t>
      </w:r>
      <w:r w:rsidR="00137604">
        <w:t>08-06-2018</w:t>
      </w:r>
      <w:r>
        <w:t>')</w:t>
      </w:r>
    </w:p>
    <w:p w14:paraId="7667CE6C" w14:textId="33DC11E9" w:rsidR="00CA00DB" w:rsidRPr="00137604" w:rsidRDefault="00CA00DB" w:rsidP="004708A9">
      <w:pPr>
        <w:pStyle w:val="NoSpacing"/>
        <w:ind w:left="720"/>
        <w:jc w:val="both"/>
        <w:rPr>
          <w:color w:val="70AD47" w:themeColor="accent6"/>
        </w:rPr>
      </w:pPr>
      <w:r w:rsidRPr="00137604">
        <w:rPr>
          <w:color w:val="70AD47" w:themeColor="accent6"/>
        </w:rPr>
        <w:t xml:space="preserve">Returns </w:t>
      </w:r>
      <w:r w:rsidR="00137604" w:rsidRPr="00137604">
        <w:rPr>
          <w:color w:val="70AD47" w:themeColor="accent6"/>
        </w:rPr>
        <w:t>2018</w:t>
      </w:r>
      <w:r w:rsidRPr="00137604">
        <w:rPr>
          <w:color w:val="70AD47" w:themeColor="accent6"/>
        </w:rPr>
        <w:t xml:space="preserve">  </w:t>
      </w:r>
    </w:p>
    <w:p w14:paraId="1305088A" w14:textId="77777777" w:rsidR="00137604" w:rsidRDefault="00CA00DB" w:rsidP="004708A9">
      <w:pPr>
        <w:pStyle w:val="NoSpacing"/>
        <w:ind w:left="720"/>
        <w:jc w:val="both"/>
      </w:pPr>
      <w:r>
        <w:t>SELECT DATEPART (MONTH, '00:00:01.1234567')</w:t>
      </w:r>
    </w:p>
    <w:p w14:paraId="076700A5" w14:textId="45B38513" w:rsidR="00CA00DB" w:rsidRPr="00137604" w:rsidRDefault="00CA00DB" w:rsidP="004708A9">
      <w:pPr>
        <w:pStyle w:val="NoSpacing"/>
        <w:ind w:left="720"/>
        <w:jc w:val="both"/>
        <w:rPr>
          <w:color w:val="70AD47" w:themeColor="accent6"/>
        </w:rPr>
      </w:pPr>
      <w:r w:rsidRPr="00137604">
        <w:rPr>
          <w:color w:val="70AD47" w:themeColor="accent6"/>
        </w:rPr>
        <w:t xml:space="preserve">Returns </w:t>
      </w:r>
      <w:r w:rsidR="00137604" w:rsidRPr="00137604">
        <w:rPr>
          <w:color w:val="70AD47" w:themeColor="accent6"/>
        </w:rPr>
        <w:t>06</w:t>
      </w:r>
      <w:r w:rsidRPr="00137604">
        <w:rPr>
          <w:color w:val="70AD47" w:themeColor="accent6"/>
        </w:rPr>
        <w:t xml:space="preserve">  </w:t>
      </w:r>
    </w:p>
    <w:p w14:paraId="74B5A2D4" w14:textId="77777777" w:rsidR="00137604" w:rsidRDefault="00CA00DB" w:rsidP="004708A9">
      <w:pPr>
        <w:pStyle w:val="NoSpacing"/>
        <w:ind w:left="720"/>
        <w:jc w:val="both"/>
      </w:pPr>
      <w:r>
        <w:t>SELECT DATEPART (DAY, '00:00:01.1234567')</w:t>
      </w:r>
    </w:p>
    <w:p w14:paraId="6E20D5A5" w14:textId="654C295D" w:rsidR="00F01DB7" w:rsidRDefault="00CA00DB" w:rsidP="004708A9">
      <w:pPr>
        <w:pStyle w:val="NoSpacing"/>
        <w:ind w:left="720"/>
        <w:jc w:val="both"/>
        <w:rPr>
          <w:color w:val="70AD47" w:themeColor="accent6"/>
        </w:rPr>
      </w:pPr>
      <w:r w:rsidRPr="00137604">
        <w:rPr>
          <w:color w:val="70AD47" w:themeColor="accent6"/>
        </w:rPr>
        <w:t xml:space="preserve">Returns </w:t>
      </w:r>
      <w:r w:rsidR="00137604" w:rsidRPr="00137604">
        <w:rPr>
          <w:color w:val="70AD47" w:themeColor="accent6"/>
        </w:rPr>
        <w:t>08</w:t>
      </w:r>
      <w:r w:rsidRPr="00137604">
        <w:rPr>
          <w:color w:val="70AD47" w:themeColor="accent6"/>
        </w:rPr>
        <w:t xml:space="preserve">  </w:t>
      </w:r>
      <w:r w:rsidR="00F01DB7" w:rsidRPr="00137604">
        <w:rPr>
          <w:color w:val="70AD47" w:themeColor="accent6"/>
        </w:rPr>
        <w:t xml:space="preserve">  </w:t>
      </w:r>
    </w:p>
    <w:p w14:paraId="4A64C3AA" w14:textId="2B2BF9DC" w:rsidR="00EF0584" w:rsidRDefault="00EF0584" w:rsidP="004708A9">
      <w:pPr>
        <w:pStyle w:val="NoSpacing"/>
        <w:ind w:left="720"/>
        <w:jc w:val="both"/>
      </w:pPr>
      <w:r>
        <w:t>SELECT DATEPART (WEEKDAY, '00:00:01.1234567')</w:t>
      </w:r>
    </w:p>
    <w:p w14:paraId="35DBC015" w14:textId="25FEB393" w:rsidR="00EF0584" w:rsidRPr="00137604" w:rsidRDefault="00EF0584" w:rsidP="004708A9">
      <w:pPr>
        <w:pStyle w:val="NoSpacing"/>
        <w:ind w:left="720"/>
        <w:jc w:val="both"/>
        <w:rPr>
          <w:color w:val="70AD47" w:themeColor="accent6"/>
        </w:rPr>
      </w:pPr>
      <w:r w:rsidRPr="00137604">
        <w:rPr>
          <w:color w:val="70AD47" w:themeColor="accent6"/>
        </w:rPr>
        <w:t>Returns 0</w:t>
      </w:r>
      <w:r>
        <w:rPr>
          <w:color w:val="70AD47" w:themeColor="accent6"/>
        </w:rPr>
        <w:t>5</w:t>
      </w:r>
      <w:r w:rsidRPr="00137604">
        <w:rPr>
          <w:color w:val="70AD47" w:themeColor="accent6"/>
        </w:rPr>
        <w:t xml:space="preserve">   </w:t>
      </w:r>
    </w:p>
    <w:p w14:paraId="481D81DA" w14:textId="77777777" w:rsidR="00F01DB7" w:rsidRDefault="00F01DB7" w:rsidP="004708A9">
      <w:pPr>
        <w:jc w:val="both"/>
      </w:pPr>
    </w:p>
    <w:p w14:paraId="21B69B2F" w14:textId="106CB513" w:rsidR="00EA1C1A" w:rsidRDefault="00EA1C1A" w:rsidP="004708A9">
      <w:pPr>
        <w:jc w:val="both"/>
        <w:rPr>
          <w:rFonts w:ascii="Segoe UI" w:hAnsi="Segoe UI" w:cs="Segoe UI"/>
          <w:color w:val="000000"/>
          <w:shd w:val="clear" w:color="auto" w:fill="FFFFFF"/>
        </w:rPr>
      </w:pPr>
      <w:r w:rsidRPr="003B49FF">
        <w:rPr>
          <w:b/>
        </w:rPr>
        <w:t>DAY</w:t>
      </w:r>
      <w:r w:rsidR="00C763BC" w:rsidRPr="003B49FF">
        <w:rPr>
          <w:b/>
        </w:rPr>
        <w:t>:</w:t>
      </w:r>
      <w:r w:rsidR="00C763BC">
        <w:t xml:space="preserve"> </w:t>
      </w:r>
      <w:r w:rsidR="00C763BC">
        <w:rPr>
          <w:rFonts w:ascii="Segoe UI" w:hAnsi="Segoe UI" w:cs="Segoe UI"/>
          <w:color w:val="000000"/>
          <w:shd w:val="clear" w:color="auto" w:fill="FFFFFF"/>
        </w:rPr>
        <w:t>Returns an integer representing the day (day of the month) of the specified </w:t>
      </w:r>
      <w:r w:rsidR="00C763BC">
        <w:rPr>
          <w:rStyle w:val="Emphasis"/>
          <w:rFonts w:ascii="Segoe UI" w:hAnsi="Segoe UI" w:cs="Segoe UI"/>
          <w:color w:val="000000"/>
          <w:shd w:val="clear" w:color="auto" w:fill="FFFFFF"/>
        </w:rPr>
        <w:t>date</w:t>
      </w:r>
      <w:r w:rsidR="00C763BC">
        <w:rPr>
          <w:rFonts w:ascii="Segoe UI" w:hAnsi="Segoe UI" w:cs="Segoe UI"/>
          <w:color w:val="000000"/>
          <w:shd w:val="clear" w:color="auto" w:fill="FFFFFF"/>
        </w:rPr>
        <w:t>.</w:t>
      </w:r>
    </w:p>
    <w:p w14:paraId="33719CBE" w14:textId="54E4EFB8" w:rsidR="00C763BC" w:rsidRDefault="00C763BC" w:rsidP="004708A9">
      <w:pPr>
        <w:pStyle w:val="NoSpacing"/>
        <w:ind w:left="720"/>
        <w:jc w:val="both"/>
      </w:pPr>
      <w:r>
        <w:t>SELECT DAY</w:t>
      </w:r>
      <w:r w:rsidR="00F94BAE">
        <w:t xml:space="preserve"> </w:t>
      </w:r>
      <w:r>
        <w:t>('2015-04-30 01:01:01.1234567')</w:t>
      </w:r>
    </w:p>
    <w:p w14:paraId="36F3F826" w14:textId="127E0F93" w:rsidR="00F94BAE" w:rsidRPr="00F94BAE" w:rsidRDefault="00F94BAE" w:rsidP="004708A9">
      <w:pPr>
        <w:pStyle w:val="NoSpacing"/>
        <w:ind w:left="720"/>
        <w:jc w:val="both"/>
        <w:rPr>
          <w:color w:val="70AD47" w:themeColor="accent6"/>
        </w:rPr>
      </w:pPr>
      <w:r w:rsidRPr="00F94BAE">
        <w:rPr>
          <w:color w:val="70AD47" w:themeColor="accent6"/>
        </w:rPr>
        <w:t xml:space="preserve">RETURNS </w:t>
      </w:r>
      <w:r w:rsidRPr="00F94BAE">
        <w:rPr>
          <w:color w:val="70AD47" w:themeColor="accent6"/>
        </w:rPr>
        <w:tab/>
        <w:t>30</w:t>
      </w:r>
    </w:p>
    <w:p w14:paraId="2896F101" w14:textId="2603EC7F" w:rsidR="00C763BC" w:rsidRDefault="00C763BC" w:rsidP="004708A9">
      <w:pPr>
        <w:pStyle w:val="NoSpacing"/>
        <w:ind w:left="720"/>
        <w:jc w:val="both"/>
      </w:pPr>
      <w:r>
        <w:t>SELECT YEAR</w:t>
      </w:r>
      <w:r w:rsidR="00F94BAE">
        <w:t xml:space="preserve"> </w:t>
      </w:r>
      <w:r>
        <w:t>(0), MONTH</w:t>
      </w:r>
      <w:r w:rsidR="00F94BAE">
        <w:t xml:space="preserve"> </w:t>
      </w:r>
      <w:r>
        <w:t>(0), DAY</w:t>
      </w:r>
      <w:r w:rsidR="00F94BAE">
        <w:t xml:space="preserve"> </w:t>
      </w:r>
      <w:r>
        <w:t xml:space="preserve">(0);  </w:t>
      </w:r>
    </w:p>
    <w:p w14:paraId="356B66B4" w14:textId="09284050" w:rsidR="00C763BC" w:rsidRDefault="00F94BAE" w:rsidP="004708A9">
      <w:pPr>
        <w:pStyle w:val="NoSpacing"/>
        <w:ind w:left="720"/>
        <w:jc w:val="both"/>
      </w:pPr>
      <w:r w:rsidRPr="00F94BAE">
        <w:rPr>
          <w:color w:val="70AD47" w:themeColor="accent6"/>
        </w:rPr>
        <w:t xml:space="preserve">RETURNS </w:t>
      </w:r>
      <w:r w:rsidRPr="00F94BAE">
        <w:rPr>
          <w:color w:val="70AD47" w:themeColor="accent6"/>
        </w:rPr>
        <w:tab/>
      </w:r>
      <w:r w:rsidR="00C763BC" w:rsidRPr="00F94BAE">
        <w:rPr>
          <w:color w:val="70AD47" w:themeColor="accent6"/>
        </w:rPr>
        <w:t>1900, 1, 1</w:t>
      </w:r>
    </w:p>
    <w:p w14:paraId="223DE868" w14:textId="77777777" w:rsidR="00C763BC" w:rsidRDefault="00C763BC" w:rsidP="004708A9">
      <w:pPr>
        <w:jc w:val="both"/>
      </w:pPr>
    </w:p>
    <w:p w14:paraId="76047C76" w14:textId="7A160C9A" w:rsidR="00EA1C1A" w:rsidRPr="003B49FF" w:rsidRDefault="00EA1C1A" w:rsidP="004708A9">
      <w:pPr>
        <w:jc w:val="both"/>
      </w:pPr>
      <w:r w:rsidRPr="003B49FF">
        <w:rPr>
          <w:b/>
        </w:rPr>
        <w:t>EOMONTH</w:t>
      </w:r>
      <w:r w:rsidR="003B49FF" w:rsidRPr="003B49FF">
        <w:rPr>
          <w:b/>
        </w:rPr>
        <w:t>:</w:t>
      </w:r>
      <w:r w:rsidR="003B49FF" w:rsidRPr="003B49FF">
        <w:t xml:space="preserve"> </w:t>
      </w:r>
      <w:r w:rsidR="003B49FF" w:rsidRPr="003B49FF">
        <w:rPr>
          <w:rFonts w:cs="Segoe UI"/>
          <w:color w:val="000000"/>
          <w:shd w:val="clear" w:color="auto" w:fill="FFFFFF"/>
        </w:rPr>
        <w:t>Returns the last day of the month that contains the specified date, with an optional offset.</w:t>
      </w:r>
    </w:p>
    <w:p w14:paraId="2CB5E8A3" w14:textId="6CFAF6D4" w:rsidR="003B49FF" w:rsidRDefault="003B49FF" w:rsidP="004708A9">
      <w:pPr>
        <w:pStyle w:val="NoSpacing"/>
        <w:ind w:left="720"/>
        <w:jc w:val="both"/>
      </w:pPr>
      <w:r w:rsidRPr="003B49FF">
        <w:t xml:space="preserve">DECLARE @date DATETIME = '12/1/2011';  </w:t>
      </w:r>
    </w:p>
    <w:p w14:paraId="0B61BC0C" w14:textId="61D7BE8C" w:rsidR="003B49FF" w:rsidRPr="003B49FF" w:rsidRDefault="003B49FF" w:rsidP="004708A9">
      <w:pPr>
        <w:pStyle w:val="NoSpacing"/>
        <w:ind w:left="720"/>
        <w:jc w:val="both"/>
      </w:pPr>
      <w:r w:rsidRPr="003B49FF">
        <w:t xml:space="preserve">SELECT EOMONTH (@date) AS Result;  </w:t>
      </w:r>
    </w:p>
    <w:p w14:paraId="61CB6C8E" w14:textId="63728070" w:rsidR="003B49FF" w:rsidRPr="00FF6F3B" w:rsidRDefault="003B49FF" w:rsidP="004708A9">
      <w:pPr>
        <w:pStyle w:val="NoSpacing"/>
        <w:ind w:left="720"/>
        <w:jc w:val="both"/>
        <w:rPr>
          <w:color w:val="70AD47" w:themeColor="accent6"/>
        </w:rPr>
      </w:pPr>
      <w:r w:rsidRPr="00FF6F3B">
        <w:rPr>
          <w:color w:val="70AD47" w:themeColor="accent6"/>
        </w:rPr>
        <w:t xml:space="preserve">RETURNS </w:t>
      </w:r>
      <w:r w:rsidRPr="00FF6F3B">
        <w:rPr>
          <w:color w:val="70AD47" w:themeColor="accent6"/>
        </w:rPr>
        <w:tab/>
        <w:t xml:space="preserve">2011-12-31  </w:t>
      </w:r>
    </w:p>
    <w:p w14:paraId="3AB64093" w14:textId="7CD812DA" w:rsidR="003B49FF" w:rsidRDefault="003B49FF" w:rsidP="004708A9">
      <w:pPr>
        <w:pStyle w:val="NoSpacing"/>
        <w:ind w:left="720"/>
        <w:jc w:val="both"/>
      </w:pPr>
    </w:p>
    <w:p w14:paraId="334B5C87" w14:textId="72DC02D9" w:rsidR="003B49FF" w:rsidRDefault="003B49FF" w:rsidP="004708A9">
      <w:pPr>
        <w:pStyle w:val="NoSpacing"/>
        <w:ind w:left="720"/>
        <w:jc w:val="both"/>
      </w:pPr>
      <w:r>
        <w:t xml:space="preserve">DECLARE @date DATETIME = GETDATE ()  </w:t>
      </w:r>
    </w:p>
    <w:p w14:paraId="6D29768A" w14:textId="42BC11BD" w:rsidR="003B49FF" w:rsidRDefault="003B49FF" w:rsidP="004708A9">
      <w:pPr>
        <w:pStyle w:val="NoSpacing"/>
        <w:ind w:left="720"/>
        <w:jc w:val="both"/>
      </w:pPr>
      <w:r>
        <w:t>SELECT EOMONTH (@date) AS 'This Month'</w:t>
      </w:r>
    </w:p>
    <w:p w14:paraId="503A8368" w14:textId="72EC0798" w:rsidR="003B49FF" w:rsidRPr="00FF6F3B" w:rsidRDefault="003B49FF" w:rsidP="004708A9">
      <w:pPr>
        <w:pStyle w:val="NoSpacing"/>
        <w:ind w:left="720"/>
        <w:jc w:val="both"/>
        <w:rPr>
          <w:color w:val="70AD47" w:themeColor="accent6"/>
        </w:rPr>
      </w:pPr>
      <w:r w:rsidRPr="00FF6F3B">
        <w:rPr>
          <w:color w:val="70AD47" w:themeColor="accent6"/>
        </w:rPr>
        <w:t xml:space="preserve">This Month </w:t>
      </w:r>
      <w:r w:rsidRPr="00FF6F3B">
        <w:rPr>
          <w:color w:val="70AD47" w:themeColor="accent6"/>
        </w:rPr>
        <w:tab/>
        <w:t xml:space="preserve">2011-12-31  </w:t>
      </w:r>
    </w:p>
    <w:p w14:paraId="6FD01408" w14:textId="01A2A2E2" w:rsidR="003B49FF" w:rsidRDefault="003B49FF" w:rsidP="004708A9">
      <w:pPr>
        <w:pStyle w:val="NoSpacing"/>
        <w:ind w:left="720"/>
        <w:jc w:val="both"/>
      </w:pPr>
      <w:r>
        <w:t>SELECT EOMONTH (@date, 1) AS 'Next Month'</w:t>
      </w:r>
    </w:p>
    <w:p w14:paraId="5BEA2D37" w14:textId="7AA75C0D" w:rsidR="003B49FF" w:rsidRPr="00FF6F3B" w:rsidRDefault="003B49FF" w:rsidP="004708A9">
      <w:pPr>
        <w:pStyle w:val="NoSpacing"/>
        <w:ind w:left="720"/>
        <w:jc w:val="both"/>
        <w:rPr>
          <w:color w:val="70AD47" w:themeColor="accent6"/>
        </w:rPr>
      </w:pPr>
      <w:r w:rsidRPr="00FF6F3B">
        <w:rPr>
          <w:color w:val="70AD47" w:themeColor="accent6"/>
        </w:rPr>
        <w:t xml:space="preserve">Next Month </w:t>
      </w:r>
      <w:r w:rsidRPr="00FF6F3B">
        <w:rPr>
          <w:color w:val="70AD47" w:themeColor="accent6"/>
        </w:rPr>
        <w:tab/>
        <w:t xml:space="preserve">2012-01-31  </w:t>
      </w:r>
    </w:p>
    <w:p w14:paraId="41D588DF" w14:textId="1F06C59C" w:rsidR="003B49FF" w:rsidRDefault="003B49FF" w:rsidP="004708A9">
      <w:pPr>
        <w:pStyle w:val="NoSpacing"/>
        <w:ind w:left="720"/>
        <w:jc w:val="both"/>
      </w:pPr>
      <w:r>
        <w:t>SELECT EOMONTH (@date, -1) AS 'Last Month'</w:t>
      </w:r>
    </w:p>
    <w:p w14:paraId="08583208" w14:textId="242046FD" w:rsidR="003B49FF" w:rsidRPr="00FF6F3B" w:rsidRDefault="003B49FF" w:rsidP="004708A9">
      <w:pPr>
        <w:pStyle w:val="NoSpacing"/>
        <w:ind w:left="720"/>
        <w:jc w:val="both"/>
        <w:rPr>
          <w:color w:val="70AD47" w:themeColor="accent6"/>
        </w:rPr>
      </w:pPr>
      <w:r w:rsidRPr="00FF6F3B">
        <w:rPr>
          <w:color w:val="70AD47" w:themeColor="accent6"/>
        </w:rPr>
        <w:t xml:space="preserve">Last Month </w:t>
      </w:r>
      <w:r w:rsidRPr="00FF6F3B">
        <w:rPr>
          <w:color w:val="70AD47" w:themeColor="accent6"/>
        </w:rPr>
        <w:tab/>
        <w:t xml:space="preserve">2011-11-30  </w:t>
      </w:r>
    </w:p>
    <w:p w14:paraId="148F8AB1" w14:textId="77777777" w:rsidR="003B49FF" w:rsidRPr="00FF6F3B" w:rsidRDefault="003B49FF" w:rsidP="004708A9">
      <w:pPr>
        <w:jc w:val="both"/>
      </w:pPr>
    </w:p>
    <w:p w14:paraId="332852CD" w14:textId="2AACBA0B" w:rsidR="00EA1C1A" w:rsidRDefault="00EA1C1A" w:rsidP="004708A9">
      <w:pPr>
        <w:jc w:val="both"/>
        <w:rPr>
          <w:rFonts w:ascii="Segoe UI" w:hAnsi="Segoe UI" w:cs="Segoe UI"/>
          <w:color w:val="000000"/>
          <w:shd w:val="clear" w:color="auto" w:fill="FFFFFF"/>
        </w:rPr>
      </w:pPr>
      <w:r w:rsidRPr="008F0A04">
        <w:rPr>
          <w:b/>
        </w:rPr>
        <w:lastRenderedPageBreak/>
        <w:t>GETDATE</w:t>
      </w:r>
      <w:r w:rsidR="00914532" w:rsidRPr="008F0A04">
        <w:rPr>
          <w:b/>
        </w:rPr>
        <w:t>:</w:t>
      </w:r>
      <w:r w:rsidR="0017443E">
        <w:t xml:space="preserve"> </w:t>
      </w:r>
      <w:r w:rsidR="0017443E" w:rsidRPr="000D5FCB">
        <w:rPr>
          <w:rFonts w:cs="Segoe UI"/>
          <w:color w:val="000000"/>
          <w:shd w:val="clear" w:color="auto" w:fill="FFFFFF"/>
        </w:rPr>
        <w:t>Returns the current database system timestamp as a </w:t>
      </w:r>
      <w:r w:rsidR="0017443E" w:rsidRPr="000D5FCB">
        <w:rPr>
          <w:rStyle w:val="Strong"/>
          <w:color w:val="000000"/>
          <w:shd w:val="clear" w:color="auto" w:fill="FFFFFF"/>
        </w:rPr>
        <w:t>datetime</w:t>
      </w:r>
      <w:r w:rsidR="0017443E" w:rsidRPr="000D5FCB">
        <w:rPr>
          <w:rFonts w:cs="Segoe UI"/>
          <w:color w:val="000000"/>
          <w:shd w:val="clear" w:color="auto" w:fill="FFFFFF"/>
        </w:rPr>
        <w:t> value without the database time zone offset. This value is derived from the operating system of the computer on which the instance of SQL Server is running.</w:t>
      </w:r>
    </w:p>
    <w:p w14:paraId="141CD324" w14:textId="77777777" w:rsidR="000D5FCB" w:rsidRPr="000D5FCB" w:rsidRDefault="0017443E" w:rsidP="004708A9">
      <w:pPr>
        <w:pStyle w:val="NoSpacing"/>
        <w:jc w:val="both"/>
        <w:rPr>
          <w:shd w:val="clear" w:color="auto" w:fill="FFFFFF"/>
        </w:rPr>
      </w:pPr>
      <w:r>
        <w:tab/>
      </w:r>
      <w:r w:rsidRPr="000D5FCB">
        <w:rPr>
          <w:shd w:val="clear" w:color="auto" w:fill="FFFFFF"/>
        </w:rPr>
        <w:t>SELECT GETDATE ()</w:t>
      </w:r>
    </w:p>
    <w:p w14:paraId="52C371D9" w14:textId="0177EDE3" w:rsidR="0017443E" w:rsidRPr="000D5FCB" w:rsidRDefault="000D5FCB" w:rsidP="004708A9">
      <w:pPr>
        <w:pStyle w:val="NoSpacing"/>
        <w:ind w:firstLine="720"/>
        <w:jc w:val="both"/>
        <w:rPr>
          <w:color w:val="70AD47" w:themeColor="accent6"/>
          <w:shd w:val="clear" w:color="auto" w:fill="FFFFFF"/>
        </w:rPr>
      </w:pPr>
      <w:r w:rsidRPr="000D5FCB">
        <w:rPr>
          <w:color w:val="70AD47" w:themeColor="accent6"/>
          <w:shd w:val="clear" w:color="auto" w:fill="FFFFFF"/>
        </w:rPr>
        <w:t>RETURNS 2007-04-30 13:10:02.047</w:t>
      </w:r>
    </w:p>
    <w:p w14:paraId="442F5A70" w14:textId="77777777" w:rsidR="0017443E" w:rsidRDefault="0017443E" w:rsidP="004708A9">
      <w:pPr>
        <w:jc w:val="both"/>
      </w:pPr>
    </w:p>
    <w:p w14:paraId="7250A76F" w14:textId="330CE13A" w:rsidR="00EA1C1A" w:rsidRDefault="00EA1C1A" w:rsidP="004708A9">
      <w:pPr>
        <w:jc w:val="both"/>
      </w:pPr>
      <w:r w:rsidRPr="00CD3E52">
        <w:rPr>
          <w:b/>
        </w:rPr>
        <w:t>GETUTCDATE</w:t>
      </w:r>
      <w:r w:rsidR="00914532" w:rsidRPr="00CD3E52">
        <w:rPr>
          <w:b/>
        </w:rPr>
        <w:t>:</w:t>
      </w:r>
      <w:r w:rsidR="00CD3E52">
        <w:t xml:space="preserve"> Returns Coordinated Universal time </w:t>
      </w:r>
    </w:p>
    <w:p w14:paraId="1662F93D" w14:textId="03958192" w:rsidR="00CD3E52" w:rsidRPr="000D5FCB" w:rsidRDefault="00CD3E52" w:rsidP="004708A9">
      <w:pPr>
        <w:pStyle w:val="NoSpacing"/>
        <w:ind w:firstLine="720"/>
        <w:jc w:val="both"/>
        <w:rPr>
          <w:shd w:val="clear" w:color="auto" w:fill="FFFFFF"/>
        </w:rPr>
      </w:pPr>
      <w:r w:rsidRPr="000D5FCB">
        <w:rPr>
          <w:shd w:val="clear" w:color="auto" w:fill="FFFFFF"/>
        </w:rPr>
        <w:t>SELECT GET</w:t>
      </w:r>
      <w:r>
        <w:rPr>
          <w:shd w:val="clear" w:color="auto" w:fill="FFFFFF"/>
        </w:rPr>
        <w:t>UTC</w:t>
      </w:r>
      <w:r w:rsidRPr="000D5FCB">
        <w:rPr>
          <w:shd w:val="clear" w:color="auto" w:fill="FFFFFF"/>
        </w:rPr>
        <w:t>DATE ()</w:t>
      </w:r>
    </w:p>
    <w:p w14:paraId="6E005E04" w14:textId="45967384" w:rsidR="00CD3E52" w:rsidRPr="000D5FCB" w:rsidRDefault="00CD3E52" w:rsidP="004708A9">
      <w:pPr>
        <w:pStyle w:val="NoSpacing"/>
        <w:ind w:firstLine="720"/>
        <w:jc w:val="both"/>
        <w:rPr>
          <w:color w:val="70AD47" w:themeColor="accent6"/>
          <w:shd w:val="clear" w:color="auto" w:fill="FFFFFF"/>
        </w:rPr>
      </w:pPr>
      <w:r w:rsidRPr="000D5FCB">
        <w:rPr>
          <w:color w:val="70AD47" w:themeColor="accent6"/>
          <w:shd w:val="clear" w:color="auto" w:fill="FFFFFF"/>
        </w:rPr>
        <w:t>RETURNS 2007-0</w:t>
      </w:r>
      <w:r>
        <w:rPr>
          <w:color w:val="70AD47" w:themeColor="accent6"/>
          <w:shd w:val="clear" w:color="auto" w:fill="FFFFFF"/>
        </w:rPr>
        <w:t>5</w:t>
      </w:r>
      <w:r w:rsidRPr="000D5FCB">
        <w:rPr>
          <w:color w:val="70AD47" w:themeColor="accent6"/>
          <w:shd w:val="clear" w:color="auto" w:fill="FFFFFF"/>
        </w:rPr>
        <w:t xml:space="preserve">-30 </w:t>
      </w:r>
      <w:r>
        <w:rPr>
          <w:color w:val="70AD47" w:themeColor="accent6"/>
          <w:shd w:val="clear" w:color="auto" w:fill="FFFFFF"/>
        </w:rPr>
        <w:t>01</w:t>
      </w:r>
      <w:r w:rsidRPr="000D5FCB">
        <w:rPr>
          <w:color w:val="70AD47" w:themeColor="accent6"/>
          <w:shd w:val="clear" w:color="auto" w:fill="FFFFFF"/>
        </w:rPr>
        <w:t>:</w:t>
      </w:r>
      <w:r>
        <w:rPr>
          <w:color w:val="70AD47" w:themeColor="accent6"/>
          <w:shd w:val="clear" w:color="auto" w:fill="FFFFFF"/>
        </w:rPr>
        <w:t>16</w:t>
      </w:r>
      <w:r w:rsidRPr="000D5FCB">
        <w:rPr>
          <w:color w:val="70AD47" w:themeColor="accent6"/>
          <w:shd w:val="clear" w:color="auto" w:fill="FFFFFF"/>
        </w:rPr>
        <w:t>:</w:t>
      </w:r>
      <w:r>
        <w:rPr>
          <w:color w:val="70AD47" w:themeColor="accent6"/>
          <w:shd w:val="clear" w:color="auto" w:fill="FFFFFF"/>
        </w:rPr>
        <w:t>14</w:t>
      </w:r>
      <w:r w:rsidRPr="000D5FCB">
        <w:rPr>
          <w:color w:val="70AD47" w:themeColor="accent6"/>
          <w:shd w:val="clear" w:color="auto" w:fill="FFFFFF"/>
        </w:rPr>
        <w:t>.0</w:t>
      </w:r>
      <w:r>
        <w:rPr>
          <w:color w:val="70AD47" w:themeColor="accent6"/>
          <w:shd w:val="clear" w:color="auto" w:fill="FFFFFF"/>
        </w:rPr>
        <w:t>03</w:t>
      </w:r>
    </w:p>
    <w:p w14:paraId="10292AFE" w14:textId="77777777" w:rsidR="00CD3E52" w:rsidRDefault="00CD3E52" w:rsidP="004708A9">
      <w:pPr>
        <w:jc w:val="both"/>
      </w:pPr>
    </w:p>
    <w:p w14:paraId="427D3762" w14:textId="77777777" w:rsidR="00AD6C7C" w:rsidRDefault="00EA1C1A" w:rsidP="004708A9">
      <w:pPr>
        <w:pStyle w:val="NoSpacing"/>
        <w:jc w:val="both"/>
        <w:rPr>
          <w:lang w:eastAsia="en-IN"/>
        </w:rPr>
      </w:pPr>
      <w:r w:rsidRPr="00300D5D">
        <w:rPr>
          <w:b/>
        </w:rPr>
        <w:t>ISDATE</w:t>
      </w:r>
      <w:r w:rsidR="00914532" w:rsidRPr="00300D5D">
        <w:rPr>
          <w:b/>
        </w:rPr>
        <w:t>:</w:t>
      </w:r>
      <w:r w:rsidR="00AD6C7C">
        <w:t xml:space="preserve"> </w:t>
      </w:r>
      <w:r w:rsidR="00AD6C7C" w:rsidRPr="00AD6C7C">
        <w:rPr>
          <w:lang w:eastAsia="en-IN"/>
        </w:rPr>
        <w:t>Returns 1 if the </w:t>
      </w:r>
      <w:r w:rsidR="00AD6C7C" w:rsidRPr="00AD6C7C">
        <w:rPr>
          <w:i/>
          <w:iCs/>
          <w:lang w:eastAsia="en-IN"/>
        </w:rPr>
        <w:t>expression</w:t>
      </w:r>
      <w:r w:rsidR="00AD6C7C" w:rsidRPr="00AD6C7C">
        <w:rPr>
          <w:lang w:eastAsia="en-IN"/>
        </w:rPr>
        <w:t> is a valid </w:t>
      </w:r>
      <w:r w:rsidR="00AD6C7C" w:rsidRPr="00AD6C7C">
        <w:rPr>
          <w:b/>
          <w:bCs/>
          <w:lang w:eastAsia="en-IN"/>
        </w:rPr>
        <w:t>date</w:t>
      </w:r>
      <w:r w:rsidR="00AD6C7C" w:rsidRPr="00AD6C7C">
        <w:rPr>
          <w:lang w:eastAsia="en-IN"/>
        </w:rPr>
        <w:t>, </w:t>
      </w:r>
      <w:r w:rsidR="00AD6C7C" w:rsidRPr="00AD6C7C">
        <w:rPr>
          <w:b/>
          <w:bCs/>
          <w:lang w:eastAsia="en-IN"/>
        </w:rPr>
        <w:t>time</w:t>
      </w:r>
      <w:r w:rsidR="00AD6C7C" w:rsidRPr="00AD6C7C">
        <w:rPr>
          <w:lang w:eastAsia="en-IN"/>
        </w:rPr>
        <w:t>, or </w:t>
      </w:r>
      <w:r w:rsidR="00AD6C7C" w:rsidRPr="00AD6C7C">
        <w:rPr>
          <w:b/>
          <w:bCs/>
          <w:lang w:eastAsia="en-IN"/>
        </w:rPr>
        <w:t>datetime</w:t>
      </w:r>
      <w:r w:rsidR="00AD6C7C" w:rsidRPr="00AD6C7C">
        <w:rPr>
          <w:lang w:eastAsia="en-IN"/>
        </w:rPr>
        <w:t> value; otherwise, 0.</w:t>
      </w:r>
      <w:r w:rsidR="00AD6C7C">
        <w:rPr>
          <w:lang w:eastAsia="en-IN"/>
        </w:rPr>
        <w:t xml:space="preserve"> </w:t>
      </w:r>
    </w:p>
    <w:p w14:paraId="0EBD6F9E" w14:textId="2A9F75F6" w:rsidR="00AD6C7C" w:rsidRPr="00AD6C7C" w:rsidRDefault="00AD6C7C" w:rsidP="004708A9">
      <w:pPr>
        <w:pStyle w:val="NoSpacing"/>
        <w:jc w:val="both"/>
        <w:rPr>
          <w:lang w:eastAsia="en-IN"/>
        </w:rPr>
      </w:pPr>
      <w:r w:rsidRPr="00AD6C7C">
        <w:rPr>
          <w:lang w:eastAsia="en-IN"/>
        </w:rPr>
        <w:t>ISDATE returns 0 if the </w:t>
      </w:r>
      <w:r w:rsidRPr="00AD6C7C">
        <w:rPr>
          <w:i/>
          <w:iCs/>
          <w:lang w:eastAsia="en-IN"/>
        </w:rPr>
        <w:t>expression</w:t>
      </w:r>
      <w:r w:rsidRPr="00AD6C7C">
        <w:rPr>
          <w:lang w:eastAsia="en-IN"/>
        </w:rPr>
        <w:t> is a </w:t>
      </w:r>
      <w:r w:rsidRPr="00AD6C7C">
        <w:rPr>
          <w:b/>
          <w:bCs/>
          <w:lang w:eastAsia="en-IN"/>
        </w:rPr>
        <w:t>datetime2</w:t>
      </w:r>
      <w:r w:rsidRPr="00AD6C7C">
        <w:rPr>
          <w:lang w:eastAsia="en-IN"/>
        </w:rPr>
        <w:t> value.</w:t>
      </w:r>
    </w:p>
    <w:p w14:paraId="1A6211F0" w14:textId="77777777" w:rsidR="00C35275" w:rsidRDefault="00C31835" w:rsidP="004708A9">
      <w:pPr>
        <w:jc w:val="both"/>
      </w:pPr>
      <w:r>
        <w:tab/>
      </w:r>
    </w:p>
    <w:p w14:paraId="18BC832A" w14:textId="4D499190" w:rsidR="00C35275" w:rsidRDefault="00C35275" w:rsidP="004708A9">
      <w:pPr>
        <w:pStyle w:val="NoSpacing"/>
        <w:ind w:left="720"/>
        <w:jc w:val="both"/>
      </w:pPr>
      <w:r>
        <w:t xml:space="preserve">SET LANGUAGE us_english;  </w:t>
      </w:r>
    </w:p>
    <w:p w14:paraId="13009390" w14:textId="77777777" w:rsidR="00C35275" w:rsidRDefault="00C35275" w:rsidP="004708A9">
      <w:pPr>
        <w:pStyle w:val="NoSpacing"/>
        <w:ind w:left="720"/>
        <w:jc w:val="both"/>
      </w:pPr>
      <w:r>
        <w:t xml:space="preserve">SET DATEFORMAT mdy;  </w:t>
      </w:r>
    </w:p>
    <w:p w14:paraId="1829C2B9" w14:textId="459ACEE3" w:rsidR="00C35275" w:rsidRDefault="00C35275" w:rsidP="004708A9">
      <w:pPr>
        <w:pStyle w:val="NoSpacing"/>
        <w:ind w:left="720"/>
        <w:jc w:val="both"/>
      </w:pPr>
      <w:r>
        <w:t>SELECT ISDATE ('04/15/2008');</w:t>
      </w:r>
      <w:r w:rsidR="00B671BB">
        <w:tab/>
      </w:r>
      <w:r w:rsidRPr="00B671BB">
        <w:rPr>
          <w:color w:val="70AD47" w:themeColor="accent6"/>
        </w:rPr>
        <w:t>Returns 1</w:t>
      </w:r>
      <w:r>
        <w:t xml:space="preserve">  </w:t>
      </w:r>
    </w:p>
    <w:p w14:paraId="151FEAA8" w14:textId="5EFFC40A" w:rsidR="00C35275" w:rsidRDefault="00C35275" w:rsidP="004708A9">
      <w:pPr>
        <w:pStyle w:val="NoSpacing"/>
        <w:ind w:left="720"/>
        <w:jc w:val="both"/>
      </w:pPr>
      <w:r>
        <w:t xml:space="preserve">SELECT ISDATE ('04-15-2008'); </w:t>
      </w:r>
      <w:r w:rsidR="00B671BB">
        <w:tab/>
      </w:r>
      <w:r w:rsidRPr="00B671BB">
        <w:rPr>
          <w:color w:val="70AD47" w:themeColor="accent6"/>
        </w:rPr>
        <w:t xml:space="preserve">Returns 1   </w:t>
      </w:r>
    </w:p>
    <w:p w14:paraId="0479F265" w14:textId="15108ADA" w:rsidR="00C35275" w:rsidRDefault="00C35275" w:rsidP="004708A9">
      <w:pPr>
        <w:pStyle w:val="NoSpacing"/>
        <w:ind w:left="720"/>
        <w:jc w:val="both"/>
      </w:pPr>
      <w:r>
        <w:t xml:space="preserve">SELECT ISDATE ('04.15.2008'); </w:t>
      </w:r>
      <w:r w:rsidR="00B671BB">
        <w:tab/>
      </w:r>
      <w:r w:rsidRPr="00B671BB">
        <w:rPr>
          <w:color w:val="70AD47" w:themeColor="accent6"/>
        </w:rPr>
        <w:t xml:space="preserve">Returns 1   </w:t>
      </w:r>
    </w:p>
    <w:p w14:paraId="5554CB7B" w14:textId="36AB9128" w:rsidR="00C35275" w:rsidRDefault="00C35275" w:rsidP="004708A9">
      <w:pPr>
        <w:pStyle w:val="NoSpacing"/>
        <w:ind w:left="720"/>
        <w:jc w:val="both"/>
      </w:pPr>
      <w:r>
        <w:t xml:space="preserve">SELECT ISDATE ('04/2008/15'); </w:t>
      </w:r>
      <w:r w:rsidR="00B671BB">
        <w:tab/>
      </w:r>
      <w:r w:rsidRPr="00B671BB">
        <w:rPr>
          <w:color w:val="70AD47" w:themeColor="accent6"/>
        </w:rPr>
        <w:t xml:space="preserve">Returns 1  </w:t>
      </w:r>
    </w:p>
    <w:p w14:paraId="310F0FC4" w14:textId="77777777" w:rsidR="00C35275" w:rsidRDefault="00C35275" w:rsidP="004708A9">
      <w:pPr>
        <w:pStyle w:val="NoSpacing"/>
        <w:ind w:left="720"/>
        <w:jc w:val="both"/>
      </w:pPr>
    </w:p>
    <w:p w14:paraId="29DCA321" w14:textId="77777777" w:rsidR="00C35275" w:rsidRDefault="00C35275" w:rsidP="004708A9">
      <w:pPr>
        <w:pStyle w:val="NoSpacing"/>
        <w:ind w:left="720"/>
        <w:jc w:val="both"/>
      </w:pPr>
      <w:r>
        <w:t xml:space="preserve">SET DATEFORMAT mdy;  </w:t>
      </w:r>
    </w:p>
    <w:p w14:paraId="106AE310" w14:textId="6EEC7BB4" w:rsidR="00C35275" w:rsidRDefault="00C35275" w:rsidP="004708A9">
      <w:pPr>
        <w:pStyle w:val="NoSpacing"/>
        <w:ind w:left="720"/>
        <w:jc w:val="both"/>
      </w:pPr>
      <w:r>
        <w:t xml:space="preserve">SELECT ISDATE ('15/04/2008'); </w:t>
      </w:r>
      <w:r w:rsidR="00B671BB">
        <w:tab/>
      </w:r>
      <w:r w:rsidRPr="00B671BB">
        <w:rPr>
          <w:color w:val="70AD47" w:themeColor="accent6"/>
        </w:rPr>
        <w:t xml:space="preserve">Returns 0  </w:t>
      </w:r>
    </w:p>
    <w:p w14:paraId="6F958785" w14:textId="01528FDF" w:rsidR="00C35275" w:rsidRDefault="00C35275" w:rsidP="004708A9">
      <w:pPr>
        <w:pStyle w:val="NoSpacing"/>
        <w:ind w:left="720"/>
        <w:jc w:val="both"/>
      </w:pPr>
      <w:r>
        <w:t xml:space="preserve">SELECT ISDATE ('15/2008/04'); </w:t>
      </w:r>
      <w:r w:rsidR="00B671BB">
        <w:tab/>
      </w:r>
      <w:r w:rsidRPr="00B671BB">
        <w:rPr>
          <w:color w:val="70AD47" w:themeColor="accent6"/>
        </w:rPr>
        <w:t xml:space="preserve">Returns 0  </w:t>
      </w:r>
    </w:p>
    <w:p w14:paraId="567CE7AF" w14:textId="57660BA4" w:rsidR="00C35275" w:rsidRDefault="00C35275" w:rsidP="004708A9">
      <w:pPr>
        <w:pStyle w:val="NoSpacing"/>
        <w:ind w:left="720"/>
        <w:jc w:val="both"/>
      </w:pPr>
      <w:r>
        <w:t xml:space="preserve">SELECT ISDATE ('2008/15/04'); </w:t>
      </w:r>
      <w:r w:rsidR="00B671BB">
        <w:tab/>
      </w:r>
      <w:r w:rsidRPr="00B671BB">
        <w:rPr>
          <w:color w:val="70AD47" w:themeColor="accent6"/>
        </w:rPr>
        <w:t>Returns 0</w:t>
      </w:r>
      <w:r>
        <w:t xml:space="preserve">  </w:t>
      </w:r>
    </w:p>
    <w:p w14:paraId="10D113D9" w14:textId="00D9842D" w:rsidR="00C35275" w:rsidRDefault="00C35275" w:rsidP="004708A9">
      <w:pPr>
        <w:pStyle w:val="NoSpacing"/>
        <w:ind w:left="720"/>
        <w:jc w:val="both"/>
      </w:pPr>
      <w:r>
        <w:t xml:space="preserve">SELECT ISDATE ('2008/04/15'); </w:t>
      </w:r>
      <w:r w:rsidR="00B671BB">
        <w:tab/>
      </w:r>
      <w:r w:rsidRPr="00B671BB">
        <w:rPr>
          <w:color w:val="70AD47" w:themeColor="accent6"/>
        </w:rPr>
        <w:t xml:space="preserve">Returns 1  </w:t>
      </w:r>
    </w:p>
    <w:p w14:paraId="3FF31531" w14:textId="77777777" w:rsidR="00C35275" w:rsidRDefault="00C35275" w:rsidP="004708A9">
      <w:pPr>
        <w:pStyle w:val="NoSpacing"/>
        <w:ind w:left="720"/>
        <w:jc w:val="both"/>
      </w:pPr>
    </w:p>
    <w:p w14:paraId="6B80DCD4" w14:textId="77777777" w:rsidR="00C35275" w:rsidRDefault="00C35275" w:rsidP="004708A9">
      <w:pPr>
        <w:pStyle w:val="NoSpacing"/>
        <w:ind w:left="720"/>
        <w:jc w:val="both"/>
      </w:pPr>
      <w:r>
        <w:t xml:space="preserve">SET DATEFORMAT dmy;  </w:t>
      </w:r>
    </w:p>
    <w:p w14:paraId="49A49DA9" w14:textId="33B05903" w:rsidR="00C35275" w:rsidRDefault="00C35275" w:rsidP="004708A9">
      <w:pPr>
        <w:pStyle w:val="NoSpacing"/>
        <w:ind w:left="720"/>
        <w:jc w:val="both"/>
      </w:pPr>
      <w:r>
        <w:t xml:space="preserve">SELECT ISDATE ('15/04/2008'); </w:t>
      </w:r>
      <w:r w:rsidR="00B671BB">
        <w:tab/>
      </w:r>
      <w:r w:rsidRPr="00B671BB">
        <w:rPr>
          <w:color w:val="70AD47" w:themeColor="accent6"/>
        </w:rPr>
        <w:t xml:space="preserve">Returns 1  </w:t>
      </w:r>
    </w:p>
    <w:p w14:paraId="4B4144EB" w14:textId="0F539772" w:rsidR="00C35275" w:rsidRDefault="00C35275" w:rsidP="004708A9">
      <w:pPr>
        <w:pStyle w:val="NoSpacing"/>
        <w:ind w:left="720"/>
        <w:jc w:val="both"/>
      </w:pPr>
      <w:r>
        <w:t xml:space="preserve">SELECT ISDATE ('15/2008/04'); </w:t>
      </w:r>
      <w:r w:rsidR="00B671BB">
        <w:tab/>
      </w:r>
      <w:r w:rsidRPr="00B671BB">
        <w:rPr>
          <w:color w:val="70AD47" w:themeColor="accent6"/>
        </w:rPr>
        <w:t xml:space="preserve">Returns 1  </w:t>
      </w:r>
    </w:p>
    <w:p w14:paraId="21FDD41F" w14:textId="14E596BE" w:rsidR="00C35275" w:rsidRDefault="00C35275" w:rsidP="004708A9">
      <w:pPr>
        <w:pStyle w:val="NoSpacing"/>
        <w:ind w:left="720"/>
        <w:jc w:val="both"/>
      </w:pPr>
      <w:r>
        <w:t xml:space="preserve">SELECT ISDATE ('2008/15/04'); </w:t>
      </w:r>
      <w:r w:rsidR="00B671BB">
        <w:tab/>
      </w:r>
      <w:r w:rsidRPr="00B671BB">
        <w:rPr>
          <w:color w:val="70AD47" w:themeColor="accent6"/>
        </w:rPr>
        <w:t>Returns 1</w:t>
      </w:r>
      <w:r>
        <w:t xml:space="preserve">  </w:t>
      </w:r>
    </w:p>
    <w:p w14:paraId="21BF808E" w14:textId="46D4BA32" w:rsidR="00C35275" w:rsidRDefault="00C35275" w:rsidP="004708A9">
      <w:pPr>
        <w:pStyle w:val="NoSpacing"/>
        <w:ind w:left="720"/>
        <w:jc w:val="both"/>
      </w:pPr>
      <w:r>
        <w:t xml:space="preserve">SELECT ISDATE ('2008/04/15'); </w:t>
      </w:r>
      <w:r w:rsidR="00B671BB">
        <w:tab/>
      </w:r>
      <w:r w:rsidRPr="00B671BB">
        <w:rPr>
          <w:color w:val="70AD47" w:themeColor="accent6"/>
        </w:rPr>
        <w:t xml:space="preserve">Returns 1  </w:t>
      </w:r>
    </w:p>
    <w:p w14:paraId="4AB39284" w14:textId="77777777" w:rsidR="00C35275" w:rsidRDefault="00C35275" w:rsidP="004708A9">
      <w:pPr>
        <w:pStyle w:val="NoSpacing"/>
        <w:ind w:left="720"/>
        <w:jc w:val="both"/>
      </w:pPr>
    </w:p>
    <w:p w14:paraId="66089E01" w14:textId="77777777" w:rsidR="00C35275" w:rsidRDefault="00C35275" w:rsidP="004708A9">
      <w:pPr>
        <w:pStyle w:val="NoSpacing"/>
        <w:ind w:left="720"/>
        <w:jc w:val="both"/>
      </w:pPr>
      <w:r>
        <w:t xml:space="preserve">SET LANGUAGE English;  </w:t>
      </w:r>
    </w:p>
    <w:p w14:paraId="73A27436" w14:textId="5CFA0FAB" w:rsidR="00C35275" w:rsidRDefault="00C35275" w:rsidP="004708A9">
      <w:pPr>
        <w:pStyle w:val="NoSpacing"/>
        <w:ind w:left="720"/>
        <w:jc w:val="both"/>
      </w:pPr>
      <w:r>
        <w:t xml:space="preserve">SELECT ISDATE ('15/04/2008'); </w:t>
      </w:r>
      <w:r w:rsidR="00B671BB">
        <w:tab/>
      </w:r>
      <w:r w:rsidRPr="00B671BB">
        <w:rPr>
          <w:color w:val="70AD47" w:themeColor="accent6"/>
        </w:rPr>
        <w:t>Returns 0</w:t>
      </w:r>
    </w:p>
    <w:p w14:paraId="3A513261" w14:textId="77777777" w:rsidR="00C35275" w:rsidRDefault="00C35275" w:rsidP="004708A9">
      <w:pPr>
        <w:pStyle w:val="NoSpacing"/>
        <w:ind w:left="720"/>
        <w:jc w:val="both"/>
      </w:pPr>
      <w:r>
        <w:t xml:space="preserve">SET LANGUAGE Hungarian;  </w:t>
      </w:r>
    </w:p>
    <w:p w14:paraId="58068954" w14:textId="4C166818" w:rsidR="00C35275" w:rsidRDefault="00C35275" w:rsidP="004708A9">
      <w:pPr>
        <w:pStyle w:val="NoSpacing"/>
        <w:ind w:left="720"/>
        <w:jc w:val="both"/>
      </w:pPr>
      <w:r>
        <w:t xml:space="preserve">SELECT ISDATE ('15/2008/04'); </w:t>
      </w:r>
      <w:r w:rsidR="00B671BB">
        <w:tab/>
      </w:r>
      <w:r w:rsidRPr="00B671BB">
        <w:rPr>
          <w:color w:val="70AD47" w:themeColor="accent6"/>
        </w:rPr>
        <w:t>Returns 0</w:t>
      </w:r>
    </w:p>
    <w:p w14:paraId="0DCF5068" w14:textId="77777777" w:rsidR="00C35275" w:rsidRDefault="00C35275" w:rsidP="004708A9">
      <w:pPr>
        <w:pStyle w:val="NoSpacing"/>
        <w:ind w:left="720"/>
        <w:jc w:val="both"/>
      </w:pPr>
      <w:r>
        <w:t xml:space="preserve">SET LANGUAGE Swedish;  </w:t>
      </w:r>
    </w:p>
    <w:p w14:paraId="654C670B" w14:textId="2BCA836C" w:rsidR="00C35275" w:rsidRDefault="00C35275" w:rsidP="004708A9">
      <w:pPr>
        <w:pStyle w:val="NoSpacing"/>
        <w:ind w:left="720"/>
        <w:jc w:val="both"/>
      </w:pPr>
      <w:r>
        <w:t xml:space="preserve">SELECT ISDATE ('2008/15/04'); </w:t>
      </w:r>
      <w:r w:rsidR="00B671BB">
        <w:tab/>
      </w:r>
      <w:r w:rsidRPr="00B671BB">
        <w:rPr>
          <w:color w:val="70AD47" w:themeColor="accent6"/>
        </w:rPr>
        <w:t>Returns 0</w:t>
      </w:r>
    </w:p>
    <w:p w14:paraId="3F19F2DA" w14:textId="77777777" w:rsidR="00C35275" w:rsidRDefault="00C35275" w:rsidP="004708A9">
      <w:pPr>
        <w:pStyle w:val="NoSpacing"/>
        <w:ind w:left="720"/>
        <w:jc w:val="both"/>
      </w:pPr>
      <w:r>
        <w:t xml:space="preserve">SET LANGUAGE Italian;  </w:t>
      </w:r>
    </w:p>
    <w:p w14:paraId="544E9998" w14:textId="57FAC2A5" w:rsidR="00EA1C1A" w:rsidRDefault="00C35275" w:rsidP="004708A9">
      <w:pPr>
        <w:pStyle w:val="NoSpacing"/>
        <w:ind w:left="720"/>
        <w:jc w:val="both"/>
      </w:pPr>
      <w:r>
        <w:t xml:space="preserve">SELECT ISDATE ('2008/04/15'); </w:t>
      </w:r>
      <w:r w:rsidR="00B671BB" w:rsidRPr="00B671BB">
        <w:rPr>
          <w:color w:val="70AD47" w:themeColor="accent6"/>
        </w:rPr>
        <w:tab/>
      </w:r>
      <w:r w:rsidRPr="00B671BB">
        <w:rPr>
          <w:color w:val="70AD47" w:themeColor="accent6"/>
        </w:rPr>
        <w:t>Returns 1</w:t>
      </w:r>
    </w:p>
    <w:p w14:paraId="486D877A" w14:textId="77777777" w:rsidR="00C35275" w:rsidRDefault="00C35275" w:rsidP="004708A9">
      <w:pPr>
        <w:jc w:val="both"/>
      </w:pPr>
    </w:p>
    <w:p w14:paraId="36960AD8" w14:textId="49631A0B" w:rsidR="00EA1C1A" w:rsidRPr="00F9040E" w:rsidRDefault="00EA1C1A" w:rsidP="004708A9">
      <w:pPr>
        <w:jc w:val="both"/>
      </w:pPr>
      <w:r w:rsidRPr="00F9040E">
        <w:rPr>
          <w:b/>
        </w:rPr>
        <w:t>MONTH</w:t>
      </w:r>
      <w:r w:rsidR="00914532" w:rsidRPr="00F9040E">
        <w:rPr>
          <w:b/>
        </w:rPr>
        <w:t>:</w:t>
      </w:r>
      <w:r w:rsidR="00F9040E">
        <w:t xml:space="preserve"> </w:t>
      </w:r>
      <w:r w:rsidR="00F9040E" w:rsidRPr="00F9040E">
        <w:rPr>
          <w:rFonts w:cs="Segoe UI"/>
          <w:color w:val="000000"/>
          <w:shd w:val="clear" w:color="auto" w:fill="FFFFFF"/>
        </w:rPr>
        <w:t>Returns an integer that represents the month of the specified </w:t>
      </w:r>
      <w:r w:rsidR="00F9040E" w:rsidRPr="00F9040E">
        <w:rPr>
          <w:rStyle w:val="Emphasis"/>
          <w:rFonts w:cs="Segoe UI"/>
          <w:color w:val="000000"/>
          <w:shd w:val="clear" w:color="auto" w:fill="FFFFFF"/>
        </w:rPr>
        <w:t>date</w:t>
      </w:r>
      <w:r w:rsidR="00F9040E" w:rsidRPr="00F9040E">
        <w:rPr>
          <w:rFonts w:cs="Segoe UI"/>
          <w:color w:val="000000"/>
          <w:shd w:val="clear" w:color="auto" w:fill="FFFFFF"/>
        </w:rPr>
        <w:t>.</w:t>
      </w:r>
    </w:p>
    <w:p w14:paraId="5F498ABF" w14:textId="5750F3BE" w:rsidR="00F9040E" w:rsidRPr="00F9040E" w:rsidRDefault="00F9040E" w:rsidP="004708A9">
      <w:pPr>
        <w:ind w:firstLine="720"/>
        <w:jc w:val="both"/>
        <w:rPr>
          <w:rFonts w:cs="Segoe UI"/>
          <w:color w:val="000000"/>
          <w:shd w:val="clear" w:color="auto" w:fill="FFFFFF"/>
        </w:rPr>
      </w:pPr>
      <w:r w:rsidRPr="00F9040E">
        <w:rPr>
          <w:rFonts w:cs="Segoe UI"/>
          <w:color w:val="000000"/>
          <w:shd w:val="clear" w:color="auto" w:fill="FFFFFF"/>
        </w:rPr>
        <w:t>SELECT MONTH</w:t>
      </w:r>
      <w:r>
        <w:rPr>
          <w:rFonts w:cs="Segoe UI"/>
          <w:color w:val="000000"/>
          <w:shd w:val="clear" w:color="auto" w:fill="FFFFFF"/>
        </w:rPr>
        <w:t xml:space="preserve"> </w:t>
      </w:r>
      <w:r w:rsidRPr="00F9040E">
        <w:rPr>
          <w:rFonts w:cs="Segoe UI"/>
          <w:color w:val="000000"/>
          <w:shd w:val="clear" w:color="auto" w:fill="FFFFFF"/>
        </w:rPr>
        <w:t xml:space="preserve">('2007-04-30'); </w:t>
      </w:r>
      <w:r>
        <w:rPr>
          <w:rFonts w:cs="Segoe UI"/>
          <w:color w:val="000000"/>
          <w:shd w:val="clear" w:color="auto" w:fill="FFFFFF"/>
        </w:rPr>
        <w:tab/>
      </w:r>
      <w:r w:rsidRPr="00F9040E">
        <w:rPr>
          <w:rFonts w:cs="Segoe UI"/>
          <w:color w:val="70AD47" w:themeColor="accent6"/>
          <w:shd w:val="clear" w:color="auto" w:fill="FFFFFF"/>
        </w:rPr>
        <w:t>Returns 04</w:t>
      </w:r>
    </w:p>
    <w:p w14:paraId="00E0739A" w14:textId="39828588" w:rsidR="00914532" w:rsidRPr="00F9040E" w:rsidRDefault="00914532" w:rsidP="004708A9">
      <w:pPr>
        <w:jc w:val="both"/>
        <w:rPr>
          <w:rFonts w:cs="Segoe UI"/>
          <w:color w:val="000000"/>
          <w:shd w:val="clear" w:color="auto" w:fill="FFFFFF"/>
        </w:rPr>
      </w:pPr>
      <w:r w:rsidRPr="00F9040E">
        <w:rPr>
          <w:b/>
        </w:rPr>
        <w:t>YEAR:</w:t>
      </w:r>
      <w:r w:rsidR="00F9040E">
        <w:t xml:space="preserve"> </w:t>
      </w:r>
      <w:r w:rsidR="00F9040E" w:rsidRPr="00F9040E">
        <w:rPr>
          <w:rFonts w:cs="Segoe UI"/>
          <w:color w:val="000000"/>
          <w:shd w:val="clear" w:color="auto" w:fill="FFFFFF"/>
        </w:rPr>
        <w:t>Returns an integer that represents the month of the specified </w:t>
      </w:r>
      <w:r w:rsidR="00F9040E" w:rsidRPr="00F9040E">
        <w:rPr>
          <w:rStyle w:val="Emphasis"/>
          <w:rFonts w:cs="Segoe UI"/>
          <w:color w:val="000000"/>
          <w:shd w:val="clear" w:color="auto" w:fill="FFFFFF"/>
        </w:rPr>
        <w:t>date</w:t>
      </w:r>
      <w:r w:rsidR="00F9040E" w:rsidRPr="00F9040E">
        <w:rPr>
          <w:rFonts w:cs="Segoe UI"/>
          <w:color w:val="000000"/>
          <w:shd w:val="clear" w:color="auto" w:fill="FFFFFF"/>
        </w:rPr>
        <w:t>.</w:t>
      </w:r>
    </w:p>
    <w:p w14:paraId="5E68A028" w14:textId="224AB160" w:rsidR="008A46D5" w:rsidRPr="00F9040E" w:rsidRDefault="00F9040E" w:rsidP="004708A9">
      <w:pPr>
        <w:ind w:firstLine="720"/>
        <w:jc w:val="both"/>
        <w:rPr>
          <w:rFonts w:cs="Segoe UI"/>
          <w:color w:val="000000"/>
          <w:shd w:val="clear" w:color="auto" w:fill="FFFFFF"/>
        </w:rPr>
      </w:pPr>
      <w:r w:rsidRPr="00F9040E">
        <w:rPr>
          <w:rFonts w:cs="Segoe UI"/>
          <w:color w:val="000000"/>
          <w:shd w:val="clear" w:color="auto" w:fill="FFFFFF"/>
        </w:rPr>
        <w:t xml:space="preserve">SELECT </w:t>
      </w:r>
      <w:r>
        <w:rPr>
          <w:rFonts w:cs="Segoe UI"/>
          <w:color w:val="000000"/>
          <w:shd w:val="clear" w:color="auto" w:fill="FFFFFF"/>
        </w:rPr>
        <w:t xml:space="preserve">YEAR </w:t>
      </w:r>
      <w:r w:rsidRPr="00F9040E">
        <w:rPr>
          <w:rFonts w:cs="Segoe UI"/>
          <w:color w:val="000000"/>
          <w:shd w:val="clear" w:color="auto" w:fill="FFFFFF"/>
        </w:rPr>
        <w:t>('2007-04-3</w:t>
      </w:r>
      <w:r>
        <w:rPr>
          <w:rFonts w:cs="Segoe UI"/>
          <w:color w:val="000000"/>
          <w:shd w:val="clear" w:color="auto" w:fill="FFFFFF"/>
        </w:rPr>
        <w:t>0</w:t>
      </w:r>
      <w:r w:rsidRPr="00F9040E">
        <w:rPr>
          <w:rFonts w:cs="Segoe UI"/>
          <w:color w:val="000000"/>
          <w:shd w:val="clear" w:color="auto" w:fill="FFFFFF"/>
        </w:rPr>
        <w:t xml:space="preserve">'); </w:t>
      </w:r>
      <w:r>
        <w:rPr>
          <w:rFonts w:cs="Segoe UI"/>
          <w:color w:val="000000"/>
          <w:shd w:val="clear" w:color="auto" w:fill="FFFFFF"/>
        </w:rPr>
        <w:tab/>
      </w:r>
      <w:r w:rsidRPr="00F9040E">
        <w:rPr>
          <w:rFonts w:cs="Segoe UI"/>
          <w:color w:val="70AD47" w:themeColor="accent6"/>
          <w:shd w:val="clear" w:color="auto" w:fill="FFFFFF"/>
        </w:rPr>
        <w:t>Returns 2007</w:t>
      </w:r>
      <w:r w:rsidRPr="00F9040E">
        <w:rPr>
          <w:rFonts w:cs="Segoe UI"/>
          <w:color w:val="000000"/>
          <w:shd w:val="clear" w:color="auto" w:fill="FFFFFF"/>
        </w:rPr>
        <w:t xml:space="preserve"> </w:t>
      </w:r>
    </w:p>
    <w:p w14:paraId="2581C655" w14:textId="5F8EFBF9" w:rsidR="00E375D6" w:rsidRDefault="00954E0E" w:rsidP="004708A9">
      <w:pPr>
        <w:pStyle w:val="Heading2"/>
        <w:jc w:val="both"/>
        <w:rPr>
          <w:rFonts w:asciiTheme="minorHAnsi" w:hAnsiTheme="minorHAnsi" w:cstheme="minorHAnsi"/>
          <w:u w:val="single"/>
        </w:rPr>
      </w:pPr>
      <w:r>
        <w:rPr>
          <w:rFonts w:asciiTheme="minorHAnsi" w:hAnsiTheme="minorHAnsi" w:cstheme="minorHAnsi"/>
          <w:u w:val="single"/>
        </w:rPr>
        <w:lastRenderedPageBreak/>
        <w:t>MATHEMATICAL</w:t>
      </w:r>
      <w:r w:rsidR="00E375D6" w:rsidRPr="008747D6">
        <w:rPr>
          <w:rFonts w:asciiTheme="minorHAnsi" w:hAnsiTheme="minorHAnsi" w:cstheme="minorHAnsi"/>
          <w:u w:val="single"/>
        </w:rPr>
        <w:t xml:space="preserve"> FUNCTIONS</w:t>
      </w:r>
    </w:p>
    <w:p w14:paraId="0B656F07" w14:textId="14D188DE" w:rsidR="00954E0E" w:rsidRDefault="00954E0E" w:rsidP="004708A9">
      <w:pPr>
        <w:jc w:val="both"/>
      </w:pPr>
      <w:r w:rsidRPr="005848E1">
        <w:rPr>
          <w:b/>
        </w:rPr>
        <w:t>ABS</w:t>
      </w:r>
      <w:r w:rsidR="006320DF" w:rsidRPr="005848E1">
        <w:rPr>
          <w:b/>
        </w:rPr>
        <w:t>:</w:t>
      </w:r>
      <w:r w:rsidR="006320DF">
        <w:t xml:space="preserve"> </w:t>
      </w:r>
      <w:r w:rsidR="006320DF" w:rsidRPr="006320DF">
        <w:t>A mathematical function that returns the absolute (positive) value of the specified numeric expression. ABS</w:t>
      </w:r>
      <w:r w:rsidR="006320DF">
        <w:t xml:space="preserve"> </w:t>
      </w:r>
      <w:r w:rsidR="006320DF" w:rsidRPr="006320DF">
        <w:t>change negative values to positive values. ABS ha</w:t>
      </w:r>
      <w:r w:rsidR="006320DF">
        <w:t>s</w:t>
      </w:r>
      <w:r w:rsidR="006320DF" w:rsidRPr="006320DF">
        <w:t xml:space="preserve"> no effect on zero or positive values.</w:t>
      </w:r>
    </w:p>
    <w:p w14:paraId="0A1E3C86" w14:textId="77777777" w:rsidR="005848E1" w:rsidRDefault="005848E1" w:rsidP="004708A9">
      <w:pPr>
        <w:pStyle w:val="NoSpacing"/>
        <w:jc w:val="both"/>
      </w:pPr>
      <w:r>
        <w:tab/>
      </w:r>
      <w:r w:rsidRPr="005848E1">
        <w:t>SELECT ABS</w:t>
      </w:r>
      <w:r>
        <w:t xml:space="preserve"> </w:t>
      </w:r>
      <w:r w:rsidRPr="005848E1">
        <w:t>(-1.0), ABS</w:t>
      </w:r>
      <w:r>
        <w:t xml:space="preserve"> </w:t>
      </w:r>
      <w:r w:rsidRPr="005848E1">
        <w:t>(0.0), ABS</w:t>
      </w:r>
      <w:r>
        <w:t xml:space="preserve"> </w:t>
      </w:r>
      <w:r w:rsidRPr="005848E1">
        <w:t>(1.0);</w:t>
      </w:r>
    </w:p>
    <w:p w14:paraId="457C6226" w14:textId="5CE36BC7" w:rsidR="005848E1" w:rsidRDefault="005848E1" w:rsidP="004708A9">
      <w:pPr>
        <w:pStyle w:val="NoSpacing"/>
        <w:jc w:val="both"/>
      </w:pPr>
      <w:r>
        <w:tab/>
      </w:r>
      <w:r w:rsidRPr="00044FF6">
        <w:rPr>
          <w:color w:val="70AD47" w:themeColor="accent6"/>
        </w:rPr>
        <w:t>Returns: 1</w:t>
      </w:r>
      <w:r w:rsidR="00044FF6" w:rsidRPr="00044FF6">
        <w:rPr>
          <w:color w:val="70AD47" w:themeColor="accent6"/>
        </w:rPr>
        <w:t>.0</w:t>
      </w:r>
      <w:r w:rsidRPr="00044FF6">
        <w:rPr>
          <w:color w:val="70AD47" w:themeColor="accent6"/>
        </w:rPr>
        <w:tab/>
      </w:r>
      <w:r w:rsidR="00044FF6" w:rsidRPr="00044FF6">
        <w:rPr>
          <w:color w:val="70AD47" w:themeColor="accent6"/>
        </w:rPr>
        <w:t>.</w:t>
      </w:r>
      <w:r w:rsidRPr="00044FF6">
        <w:rPr>
          <w:color w:val="70AD47" w:themeColor="accent6"/>
        </w:rPr>
        <w:t>0</w:t>
      </w:r>
      <w:r w:rsidRPr="00044FF6">
        <w:rPr>
          <w:color w:val="70AD47" w:themeColor="accent6"/>
        </w:rPr>
        <w:tab/>
        <w:t xml:space="preserve">1 </w:t>
      </w:r>
      <w:r w:rsidR="00044FF6" w:rsidRPr="00044FF6">
        <w:rPr>
          <w:color w:val="70AD47" w:themeColor="accent6"/>
        </w:rPr>
        <w:t>.0</w:t>
      </w:r>
      <w:r w:rsidRPr="00044FF6">
        <w:rPr>
          <w:color w:val="70AD47" w:themeColor="accent6"/>
        </w:rPr>
        <w:t xml:space="preserve"> </w:t>
      </w:r>
    </w:p>
    <w:p w14:paraId="50641E37" w14:textId="77777777" w:rsidR="005848E1" w:rsidRDefault="005848E1" w:rsidP="004708A9">
      <w:pPr>
        <w:pStyle w:val="NoSpacing"/>
        <w:jc w:val="both"/>
      </w:pPr>
    </w:p>
    <w:p w14:paraId="59433B3B" w14:textId="18BAD42B" w:rsidR="00954E0E" w:rsidRPr="00895DF6" w:rsidRDefault="00954E0E" w:rsidP="004708A9">
      <w:pPr>
        <w:jc w:val="both"/>
      </w:pPr>
      <w:r w:rsidRPr="00E76BAE">
        <w:rPr>
          <w:b/>
        </w:rPr>
        <w:t>CELING</w:t>
      </w:r>
      <w:r w:rsidR="00895DF6" w:rsidRPr="00E76BAE">
        <w:rPr>
          <w:b/>
        </w:rPr>
        <w:t>:</w:t>
      </w:r>
      <w:r w:rsidR="00895DF6">
        <w:t xml:space="preserve"> </w:t>
      </w:r>
      <w:r w:rsidR="00895DF6" w:rsidRPr="00895DF6">
        <w:t>This function returns the smallest integer greater than, or equal to, the specified numeric expression</w:t>
      </w:r>
    </w:p>
    <w:p w14:paraId="526A2533" w14:textId="336882BA" w:rsidR="00895DF6" w:rsidRPr="00895DF6" w:rsidRDefault="00895DF6" w:rsidP="004708A9">
      <w:pPr>
        <w:pStyle w:val="NoSpacing"/>
        <w:ind w:left="720"/>
        <w:jc w:val="both"/>
      </w:pPr>
      <w:r w:rsidRPr="00895DF6">
        <w:t>SELECT CEILING</w:t>
      </w:r>
      <w:r>
        <w:t xml:space="preserve"> </w:t>
      </w:r>
      <w:r w:rsidRPr="00895DF6">
        <w:t>($123.45), CEILING</w:t>
      </w:r>
      <w:r>
        <w:t xml:space="preserve"> </w:t>
      </w:r>
      <w:r w:rsidRPr="00895DF6">
        <w:t>($-123.45), CEILING</w:t>
      </w:r>
      <w:r>
        <w:t xml:space="preserve"> </w:t>
      </w:r>
      <w:r w:rsidRPr="00895DF6">
        <w:t xml:space="preserve">($0.0);  </w:t>
      </w:r>
    </w:p>
    <w:p w14:paraId="6E46F6CA" w14:textId="4B3E49EC" w:rsidR="00895DF6" w:rsidRDefault="00895DF6" w:rsidP="004708A9">
      <w:pPr>
        <w:pStyle w:val="NoSpacing"/>
        <w:ind w:left="720"/>
        <w:jc w:val="both"/>
        <w:rPr>
          <w:color w:val="70AD47" w:themeColor="accent6"/>
        </w:rPr>
      </w:pPr>
      <w:r w:rsidRPr="00895DF6">
        <w:rPr>
          <w:color w:val="70AD47" w:themeColor="accent6"/>
        </w:rPr>
        <w:t>Returns: 124.00    -123.00    0.00</w:t>
      </w:r>
    </w:p>
    <w:p w14:paraId="2FA6CA49" w14:textId="77777777" w:rsidR="008466CE" w:rsidRPr="008466CE" w:rsidRDefault="008466CE" w:rsidP="004708A9">
      <w:pPr>
        <w:pStyle w:val="NoSpacing"/>
        <w:ind w:left="720"/>
        <w:jc w:val="both"/>
        <w:rPr>
          <w:color w:val="70AD47" w:themeColor="accent6"/>
        </w:rPr>
      </w:pPr>
    </w:p>
    <w:p w14:paraId="0E71FD1B" w14:textId="49CD13C4" w:rsidR="00954E0E" w:rsidRPr="008466CE" w:rsidRDefault="00954E0E" w:rsidP="004708A9">
      <w:pPr>
        <w:jc w:val="both"/>
      </w:pPr>
      <w:r w:rsidRPr="008466CE">
        <w:rPr>
          <w:b/>
        </w:rPr>
        <w:t>EXP</w:t>
      </w:r>
      <w:r w:rsidR="008466CE" w:rsidRPr="008466CE">
        <w:rPr>
          <w:b/>
        </w:rPr>
        <w:t>:</w:t>
      </w:r>
      <w:r w:rsidR="008466CE">
        <w:t xml:space="preserve"> </w:t>
      </w:r>
      <w:r w:rsidR="008466CE" w:rsidRPr="008466CE">
        <w:t>Returns the exponential value of the specified </w:t>
      </w:r>
      <w:r w:rsidR="008466CE" w:rsidRPr="008466CE">
        <w:rPr>
          <w:b/>
          <w:bCs/>
        </w:rPr>
        <w:t>float</w:t>
      </w:r>
      <w:r w:rsidR="008466CE" w:rsidRPr="008466CE">
        <w:t> expression.</w:t>
      </w:r>
    </w:p>
    <w:p w14:paraId="6BB8D4E1" w14:textId="77777777" w:rsidR="008E77E0" w:rsidRDefault="008466CE" w:rsidP="004708A9">
      <w:pPr>
        <w:jc w:val="both"/>
      </w:pPr>
      <w:r w:rsidRPr="008466CE">
        <w:t>The constant e (2.718281…), is the base of natural logarithms.</w:t>
      </w:r>
      <w:r w:rsidR="0080437D">
        <w:t xml:space="preserve"> </w:t>
      </w:r>
      <w:r w:rsidRPr="008466CE">
        <w:t xml:space="preserve">The exponent of a number is the constant e raised to the power of the number. For example, </w:t>
      </w:r>
    </w:p>
    <w:p w14:paraId="1E8E4FBD" w14:textId="0DEA2C79" w:rsidR="008466CE" w:rsidRPr="008466CE" w:rsidRDefault="008466CE" w:rsidP="004708A9">
      <w:pPr>
        <w:jc w:val="both"/>
      </w:pPr>
      <w:r w:rsidRPr="008466CE">
        <w:t>EXP</w:t>
      </w:r>
      <w:r>
        <w:t xml:space="preserve"> </w:t>
      </w:r>
      <w:r w:rsidRPr="008466CE">
        <w:t>(1.0) = e^1.0 = 2.71828182845905 and EXP</w:t>
      </w:r>
      <w:r>
        <w:t xml:space="preserve"> </w:t>
      </w:r>
      <w:r w:rsidRPr="008466CE">
        <w:t>(10) = e^10 = 22026.4657948067.</w:t>
      </w:r>
    </w:p>
    <w:p w14:paraId="5B7C2BA8" w14:textId="5495C460" w:rsidR="008466CE" w:rsidRDefault="008466CE" w:rsidP="004708A9">
      <w:pPr>
        <w:jc w:val="both"/>
      </w:pPr>
    </w:p>
    <w:p w14:paraId="26097CBF" w14:textId="77777777" w:rsidR="008466CE" w:rsidRDefault="008466CE" w:rsidP="004708A9">
      <w:pPr>
        <w:pStyle w:val="NoSpacing"/>
        <w:ind w:left="720"/>
        <w:jc w:val="both"/>
      </w:pPr>
      <w:r>
        <w:t xml:space="preserve">DECLARE @var float  </w:t>
      </w:r>
    </w:p>
    <w:p w14:paraId="5503611C" w14:textId="77777777" w:rsidR="008466CE" w:rsidRDefault="008466CE" w:rsidP="004708A9">
      <w:pPr>
        <w:pStyle w:val="NoSpacing"/>
        <w:ind w:left="720"/>
        <w:jc w:val="both"/>
      </w:pPr>
      <w:r>
        <w:t xml:space="preserve">SET @var = 10  </w:t>
      </w:r>
    </w:p>
    <w:p w14:paraId="16A69A1E" w14:textId="7BACF519" w:rsidR="008466CE" w:rsidRDefault="008466CE" w:rsidP="004708A9">
      <w:pPr>
        <w:pStyle w:val="NoSpacing"/>
        <w:ind w:left="720"/>
        <w:jc w:val="both"/>
      </w:pPr>
      <w:r>
        <w:t>SELECT 'The EXP of the variable is: ' + CONVERT</w:t>
      </w:r>
      <w:r w:rsidR="0054687E">
        <w:t xml:space="preserve"> </w:t>
      </w:r>
      <w:r>
        <w:t>(varchar,</w:t>
      </w:r>
      <w:r w:rsidR="0054687E">
        <w:t xml:space="preserve"> </w:t>
      </w:r>
      <w:r>
        <w:t xml:space="preserve">EXP(@var))  </w:t>
      </w:r>
    </w:p>
    <w:p w14:paraId="109B71FE" w14:textId="25553F98" w:rsidR="008466CE" w:rsidRPr="007A56F7" w:rsidRDefault="008466CE" w:rsidP="004708A9">
      <w:pPr>
        <w:pStyle w:val="NoSpacing"/>
        <w:ind w:left="720"/>
        <w:jc w:val="both"/>
        <w:rPr>
          <w:color w:val="70AD47" w:themeColor="accent6"/>
        </w:rPr>
      </w:pPr>
      <w:r w:rsidRPr="007A56F7">
        <w:rPr>
          <w:color w:val="70AD47" w:themeColor="accent6"/>
        </w:rPr>
        <w:t xml:space="preserve">The EXP of the variable is: 22026.5  </w:t>
      </w:r>
    </w:p>
    <w:p w14:paraId="52756377" w14:textId="77777777" w:rsidR="009650D5" w:rsidRDefault="009650D5" w:rsidP="004708A9">
      <w:pPr>
        <w:pStyle w:val="NoSpacing"/>
        <w:ind w:left="720"/>
        <w:jc w:val="both"/>
      </w:pPr>
    </w:p>
    <w:p w14:paraId="154FF4F5" w14:textId="734508E8" w:rsidR="00954E0E" w:rsidRPr="006769C2" w:rsidRDefault="00954E0E" w:rsidP="004708A9">
      <w:pPr>
        <w:jc w:val="both"/>
        <w:rPr>
          <w:rFonts w:cstheme="minorHAnsi"/>
          <w:color w:val="000000"/>
          <w:shd w:val="clear" w:color="auto" w:fill="FFFFFF"/>
        </w:rPr>
      </w:pPr>
      <w:r w:rsidRPr="0038531E">
        <w:rPr>
          <w:rFonts w:cstheme="minorHAnsi"/>
          <w:b/>
        </w:rPr>
        <w:t>FLOOR</w:t>
      </w:r>
      <w:r w:rsidR="009A6CC0" w:rsidRPr="0038531E">
        <w:rPr>
          <w:rFonts w:cstheme="minorHAnsi"/>
          <w:b/>
        </w:rPr>
        <w:t>:</w:t>
      </w:r>
      <w:r w:rsidR="009A6CC0" w:rsidRPr="006769C2">
        <w:rPr>
          <w:rFonts w:cstheme="minorHAnsi"/>
        </w:rPr>
        <w:t xml:space="preserve"> </w:t>
      </w:r>
      <w:r w:rsidR="006769C2" w:rsidRPr="006769C2">
        <w:rPr>
          <w:rFonts w:cstheme="minorHAnsi"/>
          <w:color w:val="000000"/>
          <w:shd w:val="clear" w:color="auto" w:fill="FFFFFF"/>
        </w:rPr>
        <w:t>Returns the largest integer less than or equal to the specified numeric expression.</w:t>
      </w:r>
    </w:p>
    <w:p w14:paraId="5E933E76" w14:textId="30C39C6F" w:rsidR="006769C2" w:rsidRPr="006769C2" w:rsidRDefault="006769C2" w:rsidP="004708A9">
      <w:pPr>
        <w:pStyle w:val="NoSpacing"/>
        <w:ind w:left="720"/>
        <w:jc w:val="both"/>
      </w:pPr>
      <w:r w:rsidRPr="006769C2">
        <w:t>SELECT FLOOR</w:t>
      </w:r>
      <w:r>
        <w:t xml:space="preserve"> </w:t>
      </w:r>
      <w:r w:rsidRPr="006769C2">
        <w:t>(123.45), FLOOR</w:t>
      </w:r>
      <w:r>
        <w:t xml:space="preserve"> </w:t>
      </w:r>
      <w:r w:rsidRPr="006769C2">
        <w:t>(-123.45), FLOOR</w:t>
      </w:r>
      <w:r>
        <w:t xml:space="preserve"> </w:t>
      </w:r>
      <w:r w:rsidRPr="006769C2">
        <w:t>($123.45)</w:t>
      </w:r>
    </w:p>
    <w:p w14:paraId="3A73928F" w14:textId="25CC9EC9" w:rsidR="006769C2" w:rsidRDefault="006769C2" w:rsidP="004708A9">
      <w:pPr>
        <w:pStyle w:val="NoSpacing"/>
        <w:ind w:left="720"/>
        <w:jc w:val="both"/>
      </w:pPr>
      <w:r w:rsidRPr="0038531E">
        <w:rPr>
          <w:color w:val="70AD47" w:themeColor="accent6"/>
        </w:rPr>
        <w:t>Result: 123</w:t>
      </w:r>
      <w:r w:rsidR="0038531E">
        <w:rPr>
          <w:color w:val="70AD47" w:themeColor="accent6"/>
        </w:rPr>
        <w:t>.00</w:t>
      </w:r>
      <w:r w:rsidRPr="0038531E">
        <w:rPr>
          <w:color w:val="70AD47" w:themeColor="accent6"/>
        </w:rPr>
        <w:t xml:space="preserve">            -124</w:t>
      </w:r>
      <w:r w:rsidR="0038531E">
        <w:rPr>
          <w:color w:val="70AD47" w:themeColor="accent6"/>
        </w:rPr>
        <w:t>.00</w:t>
      </w:r>
      <w:r w:rsidRPr="0038531E">
        <w:rPr>
          <w:color w:val="70AD47" w:themeColor="accent6"/>
        </w:rPr>
        <w:t xml:space="preserve">          123</w:t>
      </w:r>
      <w:r w:rsidR="0038531E">
        <w:rPr>
          <w:color w:val="70AD47" w:themeColor="accent6"/>
        </w:rPr>
        <w:t>.00</w:t>
      </w:r>
      <w:r w:rsidRPr="006769C2">
        <w:t xml:space="preserve">  </w:t>
      </w:r>
    </w:p>
    <w:p w14:paraId="6CC4A6FF" w14:textId="77777777" w:rsidR="006769C2" w:rsidRPr="006769C2" w:rsidRDefault="006769C2" w:rsidP="004708A9">
      <w:pPr>
        <w:pStyle w:val="NoSpacing"/>
        <w:ind w:left="720"/>
        <w:jc w:val="both"/>
      </w:pPr>
    </w:p>
    <w:p w14:paraId="237566CA" w14:textId="0EBF80CE" w:rsidR="00954E0E" w:rsidRPr="008D0A57" w:rsidRDefault="00954E0E" w:rsidP="004708A9">
      <w:pPr>
        <w:jc w:val="both"/>
        <w:rPr>
          <w:rFonts w:cstheme="minorHAnsi"/>
          <w:color w:val="000000"/>
          <w:shd w:val="clear" w:color="auto" w:fill="FFFFFF"/>
        </w:rPr>
      </w:pPr>
      <w:r w:rsidRPr="00A33AEC">
        <w:rPr>
          <w:rFonts w:cstheme="minorHAnsi"/>
          <w:b/>
        </w:rPr>
        <w:t>POWER</w:t>
      </w:r>
      <w:r w:rsidR="008D0A57" w:rsidRPr="00A33AEC">
        <w:rPr>
          <w:rFonts w:cstheme="minorHAnsi"/>
          <w:b/>
        </w:rPr>
        <w:t>:</w:t>
      </w:r>
      <w:r w:rsidR="008D0A57" w:rsidRPr="008D0A57">
        <w:rPr>
          <w:rFonts w:cstheme="minorHAnsi"/>
        </w:rPr>
        <w:t xml:space="preserve"> </w:t>
      </w:r>
      <w:r w:rsidR="008D0A57" w:rsidRPr="008D0A57">
        <w:rPr>
          <w:rFonts w:cstheme="minorHAnsi"/>
          <w:color w:val="000000"/>
          <w:shd w:val="clear" w:color="auto" w:fill="FFFFFF"/>
        </w:rPr>
        <w:t>Returns the value of the specified expression to the specified power.</w:t>
      </w:r>
    </w:p>
    <w:p w14:paraId="06DCC744" w14:textId="5C5A0EB0" w:rsidR="008D0A57" w:rsidRPr="003A6EB5" w:rsidRDefault="008D0A57" w:rsidP="004708A9">
      <w:pPr>
        <w:pStyle w:val="NoSpacing"/>
        <w:ind w:left="720"/>
        <w:jc w:val="both"/>
      </w:pPr>
      <w:r w:rsidRPr="008D0A57">
        <w:t xml:space="preserve">SELECT POWER (2, 3) </w:t>
      </w:r>
      <w:r>
        <w:tab/>
      </w:r>
      <w:r w:rsidRPr="008D0A57">
        <w:rPr>
          <w:color w:val="70AD47" w:themeColor="accent6"/>
        </w:rPr>
        <w:t>RETURNS 8</w:t>
      </w:r>
    </w:p>
    <w:p w14:paraId="63BD10BD" w14:textId="05F25E51" w:rsidR="008D0A57" w:rsidRPr="003A6EB5" w:rsidRDefault="008D0A57" w:rsidP="004708A9">
      <w:pPr>
        <w:pStyle w:val="NoSpacing"/>
        <w:ind w:left="720"/>
        <w:jc w:val="both"/>
      </w:pPr>
      <w:r w:rsidRPr="008D0A57">
        <w:t xml:space="preserve">SELECT POWER (2.5, 3) </w:t>
      </w:r>
      <w:r>
        <w:tab/>
      </w:r>
      <w:r w:rsidRPr="008D0A57">
        <w:rPr>
          <w:color w:val="70AD47" w:themeColor="accent6"/>
        </w:rPr>
        <w:t>RETUNS</w:t>
      </w:r>
      <w:r w:rsidRPr="008D0A57">
        <w:rPr>
          <w:color w:val="70AD47" w:themeColor="accent6"/>
        </w:rPr>
        <w:tab/>
        <w:t xml:space="preserve"> 15.625</w:t>
      </w:r>
    </w:p>
    <w:p w14:paraId="05824EA9" w14:textId="77777777" w:rsidR="008D0A57" w:rsidRPr="008D0A57" w:rsidRDefault="008D0A57" w:rsidP="004708A9">
      <w:pPr>
        <w:pStyle w:val="NoSpacing"/>
        <w:jc w:val="both"/>
      </w:pPr>
    </w:p>
    <w:p w14:paraId="3732F178" w14:textId="0313C6EA" w:rsidR="00954E0E" w:rsidRDefault="00954E0E" w:rsidP="004708A9">
      <w:pPr>
        <w:pStyle w:val="NoSpacing"/>
        <w:jc w:val="both"/>
        <w:rPr>
          <w:shd w:val="clear" w:color="auto" w:fill="FFFFFF"/>
        </w:rPr>
      </w:pPr>
      <w:r w:rsidRPr="00A33AEC">
        <w:rPr>
          <w:b/>
        </w:rPr>
        <w:t>RAND</w:t>
      </w:r>
      <w:r w:rsidR="00150383" w:rsidRPr="00A33AEC">
        <w:rPr>
          <w:b/>
        </w:rPr>
        <w:t>:</w:t>
      </w:r>
      <w:r w:rsidR="00150383" w:rsidRPr="008661D5">
        <w:t xml:space="preserve"> </w:t>
      </w:r>
      <w:r w:rsidR="00150383" w:rsidRPr="008661D5">
        <w:rPr>
          <w:shd w:val="clear" w:color="auto" w:fill="FFFFFF"/>
        </w:rPr>
        <w:t>Returns a pseudo-random </w:t>
      </w:r>
      <w:r w:rsidR="00150383" w:rsidRPr="00D36B57">
        <w:rPr>
          <w:rStyle w:val="Strong"/>
          <w:rFonts w:cstheme="minorHAnsi"/>
          <w:b w:val="0"/>
          <w:color w:val="000000"/>
          <w:shd w:val="clear" w:color="auto" w:fill="FFFFFF"/>
        </w:rPr>
        <w:t>float</w:t>
      </w:r>
      <w:r w:rsidR="00150383" w:rsidRPr="008661D5">
        <w:rPr>
          <w:shd w:val="clear" w:color="auto" w:fill="FFFFFF"/>
        </w:rPr>
        <w:t> value from 0 through 1, exclusive.</w:t>
      </w:r>
    </w:p>
    <w:p w14:paraId="28C2B6AE" w14:textId="77777777" w:rsidR="008661D5" w:rsidRPr="008661D5" w:rsidRDefault="008661D5" w:rsidP="004708A9">
      <w:pPr>
        <w:pStyle w:val="NoSpacing"/>
        <w:jc w:val="both"/>
        <w:rPr>
          <w:shd w:val="clear" w:color="auto" w:fill="FFFFFF"/>
        </w:rPr>
      </w:pPr>
    </w:p>
    <w:p w14:paraId="72E6DC43" w14:textId="56665881" w:rsidR="00150383" w:rsidRPr="008661D5" w:rsidRDefault="00150383" w:rsidP="004708A9">
      <w:pPr>
        <w:pStyle w:val="NoSpacing"/>
        <w:ind w:left="720"/>
        <w:jc w:val="both"/>
      </w:pPr>
      <w:r w:rsidRPr="008661D5">
        <w:t>SELECT RAND</w:t>
      </w:r>
      <w:r w:rsidR="008661D5">
        <w:t xml:space="preserve"> </w:t>
      </w:r>
      <w:r w:rsidRPr="008661D5">
        <w:t>();</w:t>
      </w:r>
    </w:p>
    <w:p w14:paraId="15757461" w14:textId="77777777" w:rsidR="00D36B57" w:rsidRPr="00D36B57" w:rsidRDefault="00D36B57" w:rsidP="004708A9">
      <w:pPr>
        <w:pStyle w:val="NoSpacing"/>
        <w:ind w:left="720"/>
        <w:jc w:val="both"/>
        <w:rPr>
          <w:color w:val="70AD47" w:themeColor="accent6"/>
        </w:rPr>
      </w:pPr>
      <w:r w:rsidRPr="00D36B57">
        <w:rPr>
          <w:color w:val="70AD47" w:themeColor="accent6"/>
        </w:rPr>
        <w:t>Return a random decimal number between 0 and 1:</w:t>
      </w:r>
    </w:p>
    <w:p w14:paraId="1D9CE862" w14:textId="77777777" w:rsidR="00150383" w:rsidRPr="008661D5" w:rsidRDefault="00150383" w:rsidP="004708A9">
      <w:pPr>
        <w:pStyle w:val="NoSpacing"/>
        <w:ind w:left="720"/>
        <w:jc w:val="both"/>
      </w:pPr>
    </w:p>
    <w:p w14:paraId="36D5516B" w14:textId="1F0D258D" w:rsidR="00150383" w:rsidRPr="008661D5" w:rsidRDefault="00150383" w:rsidP="004708A9">
      <w:pPr>
        <w:pStyle w:val="NoSpacing"/>
        <w:ind w:left="720"/>
        <w:jc w:val="both"/>
      </w:pPr>
      <w:r w:rsidRPr="008661D5">
        <w:t>SELECT RAND</w:t>
      </w:r>
      <w:r w:rsidR="008661D5">
        <w:t xml:space="preserve"> </w:t>
      </w:r>
      <w:r w:rsidRPr="008661D5">
        <w:t>(6);</w:t>
      </w:r>
    </w:p>
    <w:p w14:paraId="1D5AC0ED" w14:textId="77777777" w:rsidR="00D36B57" w:rsidRPr="00D36B57" w:rsidRDefault="00D36B57" w:rsidP="004708A9">
      <w:pPr>
        <w:pStyle w:val="NoSpacing"/>
        <w:ind w:left="720"/>
        <w:jc w:val="both"/>
        <w:rPr>
          <w:color w:val="70AD47" w:themeColor="accent6"/>
        </w:rPr>
      </w:pPr>
      <w:r w:rsidRPr="00D36B57">
        <w:rPr>
          <w:color w:val="70AD47" w:themeColor="accent6"/>
        </w:rPr>
        <w:t>Return a random decimal number (with seed value of 6):</w:t>
      </w:r>
    </w:p>
    <w:p w14:paraId="30A141C6" w14:textId="77777777" w:rsidR="00150383" w:rsidRPr="008661D5" w:rsidRDefault="00150383" w:rsidP="004708A9">
      <w:pPr>
        <w:pStyle w:val="NoSpacing"/>
        <w:ind w:left="720"/>
        <w:jc w:val="both"/>
      </w:pPr>
    </w:p>
    <w:p w14:paraId="03F6911D" w14:textId="44278963" w:rsidR="00150383" w:rsidRPr="008661D5" w:rsidRDefault="00150383" w:rsidP="004708A9">
      <w:pPr>
        <w:pStyle w:val="NoSpacing"/>
        <w:ind w:left="720"/>
        <w:jc w:val="both"/>
      </w:pPr>
      <w:r w:rsidRPr="008661D5">
        <w:t>SELECT RAND</w:t>
      </w:r>
      <w:r w:rsidR="008661D5">
        <w:t xml:space="preserve"> </w:t>
      </w:r>
      <w:r w:rsidRPr="008661D5">
        <w:t>()</w:t>
      </w:r>
      <w:r w:rsidR="008661D5">
        <w:t xml:space="preserve"> </w:t>
      </w:r>
      <w:r w:rsidRPr="008661D5">
        <w:t>*</w:t>
      </w:r>
      <w:r w:rsidR="008661D5">
        <w:t xml:space="preserve"> </w:t>
      </w:r>
      <w:r w:rsidRPr="008661D5">
        <w:t>(10-5)</w:t>
      </w:r>
      <w:r w:rsidR="008661D5">
        <w:t xml:space="preserve"> </w:t>
      </w:r>
      <w:r w:rsidRPr="008661D5">
        <w:t>+</w:t>
      </w:r>
      <w:r w:rsidR="008661D5">
        <w:t xml:space="preserve"> </w:t>
      </w:r>
      <w:r w:rsidRPr="008661D5">
        <w:t>5;</w:t>
      </w:r>
    </w:p>
    <w:p w14:paraId="73E7E4FF" w14:textId="77777777" w:rsidR="00D36B57" w:rsidRPr="00D36B57" w:rsidRDefault="00D36B57" w:rsidP="004708A9">
      <w:pPr>
        <w:pStyle w:val="NoSpacing"/>
        <w:ind w:left="720"/>
        <w:jc w:val="both"/>
        <w:rPr>
          <w:color w:val="70AD47" w:themeColor="accent6"/>
        </w:rPr>
      </w:pPr>
      <w:r w:rsidRPr="00D36B57">
        <w:rPr>
          <w:color w:val="70AD47" w:themeColor="accent6"/>
        </w:rPr>
        <w:t>Return a random decimal number &gt;= 5 and &lt;10:</w:t>
      </w:r>
    </w:p>
    <w:p w14:paraId="2529B471" w14:textId="77777777" w:rsidR="00150383" w:rsidRPr="008661D5" w:rsidRDefault="00150383" w:rsidP="004708A9">
      <w:pPr>
        <w:pStyle w:val="NoSpacing"/>
        <w:ind w:left="720"/>
        <w:jc w:val="both"/>
      </w:pPr>
    </w:p>
    <w:p w14:paraId="3FE12CBB" w14:textId="1C48EF01" w:rsidR="00150383" w:rsidRDefault="00150383" w:rsidP="004708A9">
      <w:pPr>
        <w:pStyle w:val="NoSpacing"/>
        <w:ind w:left="720"/>
        <w:jc w:val="both"/>
      </w:pPr>
      <w:r w:rsidRPr="008661D5">
        <w:t>SELECT FLOOR</w:t>
      </w:r>
      <w:r w:rsidR="008661D5">
        <w:t xml:space="preserve"> </w:t>
      </w:r>
      <w:r w:rsidRPr="008661D5">
        <w:t>(RAND</w:t>
      </w:r>
      <w:r w:rsidR="008661D5">
        <w:t xml:space="preserve"> </w:t>
      </w:r>
      <w:r w:rsidRPr="008661D5">
        <w:t>()</w:t>
      </w:r>
      <w:r w:rsidR="008661D5">
        <w:t xml:space="preserve"> </w:t>
      </w:r>
      <w:r w:rsidRPr="008661D5">
        <w:t>*</w:t>
      </w:r>
      <w:r w:rsidR="008661D5">
        <w:t xml:space="preserve"> </w:t>
      </w:r>
      <w:r w:rsidRPr="008661D5">
        <w:t>(10-5+1)</w:t>
      </w:r>
      <w:r w:rsidR="008661D5">
        <w:t xml:space="preserve"> </w:t>
      </w:r>
      <w:r w:rsidRPr="008661D5">
        <w:t>+</w:t>
      </w:r>
      <w:r w:rsidR="008661D5">
        <w:t xml:space="preserve"> </w:t>
      </w:r>
      <w:r w:rsidRPr="008661D5">
        <w:t>5);</w:t>
      </w:r>
    </w:p>
    <w:p w14:paraId="668AF35A" w14:textId="77777777" w:rsidR="00D36B57" w:rsidRPr="00D36B57" w:rsidRDefault="00D36B57" w:rsidP="004708A9">
      <w:pPr>
        <w:pStyle w:val="NoSpacing"/>
        <w:ind w:left="720"/>
        <w:jc w:val="both"/>
        <w:rPr>
          <w:color w:val="70AD47" w:themeColor="accent6"/>
        </w:rPr>
      </w:pPr>
      <w:r w:rsidRPr="00D36B57">
        <w:rPr>
          <w:color w:val="70AD47" w:themeColor="accent6"/>
        </w:rPr>
        <w:t>Return a random number &gt;= 5 and &lt;=10:</w:t>
      </w:r>
    </w:p>
    <w:p w14:paraId="4A637D1D" w14:textId="77777777" w:rsidR="008661D5" w:rsidRPr="008661D5" w:rsidRDefault="008661D5" w:rsidP="004708A9">
      <w:pPr>
        <w:pStyle w:val="NoSpacing"/>
        <w:ind w:left="720"/>
        <w:jc w:val="both"/>
      </w:pPr>
    </w:p>
    <w:p w14:paraId="096E6057" w14:textId="6D444027" w:rsidR="00954E0E" w:rsidRPr="00E25CEE" w:rsidRDefault="00954E0E" w:rsidP="004708A9">
      <w:pPr>
        <w:jc w:val="both"/>
        <w:rPr>
          <w:rFonts w:cstheme="minorHAnsi"/>
          <w:color w:val="000000"/>
          <w:shd w:val="clear" w:color="auto" w:fill="FFFFFF"/>
        </w:rPr>
      </w:pPr>
      <w:r w:rsidRPr="00A26547">
        <w:rPr>
          <w:rFonts w:cstheme="minorHAnsi"/>
          <w:b/>
        </w:rPr>
        <w:t>ROUND</w:t>
      </w:r>
      <w:r w:rsidR="008D538A" w:rsidRPr="00A26547">
        <w:rPr>
          <w:rFonts w:cstheme="minorHAnsi"/>
          <w:b/>
        </w:rPr>
        <w:t>:</w:t>
      </w:r>
      <w:r w:rsidR="008D538A" w:rsidRPr="00E25CEE">
        <w:rPr>
          <w:rFonts w:cstheme="minorHAnsi"/>
        </w:rPr>
        <w:t xml:space="preserve"> </w:t>
      </w:r>
      <w:r w:rsidR="004408AB" w:rsidRPr="00E25CEE">
        <w:rPr>
          <w:rFonts w:cstheme="minorHAnsi"/>
          <w:color w:val="000000"/>
          <w:shd w:val="clear" w:color="auto" w:fill="FFFFFF"/>
        </w:rPr>
        <w:t>Returns a numeric value, rounded to the specified length or precision.</w:t>
      </w:r>
    </w:p>
    <w:p w14:paraId="6E5E014A" w14:textId="0949D414" w:rsidR="00E25CEE" w:rsidRDefault="00E25CEE" w:rsidP="004708A9">
      <w:pPr>
        <w:jc w:val="both"/>
        <w:rPr>
          <w:rFonts w:cstheme="minorHAnsi"/>
          <w:color w:val="000000"/>
          <w:shd w:val="clear" w:color="auto" w:fill="FFFFFF"/>
        </w:rPr>
      </w:pPr>
      <w:r w:rsidRPr="00E25CEE">
        <w:rPr>
          <w:rFonts w:cstheme="minorHAnsi"/>
          <w:color w:val="000000"/>
          <w:shd w:val="clear" w:color="auto" w:fill="FFFFFF"/>
        </w:rPr>
        <w:lastRenderedPageBreak/>
        <w:t>Positive number rounds on the right side of the decimal point</w:t>
      </w:r>
      <w:r w:rsidR="00A26547">
        <w:rPr>
          <w:rFonts w:cstheme="minorHAnsi"/>
          <w:color w:val="000000"/>
          <w:shd w:val="clear" w:color="auto" w:fill="FFFFFF"/>
        </w:rPr>
        <w:t xml:space="preserve">. </w:t>
      </w:r>
      <w:r w:rsidRPr="00E25CEE">
        <w:rPr>
          <w:rFonts w:cstheme="minorHAnsi"/>
          <w:color w:val="000000"/>
          <w:shd w:val="clear" w:color="auto" w:fill="FFFFFF"/>
        </w:rPr>
        <w:t>Negative number rounds on the left side of the decimal point</w:t>
      </w:r>
      <w:r w:rsidR="00A26547">
        <w:rPr>
          <w:rFonts w:cstheme="minorHAnsi"/>
          <w:color w:val="000000"/>
          <w:shd w:val="clear" w:color="auto" w:fill="FFFFFF"/>
        </w:rPr>
        <w:t xml:space="preserve">. </w:t>
      </w:r>
      <w:r w:rsidRPr="00E25CEE">
        <w:rPr>
          <w:rFonts w:cstheme="minorHAnsi"/>
          <w:color w:val="000000"/>
          <w:shd w:val="clear" w:color="auto" w:fill="FFFFFF"/>
        </w:rPr>
        <w:t>Truncation of the value to round occurs when this value is not 0 or not included</w:t>
      </w:r>
    </w:p>
    <w:p w14:paraId="219EE9CC" w14:textId="77777777" w:rsidR="00CD79D4" w:rsidRPr="00CD79D4" w:rsidRDefault="00CD79D4" w:rsidP="004708A9">
      <w:pPr>
        <w:pStyle w:val="NoSpacing"/>
        <w:jc w:val="both"/>
        <w:rPr>
          <w:rFonts w:cstheme="minorHAnsi"/>
          <w:shd w:val="clear" w:color="auto" w:fill="FFFFFF"/>
        </w:rPr>
      </w:pPr>
      <w:r w:rsidRPr="00CD79D4">
        <w:rPr>
          <w:rFonts w:cstheme="minorHAnsi"/>
          <w:shd w:val="clear" w:color="auto" w:fill="FFFFFF"/>
        </w:rPr>
        <w:t>ROUND (numeric_expression, length, [function])</w:t>
      </w:r>
    </w:p>
    <w:p w14:paraId="77876E49" w14:textId="77777777" w:rsidR="00CD79D4" w:rsidRPr="00E25CEE" w:rsidRDefault="00CD79D4" w:rsidP="004708A9">
      <w:pPr>
        <w:jc w:val="both"/>
        <w:rPr>
          <w:rFonts w:cstheme="minorHAnsi"/>
          <w:color w:val="000000"/>
          <w:shd w:val="clear" w:color="auto" w:fill="FFFFFF"/>
        </w:rPr>
      </w:pPr>
    </w:p>
    <w:p w14:paraId="53593D52" w14:textId="33F579FB"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(444, 1) </w:t>
      </w:r>
      <w:r>
        <w:rPr>
          <w:shd w:val="clear" w:color="auto" w:fill="FFFFFF"/>
        </w:rPr>
        <w:tab/>
      </w:r>
      <w:r>
        <w:rPr>
          <w:shd w:val="clear" w:color="auto" w:fill="FFFFFF"/>
        </w:rPr>
        <w:tab/>
      </w:r>
      <w:r w:rsidRPr="004D21B0">
        <w:rPr>
          <w:color w:val="70AD47" w:themeColor="accent6"/>
          <w:shd w:val="clear" w:color="auto" w:fill="FFFFFF"/>
        </w:rPr>
        <w:t>444 - No rounding with no digits right of the decimal point</w:t>
      </w:r>
    </w:p>
    <w:p w14:paraId="219258EB" w14:textId="2B7FF12A"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(444, -1) </w:t>
      </w:r>
      <w:r>
        <w:rPr>
          <w:shd w:val="clear" w:color="auto" w:fill="FFFFFF"/>
        </w:rPr>
        <w:tab/>
      </w:r>
      <w:r w:rsidRPr="004D21B0">
        <w:rPr>
          <w:color w:val="70AD47" w:themeColor="accent6"/>
          <w:shd w:val="clear" w:color="auto" w:fill="FFFFFF"/>
        </w:rPr>
        <w:t>440 - Rounding down</w:t>
      </w:r>
    </w:p>
    <w:p w14:paraId="0669F8F4" w14:textId="5AC353CC"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(444, 2) </w:t>
      </w:r>
      <w:r>
        <w:rPr>
          <w:shd w:val="clear" w:color="auto" w:fill="FFFFFF"/>
        </w:rPr>
        <w:tab/>
      </w:r>
      <w:r>
        <w:rPr>
          <w:shd w:val="clear" w:color="auto" w:fill="FFFFFF"/>
        </w:rPr>
        <w:tab/>
      </w:r>
      <w:r w:rsidRPr="004D21B0">
        <w:rPr>
          <w:color w:val="70AD47" w:themeColor="accent6"/>
          <w:shd w:val="clear" w:color="auto" w:fill="FFFFFF"/>
        </w:rPr>
        <w:t>444 - No rounding with no digits right of the decimal point</w:t>
      </w:r>
    </w:p>
    <w:p w14:paraId="2A806A5B" w14:textId="280B8355"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(444, -2)</w:t>
      </w:r>
      <w:r>
        <w:rPr>
          <w:shd w:val="clear" w:color="auto" w:fill="FFFFFF"/>
        </w:rPr>
        <w:tab/>
      </w:r>
      <w:r w:rsidRPr="004D21B0">
        <w:rPr>
          <w:color w:val="70AD47" w:themeColor="accent6"/>
          <w:shd w:val="clear" w:color="auto" w:fill="FFFFFF"/>
        </w:rPr>
        <w:t>400 - Rounding down</w:t>
      </w:r>
    </w:p>
    <w:p w14:paraId="1B7CE400" w14:textId="4D6F8923"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(444, 3) </w:t>
      </w:r>
      <w:r>
        <w:rPr>
          <w:shd w:val="clear" w:color="auto" w:fill="FFFFFF"/>
        </w:rPr>
        <w:tab/>
      </w:r>
      <w:r>
        <w:rPr>
          <w:shd w:val="clear" w:color="auto" w:fill="FFFFFF"/>
        </w:rPr>
        <w:tab/>
      </w:r>
      <w:r w:rsidRPr="004D21B0">
        <w:rPr>
          <w:color w:val="70AD47" w:themeColor="accent6"/>
          <w:shd w:val="clear" w:color="auto" w:fill="FFFFFF"/>
        </w:rPr>
        <w:t>444 - No rounding with no digits right of the decimal point</w:t>
      </w:r>
    </w:p>
    <w:p w14:paraId="21439DA8" w14:textId="44077C91"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(444, -3)</w:t>
      </w:r>
      <w:r>
        <w:rPr>
          <w:shd w:val="clear" w:color="auto" w:fill="FFFFFF"/>
        </w:rPr>
        <w:tab/>
      </w:r>
      <w:r w:rsidRPr="004D21B0">
        <w:rPr>
          <w:color w:val="70AD47" w:themeColor="accent6"/>
          <w:shd w:val="clear" w:color="auto" w:fill="FFFFFF"/>
        </w:rPr>
        <w:t>0 - Insufficient number of digits</w:t>
      </w:r>
    </w:p>
    <w:p w14:paraId="3A03FEB6" w14:textId="20464B0D"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(444, 4)</w:t>
      </w:r>
      <w:r>
        <w:rPr>
          <w:shd w:val="clear" w:color="auto" w:fill="FFFFFF"/>
        </w:rPr>
        <w:tab/>
      </w:r>
      <w:r>
        <w:rPr>
          <w:shd w:val="clear" w:color="auto" w:fill="FFFFFF"/>
        </w:rPr>
        <w:tab/>
      </w:r>
      <w:r w:rsidRPr="004D21B0">
        <w:rPr>
          <w:color w:val="70AD47" w:themeColor="accent6"/>
          <w:shd w:val="clear" w:color="auto" w:fill="FFFFFF"/>
        </w:rPr>
        <w:t>444 - No rounding with no digits right of the decimal point</w:t>
      </w:r>
    </w:p>
    <w:p w14:paraId="464F6D4D" w14:textId="52A62037"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(444, -4) </w:t>
      </w:r>
      <w:r>
        <w:rPr>
          <w:shd w:val="clear" w:color="auto" w:fill="FFFFFF"/>
        </w:rPr>
        <w:tab/>
      </w:r>
      <w:r w:rsidRPr="004D21B0">
        <w:rPr>
          <w:color w:val="70AD47" w:themeColor="accent6"/>
          <w:shd w:val="clear" w:color="auto" w:fill="FFFFFF"/>
        </w:rPr>
        <w:t>0- Insufficient number of digits</w:t>
      </w:r>
    </w:p>
    <w:p w14:paraId="7020ED00" w14:textId="77777777" w:rsidR="00E25CEE" w:rsidRPr="00E25CEE" w:rsidRDefault="00E25CEE" w:rsidP="004708A9">
      <w:pPr>
        <w:pStyle w:val="NoSpacing"/>
        <w:ind w:left="720"/>
        <w:jc w:val="both"/>
        <w:rPr>
          <w:shd w:val="clear" w:color="auto" w:fill="FFFFFF"/>
        </w:rPr>
      </w:pPr>
    </w:p>
    <w:p w14:paraId="3A310486" w14:textId="1F1B42E5"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(555, 1) </w:t>
      </w:r>
      <w:r>
        <w:rPr>
          <w:shd w:val="clear" w:color="auto" w:fill="FFFFFF"/>
        </w:rPr>
        <w:tab/>
      </w:r>
      <w:r>
        <w:rPr>
          <w:shd w:val="clear" w:color="auto" w:fill="FFFFFF"/>
        </w:rPr>
        <w:tab/>
      </w:r>
      <w:r w:rsidRPr="004D21B0">
        <w:rPr>
          <w:color w:val="70AD47" w:themeColor="accent6"/>
          <w:shd w:val="clear" w:color="auto" w:fill="FFFFFF"/>
        </w:rPr>
        <w:t>555 - No rounding with no digits right of the decimal point</w:t>
      </w:r>
    </w:p>
    <w:p w14:paraId="05875556" w14:textId="6F206065"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(555, -1)</w:t>
      </w:r>
      <w:r>
        <w:rPr>
          <w:shd w:val="clear" w:color="auto" w:fill="FFFFFF"/>
        </w:rPr>
        <w:tab/>
      </w:r>
      <w:r w:rsidRPr="004D21B0">
        <w:rPr>
          <w:color w:val="70AD47" w:themeColor="accent6"/>
          <w:shd w:val="clear" w:color="auto" w:fill="FFFFFF"/>
        </w:rPr>
        <w:t>560 - Rounding up</w:t>
      </w:r>
    </w:p>
    <w:p w14:paraId="33E170C0" w14:textId="2D06988C"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(555, 2) </w:t>
      </w:r>
      <w:r>
        <w:rPr>
          <w:shd w:val="clear" w:color="auto" w:fill="FFFFFF"/>
        </w:rPr>
        <w:tab/>
      </w:r>
      <w:r>
        <w:rPr>
          <w:shd w:val="clear" w:color="auto" w:fill="FFFFFF"/>
        </w:rPr>
        <w:tab/>
      </w:r>
      <w:r w:rsidRPr="004D21B0">
        <w:rPr>
          <w:color w:val="70AD47" w:themeColor="accent6"/>
          <w:shd w:val="clear" w:color="auto" w:fill="FFFFFF"/>
        </w:rPr>
        <w:t>555 - No rounding with no digits right of the decimal point</w:t>
      </w:r>
    </w:p>
    <w:p w14:paraId="6AAF4B8A" w14:textId="1A2C0179"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(555, -2)</w:t>
      </w:r>
      <w:r>
        <w:rPr>
          <w:shd w:val="clear" w:color="auto" w:fill="FFFFFF"/>
        </w:rPr>
        <w:tab/>
      </w:r>
      <w:r w:rsidRPr="004D21B0">
        <w:rPr>
          <w:color w:val="70AD47" w:themeColor="accent6"/>
          <w:shd w:val="clear" w:color="auto" w:fill="FFFFFF"/>
        </w:rPr>
        <w:t>600 - Rounding up</w:t>
      </w:r>
    </w:p>
    <w:p w14:paraId="61F1EC82" w14:textId="5642ACBD"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 xml:space="preserve">(555, 3) </w:t>
      </w:r>
      <w:r>
        <w:rPr>
          <w:shd w:val="clear" w:color="auto" w:fill="FFFFFF"/>
        </w:rPr>
        <w:tab/>
      </w:r>
      <w:r>
        <w:rPr>
          <w:shd w:val="clear" w:color="auto" w:fill="FFFFFF"/>
        </w:rPr>
        <w:tab/>
      </w:r>
      <w:r w:rsidRPr="004D21B0">
        <w:rPr>
          <w:color w:val="70AD47" w:themeColor="accent6"/>
          <w:shd w:val="clear" w:color="auto" w:fill="FFFFFF"/>
        </w:rPr>
        <w:t>555 - No rounding with no digits right of the decimal point</w:t>
      </w:r>
    </w:p>
    <w:p w14:paraId="190B2F57" w14:textId="57B77EA9"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(555, -3)</w:t>
      </w:r>
      <w:r>
        <w:rPr>
          <w:shd w:val="clear" w:color="auto" w:fill="FFFFFF"/>
        </w:rPr>
        <w:tab/>
      </w:r>
      <w:r w:rsidRPr="004D21B0">
        <w:rPr>
          <w:color w:val="70AD47" w:themeColor="accent6"/>
          <w:shd w:val="clear" w:color="auto" w:fill="FFFFFF"/>
        </w:rPr>
        <w:t>1000 - Rounding up</w:t>
      </w:r>
    </w:p>
    <w:p w14:paraId="5D23D699" w14:textId="34B4CA3C"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(555, 4)</w:t>
      </w:r>
      <w:r>
        <w:rPr>
          <w:shd w:val="clear" w:color="auto" w:fill="FFFFFF"/>
        </w:rPr>
        <w:tab/>
      </w:r>
      <w:r>
        <w:rPr>
          <w:shd w:val="clear" w:color="auto" w:fill="FFFFFF"/>
        </w:rPr>
        <w:tab/>
      </w:r>
      <w:r w:rsidRPr="004D21B0">
        <w:rPr>
          <w:color w:val="70AD47" w:themeColor="accent6"/>
          <w:shd w:val="clear" w:color="auto" w:fill="FFFFFF"/>
        </w:rPr>
        <w:t>555 - No rounding with no digits right of the decimal point</w:t>
      </w:r>
    </w:p>
    <w:p w14:paraId="1E5F417B" w14:textId="2F849D36" w:rsidR="00E25CEE" w:rsidRPr="00E25CEE" w:rsidRDefault="00E25CEE" w:rsidP="004708A9">
      <w:pPr>
        <w:pStyle w:val="NoSpacing"/>
        <w:ind w:left="720"/>
        <w:jc w:val="both"/>
        <w:rPr>
          <w:shd w:val="clear" w:color="auto" w:fill="FFFFFF"/>
        </w:rPr>
      </w:pPr>
      <w:r w:rsidRPr="00E25CEE">
        <w:rPr>
          <w:shd w:val="clear" w:color="auto" w:fill="FFFFFF"/>
        </w:rPr>
        <w:t>SELECT ROUND</w:t>
      </w:r>
      <w:r>
        <w:rPr>
          <w:shd w:val="clear" w:color="auto" w:fill="FFFFFF"/>
        </w:rPr>
        <w:t xml:space="preserve"> </w:t>
      </w:r>
      <w:r w:rsidRPr="00E25CEE">
        <w:rPr>
          <w:shd w:val="clear" w:color="auto" w:fill="FFFFFF"/>
        </w:rPr>
        <w:t>(555, -4)</w:t>
      </w:r>
      <w:r>
        <w:rPr>
          <w:shd w:val="clear" w:color="auto" w:fill="FFFFFF"/>
        </w:rPr>
        <w:tab/>
      </w:r>
      <w:r w:rsidRPr="004D21B0">
        <w:rPr>
          <w:color w:val="70AD47" w:themeColor="accent6"/>
          <w:shd w:val="clear" w:color="auto" w:fill="FFFFFF"/>
        </w:rPr>
        <w:t>0 - Insufficient number of digits</w:t>
      </w:r>
    </w:p>
    <w:p w14:paraId="189F137D" w14:textId="77777777" w:rsidR="00E25CEE" w:rsidRDefault="00E25CEE" w:rsidP="004708A9">
      <w:pPr>
        <w:pStyle w:val="NoSpacing"/>
        <w:jc w:val="both"/>
        <w:rPr>
          <w:rFonts w:ascii="Segoe UI" w:hAnsi="Segoe UI" w:cs="Segoe UI"/>
          <w:shd w:val="clear" w:color="auto" w:fill="FFFFFF"/>
        </w:rPr>
      </w:pPr>
    </w:p>
    <w:p w14:paraId="61D988A0" w14:textId="29DCC467" w:rsidR="00954E0E" w:rsidRPr="00D11F9C" w:rsidRDefault="00954E0E" w:rsidP="004708A9">
      <w:pPr>
        <w:jc w:val="both"/>
        <w:rPr>
          <w:rFonts w:cstheme="minorHAnsi"/>
          <w:color w:val="000000"/>
          <w:shd w:val="clear" w:color="auto" w:fill="FFFFFF"/>
        </w:rPr>
      </w:pPr>
      <w:r w:rsidRPr="00654007">
        <w:rPr>
          <w:b/>
        </w:rPr>
        <w:t>SQRT</w:t>
      </w:r>
      <w:r w:rsidR="00A60E5A" w:rsidRPr="00654007">
        <w:rPr>
          <w:b/>
        </w:rPr>
        <w:t>:</w:t>
      </w:r>
      <w:r w:rsidR="00D11F9C">
        <w:t xml:space="preserve"> </w:t>
      </w:r>
      <w:r w:rsidR="00D11F9C" w:rsidRPr="00D11F9C">
        <w:rPr>
          <w:rFonts w:cstheme="minorHAnsi"/>
          <w:color w:val="000000"/>
          <w:shd w:val="clear" w:color="auto" w:fill="FFFFFF"/>
        </w:rPr>
        <w:t>Returns the square root of the specified float value.</w:t>
      </w:r>
    </w:p>
    <w:p w14:paraId="202306A6" w14:textId="5E72060B" w:rsidR="00D11F9C" w:rsidRDefault="00D11F9C" w:rsidP="004708A9">
      <w:pPr>
        <w:pStyle w:val="NoSpacing"/>
        <w:ind w:left="720"/>
        <w:jc w:val="both"/>
        <w:rPr>
          <w:shd w:val="clear" w:color="auto" w:fill="FFFFFF"/>
        </w:rPr>
      </w:pPr>
      <w:r w:rsidRPr="00D11F9C">
        <w:rPr>
          <w:shd w:val="clear" w:color="auto" w:fill="FFFFFF"/>
        </w:rPr>
        <w:t>SELECT SQRT</w:t>
      </w:r>
      <w:r w:rsidR="00DC0BA1">
        <w:rPr>
          <w:shd w:val="clear" w:color="auto" w:fill="FFFFFF"/>
        </w:rPr>
        <w:t xml:space="preserve"> </w:t>
      </w:r>
      <w:r w:rsidRPr="00D11F9C">
        <w:rPr>
          <w:shd w:val="clear" w:color="auto" w:fill="FFFFFF"/>
        </w:rPr>
        <w:t>(</w:t>
      </w:r>
      <w:r w:rsidR="00DC0BA1">
        <w:rPr>
          <w:shd w:val="clear" w:color="auto" w:fill="FFFFFF"/>
        </w:rPr>
        <w:t>4</w:t>
      </w:r>
      <w:r w:rsidRPr="00D11F9C">
        <w:rPr>
          <w:shd w:val="clear" w:color="auto" w:fill="FFFFFF"/>
        </w:rPr>
        <w:t>);</w:t>
      </w:r>
      <w:r w:rsidR="00DC0BA1">
        <w:rPr>
          <w:shd w:val="clear" w:color="auto" w:fill="FFFFFF"/>
        </w:rPr>
        <w:t xml:space="preserve"> </w:t>
      </w:r>
    </w:p>
    <w:p w14:paraId="08EF4F9D" w14:textId="51C569A5" w:rsidR="00DC0BA1" w:rsidRPr="00844F54" w:rsidRDefault="00DC0BA1" w:rsidP="004708A9">
      <w:pPr>
        <w:pStyle w:val="NoSpacing"/>
        <w:ind w:left="720"/>
        <w:jc w:val="both"/>
        <w:rPr>
          <w:color w:val="70AD47" w:themeColor="accent6"/>
          <w:shd w:val="clear" w:color="auto" w:fill="FFFFFF"/>
        </w:rPr>
      </w:pPr>
      <w:r w:rsidRPr="00844F54">
        <w:rPr>
          <w:color w:val="70AD47" w:themeColor="accent6"/>
          <w:shd w:val="clear" w:color="auto" w:fill="FFFFFF"/>
        </w:rPr>
        <w:t>Returns: 2</w:t>
      </w:r>
    </w:p>
    <w:p w14:paraId="1D72CD8A" w14:textId="3EBBDD9F" w:rsidR="00DC0BA1" w:rsidRPr="00D11F9C" w:rsidRDefault="00DC0BA1" w:rsidP="004708A9">
      <w:pPr>
        <w:pStyle w:val="NoSpacing"/>
        <w:ind w:left="720"/>
        <w:jc w:val="both"/>
        <w:rPr>
          <w:shd w:val="clear" w:color="auto" w:fill="FFFFFF"/>
        </w:rPr>
      </w:pPr>
    </w:p>
    <w:p w14:paraId="6B4C9774" w14:textId="50E5ECF1" w:rsidR="00954E0E" w:rsidRPr="00C93017" w:rsidRDefault="00954E0E" w:rsidP="004708A9">
      <w:pPr>
        <w:jc w:val="both"/>
        <w:rPr>
          <w:rFonts w:cstheme="minorHAnsi"/>
          <w:color w:val="000000"/>
          <w:shd w:val="clear" w:color="auto" w:fill="FFFFFF"/>
        </w:rPr>
      </w:pPr>
      <w:r w:rsidRPr="00516E45">
        <w:rPr>
          <w:b/>
        </w:rPr>
        <w:t>SQUARE</w:t>
      </w:r>
      <w:r w:rsidR="00DC0BA1" w:rsidRPr="00516E45">
        <w:rPr>
          <w:rFonts w:cstheme="minorHAnsi"/>
          <w:b/>
        </w:rPr>
        <w:t>:</w:t>
      </w:r>
      <w:r w:rsidR="00C93017" w:rsidRPr="00C93017">
        <w:rPr>
          <w:rFonts w:cstheme="minorHAnsi"/>
          <w:color w:val="000000"/>
          <w:shd w:val="clear" w:color="auto" w:fill="FFFFFF"/>
        </w:rPr>
        <w:t xml:space="preserve"> Returns the square of the specified float value.</w:t>
      </w:r>
    </w:p>
    <w:p w14:paraId="4F2C0F2A" w14:textId="1385CBB0" w:rsidR="00C93017" w:rsidRPr="00C93017" w:rsidRDefault="00C93017" w:rsidP="004708A9">
      <w:pPr>
        <w:pStyle w:val="NoSpacing"/>
        <w:jc w:val="both"/>
      </w:pPr>
      <w:r w:rsidRPr="00C93017">
        <w:tab/>
        <w:t>SELECT SQUARE (2)</w:t>
      </w:r>
    </w:p>
    <w:p w14:paraId="297C1F73" w14:textId="5E667972" w:rsidR="00954E0E" w:rsidRDefault="00C93017" w:rsidP="004708A9">
      <w:pPr>
        <w:pStyle w:val="NoSpacing"/>
        <w:ind w:firstLine="720"/>
        <w:jc w:val="both"/>
        <w:rPr>
          <w:color w:val="70AD47" w:themeColor="accent6"/>
          <w:shd w:val="clear" w:color="auto" w:fill="FFFFFF"/>
        </w:rPr>
      </w:pPr>
      <w:r w:rsidRPr="00C93017">
        <w:rPr>
          <w:color w:val="70AD47" w:themeColor="accent6"/>
          <w:shd w:val="clear" w:color="auto" w:fill="FFFFFF"/>
        </w:rPr>
        <w:t>Returns: 4</w:t>
      </w:r>
    </w:p>
    <w:p w14:paraId="7EA28384" w14:textId="20147F12" w:rsidR="00E375D6" w:rsidRDefault="00954E0E" w:rsidP="004708A9">
      <w:pPr>
        <w:pStyle w:val="Heading2"/>
        <w:jc w:val="both"/>
        <w:rPr>
          <w:rFonts w:asciiTheme="minorHAnsi" w:hAnsiTheme="minorHAnsi" w:cstheme="minorHAnsi"/>
          <w:u w:val="single"/>
        </w:rPr>
      </w:pPr>
      <w:r>
        <w:rPr>
          <w:rFonts w:asciiTheme="minorHAnsi" w:hAnsiTheme="minorHAnsi" w:cstheme="minorHAnsi"/>
          <w:u w:val="single"/>
        </w:rPr>
        <w:t>LOGICAL</w:t>
      </w:r>
      <w:r w:rsidR="00E375D6" w:rsidRPr="008747D6">
        <w:rPr>
          <w:rFonts w:asciiTheme="minorHAnsi" w:hAnsiTheme="minorHAnsi" w:cstheme="minorHAnsi"/>
          <w:u w:val="single"/>
        </w:rPr>
        <w:t xml:space="preserve"> FUNCTIONS</w:t>
      </w:r>
    </w:p>
    <w:p w14:paraId="4D5BA8B6" w14:textId="79281D27" w:rsidR="00954E0E" w:rsidRPr="00511A48" w:rsidRDefault="00954E0E" w:rsidP="004708A9">
      <w:pPr>
        <w:jc w:val="both"/>
        <w:rPr>
          <w:rFonts w:cstheme="minorHAnsi"/>
          <w:color w:val="000000"/>
          <w:shd w:val="clear" w:color="auto" w:fill="FFFFFF"/>
        </w:rPr>
      </w:pPr>
      <w:r w:rsidRPr="00DF32BA">
        <w:rPr>
          <w:b/>
        </w:rPr>
        <w:t>IIF</w:t>
      </w:r>
      <w:r w:rsidR="00516E45" w:rsidRPr="00DF32BA">
        <w:rPr>
          <w:b/>
        </w:rPr>
        <w:t>:</w:t>
      </w:r>
      <w:r w:rsidR="00516E45">
        <w:t xml:space="preserve"> </w:t>
      </w:r>
      <w:r w:rsidR="00895563" w:rsidRPr="00511A48">
        <w:rPr>
          <w:rFonts w:cstheme="minorHAnsi"/>
          <w:color w:val="000000"/>
          <w:shd w:val="clear" w:color="auto" w:fill="FFFFFF"/>
        </w:rPr>
        <w:t>Returns one of two values, depending on whether the Boolean expression evaluates to true or false in SQL Server.</w:t>
      </w:r>
    </w:p>
    <w:p w14:paraId="12F34A85" w14:textId="57CA7104" w:rsidR="00511A48" w:rsidRDefault="00511A48" w:rsidP="004708A9">
      <w:pPr>
        <w:pStyle w:val="NoSpacing"/>
        <w:jc w:val="both"/>
        <w:rPr>
          <w:rFonts w:cstheme="minorHAnsi"/>
        </w:rPr>
      </w:pPr>
      <w:r w:rsidRPr="00511A48">
        <w:rPr>
          <w:rFonts w:cstheme="minorHAnsi"/>
        </w:rPr>
        <w:t>IIF (boolean_expression, true_value, false_value)</w:t>
      </w:r>
    </w:p>
    <w:p w14:paraId="4486DA9C" w14:textId="77777777" w:rsidR="00511A48" w:rsidRPr="00511A48" w:rsidRDefault="00511A48" w:rsidP="004708A9">
      <w:pPr>
        <w:pStyle w:val="NoSpacing"/>
        <w:jc w:val="both"/>
        <w:rPr>
          <w:rFonts w:cstheme="minorHAnsi"/>
        </w:rPr>
      </w:pPr>
    </w:p>
    <w:p w14:paraId="2983DDA8" w14:textId="2922830B" w:rsidR="00511A48" w:rsidRPr="00511A48" w:rsidRDefault="00511A48" w:rsidP="004708A9">
      <w:pPr>
        <w:pStyle w:val="NoSpacing"/>
        <w:ind w:left="720"/>
        <w:jc w:val="both"/>
        <w:rPr>
          <w:rFonts w:cstheme="minorHAnsi"/>
        </w:rPr>
      </w:pPr>
      <w:r w:rsidRPr="00511A48">
        <w:rPr>
          <w:rFonts w:cstheme="minorHAnsi"/>
        </w:rPr>
        <w:t>DECLARE @</w:t>
      </w:r>
      <w:r>
        <w:rPr>
          <w:rFonts w:cstheme="minorHAnsi"/>
        </w:rPr>
        <w:t>A</w:t>
      </w:r>
      <w:r w:rsidRPr="00511A48">
        <w:rPr>
          <w:rFonts w:cstheme="minorHAnsi"/>
        </w:rPr>
        <w:t xml:space="preserve"> int = 45, @</w:t>
      </w:r>
      <w:r>
        <w:rPr>
          <w:rFonts w:cstheme="minorHAnsi"/>
        </w:rPr>
        <w:t>B</w:t>
      </w:r>
      <w:r w:rsidRPr="00511A48">
        <w:rPr>
          <w:rFonts w:cstheme="minorHAnsi"/>
        </w:rPr>
        <w:t xml:space="preserve"> int = 40;  </w:t>
      </w:r>
    </w:p>
    <w:p w14:paraId="42DB3C2A" w14:textId="320AA051" w:rsidR="00511A48" w:rsidRPr="00511A48" w:rsidRDefault="00511A48" w:rsidP="004708A9">
      <w:pPr>
        <w:pStyle w:val="NoSpacing"/>
        <w:ind w:left="720"/>
        <w:jc w:val="both"/>
        <w:rPr>
          <w:rFonts w:cstheme="minorHAnsi"/>
        </w:rPr>
      </w:pPr>
      <w:r w:rsidRPr="00511A48">
        <w:rPr>
          <w:rFonts w:cstheme="minorHAnsi"/>
        </w:rPr>
        <w:t>SELECT IIF (@</w:t>
      </w:r>
      <w:r>
        <w:rPr>
          <w:rFonts w:cstheme="minorHAnsi"/>
        </w:rPr>
        <w:t>A</w:t>
      </w:r>
      <w:r w:rsidRPr="00511A48">
        <w:rPr>
          <w:rFonts w:cstheme="minorHAnsi"/>
        </w:rPr>
        <w:t xml:space="preserve"> &gt; @</w:t>
      </w:r>
      <w:r>
        <w:rPr>
          <w:rFonts w:cstheme="minorHAnsi"/>
        </w:rPr>
        <w:t>B</w:t>
      </w:r>
      <w:r w:rsidRPr="00511A48">
        <w:rPr>
          <w:rFonts w:cstheme="minorHAnsi"/>
        </w:rPr>
        <w:t xml:space="preserve">, 'TRUE', 'FALSE') AS Result;  </w:t>
      </w:r>
    </w:p>
    <w:p w14:paraId="45F8569B" w14:textId="5E0509BA" w:rsidR="00511A48" w:rsidRPr="007D19A3" w:rsidRDefault="00DF32BA" w:rsidP="004708A9">
      <w:pPr>
        <w:pStyle w:val="NoSpacing"/>
        <w:ind w:left="720"/>
        <w:jc w:val="both"/>
        <w:rPr>
          <w:rFonts w:cstheme="minorHAnsi"/>
          <w:color w:val="70AD47" w:themeColor="accent6"/>
        </w:rPr>
      </w:pPr>
      <w:r w:rsidRPr="00DF32BA">
        <w:rPr>
          <w:color w:val="70AD47" w:themeColor="accent6"/>
          <w:shd w:val="clear" w:color="auto" w:fill="FFFFFF"/>
        </w:rPr>
        <w:t>Returns</w:t>
      </w:r>
      <w:r w:rsidR="00511A48" w:rsidRPr="007D19A3">
        <w:rPr>
          <w:rFonts w:cstheme="minorHAnsi"/>
          <w:color w:val="70AD47" w:themeColor="accent6"/>
        </w:rPr>
        <w:t>: TRUE</w:t>
      </w:r>
    </w:p>
    <w:p w14:paraId="351CC1D8" w14:textId="77777777" w:rsidR="00511A48" w:rsidRDefault="00511A48" w:rsidP="004708A9">
      <w:pPr>
        <w:pStyle w:val="NoSpacing"/>
        <w:jc w:val="both"/>
      </w:pPr>
    </w:p>
    <w:p w14:paraId="6AA7EB69" w14:textId="480F9CAE" w:rsidR="00954E0E" w:rsidRPr="00DF32BA" w:rsidRDefault="00954E0E" w:rsidP="004708A9">
      <w:pPr>
        <w:jc w:val="both"/>
        <w:rPr>
          <w:rFonts w:cstheme="minorHAnsi"/>
          <w:color w:val="000000"/>
          <w:shd w:val="clear" w:color="auto" w:fill="FFFFFF"/>
        </w:rPr>
      </w:pPr>
      <w:r w:rsidRPr="00DF32BA">
        <w:rPr>
          <w:rFonts w:cstheme="minorHAnsi"/>
          <w:b/>
          <w:color w:val="000000"/>
          <w:shd w:val="clear" w:color="auto" w:fill="FFFFFF"/>
        </w:rPr>
        <w:t>CHOOSE</w:t>
      </w:r>
      <w:r w:rsidR="00516E45" w:rsidRPr="00DF32BA">
        <w:rPr>
          <w:rFonts w:cstheme="minorHAnsi"/>
          <w:b/>
          <w:color w:val="000000"/>
          <w:shd w:val="clear" w:color="auto" w:fill="FFFFFF"/>
        </w:rPr>
        <w:t>:</w:t>
      </w:r>
      <w:r w:rsidR="00895563" w:rsidRPr="00DF32BA">
        <w:rPr>
          <w:rFonts w:cstheme="minorHAnsi"/>
          <w:color w:val="000000"/>
          <w:shd w:val="clear" w:color="auto" w:fill="FFFFFF"/>
        </w:rPr>
        <w:t xml:space="preserve"> </w:t>
      </w:r>
      <w:r w:rsidR="00DF32BA" w:rsidRPr="00DF32BA">
        <w:rPr>
          <w:rFonts w:cstheme="minorHAnsi"/>
          <w:color w:val="000000"/>
          <w:shd w:val="clear" w:color="auto" w:fill="FFFFFF"/>
        </w:rPr>
        <w:t>Returns the item at the specified index from a list of values in SQL Server.</w:t>
      </w:r>
    </w:p>
    <w:p w14:paraId="19FA8AAB" w14:textId="31922F9F" w:rsidR="00DF32BA" w:rsidRPr="00DF32BA" w:rsidRDefault="00DF32BA" w:rsidP="004708A9">
      <w:pPr>
        <w:jc w:val="both"/>
        <w:rPr>
          <w:rFonts w:cstheme="minorHAnsi"/>
          <w:color w:val="000000"/>
          <w:shd w:val="clear" w:color="auto" w:fill="FFFFFF"/>
        </w:rPr>
      </w:pPr>
      <w:r w:rsidRPr="00DF32BA">
        <w:rPr>
          <w:rFonts w:cstheme="minorHAnsi"/>
          <w:color w:val="000000"/>
          <w:shd w:val="clear" w:color="auto" w:fill="FFFFFF"/>
        </w:rPr>
        <w:t>CHOOSE (index, val_1, val_2 [, val_n])</w:t>
      </w:r>
    </w:p>
    <w:p w14:paraId="73E4AD79" w14:textId="479B316F" w:rsidR="00DF32BA" w:rsidRPr="00DF32BA" w:rsidRDefault="00DF32BA" w:rsidP="004708A9">
      <w:pPr>
        <w:pStyle w:val="NoSpacing"/>
        <w:ind w:left="720"/>
        <w:jc w:val="both"/>
        <w:rPr>
          <w:shd w:val="clear" w:color="auto" w:fill="FFFFFF"/>
        </w:rPr>
      </w:pPr>
      <w:r w:rsidRPr="00DF32BA">
        <w:rPr>
          <w:shd w:val="clear" w:color="auto" w:fill="FFFFFF"/>
        </w:rPr>
        <w:t>SELECT CHOOSE (3, 'Manager', 'Director', 'Developer', 'Tester') AS Result;</w:t>
      </w:r>
    </w:p>
    <w:p w14:paraId="41B3A4D4" w14:textId="7F85E771" w:rsidR="00DF32BA" w:rsidRDefault="00DF32BA" w:rsidP="004708A9">
      <w:pPr>
        <w:pStyle w:val="NoSpacing"/>
        <w:ind w:left="720"/>
        <w:jc w:val="both"/>
        <w:rPr>
          <w:color w:val="70AD47" w:themeColor="accent6"/>
          <w:shd w:val="clear" w:color="auto" w:fill="FFFFFF"/>
        </w:rPr>
      </w:pPr>
      <w:r w:rsidRPr="00DF32BA">
        <w:rPr>
          <w:color w:val="70AD47" w:themeColor="accent6"/>
          <w:shd w:val="clear" w:color="auto" w:fill="FFFFFF"/>
        </w:rPr>
        <w:t>Returns: Developer</w:t>
      </w:r>
    </w:p>
    <w:p w14:paraId="4F0CDD79" w14:textId="77777777" w:rsidR="00837BD0" w:rsidRPr="00837BD0" w:rsidRDefault="00837BD0" w:rsidP="004708A9">
      <w:pPr>
        <w:pStyle w:val="NoSpacing"/>
        <w:ind w:left="720"/>
        <w:jc w:val="both"/>
        <w:rPr>
          <w:color w:val="70AD47" w:themeColor="accent6"/>
          <w:shd w:val="clear" w:color="auto" w:fill="FFFFFF"/>
        </w:rPr>
      </w:pPr>
    </w:p>
    <w:p w14:paraId="3B48BB1F" w14:textId="77777777" w:rsidR="003903B8" w:rsidRDefault="00954E0E" w:rsidP="004708A9">
      <w:pPr>
        <w:pStyle w:val="Heading2"/>
        <w:jc w:val="both"/>
        <w:rPr>
          <w:rFonts w:asciiTheme="minorHAnsi" w:hAnsiTheme="minorHAnsi" w:cstheme="minorHAnsi"/>
          <w:u w:val="single"/>
        </w:rPr>
      </w:pPr>
      <w:r>
        <w:rPr>
          <w:rFonts w:asciiTheme="minorHAnsi" w:hAnsiTheme="minorHAnsi" w:cstheme="minorHAnsi"/>
          <w:u w:val="single"/>
        </w:rPr>
        <w:lastRenderedPageBreak/>
        <w:t>RANKING</w:t>
      </w:r>
      <w:r w:rsidR="00E375D6" w:rsidRPr="008747D6">
        <w:rPr>
          <w:rFonts w:asciiTheme="minorHAnsi" w:hAnsiTheme="minorHAnsi" w:cstheme="minorHAnsi"/>
          <w:u w:val="single"/>
        </w:rPr>
        <w:t xml:space="preserve"> </w:t>
      </w:r>
      <w:r>
        <w:rPr>
          <w:rFonts w:asciiTheme="minorHAnsi" w:hAnsiTheme="minorHAnsi" w:cstheme="minorHAnsi"/>
          <w:u w:val="single"/>
        </w:rPr>
        <w:t>FUNCTION</w:t>
      </w:r>
    </w:p>
    <w:p w14:paraId="09922A8B" w14:textId="5759ED58" w:rsidR="00242AFC" w:rsidRDefault="00954E0E" w:rsidP="004708A9">
      <w:pPr>
        <w:jc w:val="both"/>
      </w:pPr>
      <w:r w:rsidRPr="00B54397">
        <w:rPr>
          <w:b/>
        </w:rPr>
        <w:t>RANK</w:t>
      </w:r>
      <w:r w:rsidR="00952C84" w:rsidRPr="00B54397">
        <w:rPr>
          <w:b/>
        </w:rPr>
        <w:t>:</w:t>
      </w:r>
      <w:r w:rsidR="00242AFC" w:rsidRPr="004A6291">
        <w:t xml:space="preserve"> </w:t>
      </w:r>
      <w:r w:rsidR="00E52B40" w:rsidRPr="00E52B40">
        <w:t>The ranking window function returns a unique rank number for each distinct row within the partition according to a specified column value, starting at 1 for the first row in each partition, with the same rank for duplicate values and leaving gaps between the ranks</w:t>
      </w:r>
      <w:r w:rsidR="00E52B40">
        <w:t>.</w:t>
      </w:r>
    </w:p>
    <w:p w14:paraId="2FF32D99" w14:textId="077A44A9" w:rsidR="005A62EF" w:rsidRPr="005A62EF" w:rsidRDefault="005A62EF" w:rsidP="004708A9">
      <w:pPr>
        <w:jc w:val="both"/>
      </w:pPr>
      <w:r>
        <w:t>Without partition by:</w:t>
      </w:r>
    </w:p>
    <w:p w14:paraId="555D0729" w14:textId="58C99C92" w:rsidR="00CE0847" w:rsidRDefault="00F062C6" w:rsidP="004708A9">
      <w:pPr>
        <w:ind w:firstLine="720"/>
        <w:jc w:val="both"/>
        <w:rPr>
          <w:b/>
        </w:rPr>
      </w:pPr>
      <w:r>
        <w:rPr>
          <w:b/>
          <w:noProof/>
        </w:rPr>
        <w:drawing>
          <wp:inline distT="0" distB="0" distL="0" distR="0" wp14:anchorId="3ED2B2EA" wp14:editId="2E76472A">
            <wp:extent cx="2868006" cy="1475114"/>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915815" cy="1499704"/>
                    </a:xfrm>
                    <a:prstGeom prst="rect">
                      <a:avLst/>
                    </a:prstGeom>
                    <a:noFill/>
                    <a:ln>
                      <a:noFill/>
                    </a:ln>
                  </pic:spPr>
                </pic:pic>
              </a:graphicData>
            </a:graphic>
          </wp:inline>
        </w:drawing>
      </w:r>
    </w:p>
    <w:p w14:paraId="617EFEA2" w14:textId="2088620D" w:rsidR="00CE0847" w:rsidRDefault="00CE0847" w:rsidP="004708A9">
      <w:pPr>
        <w:jc w:val="both"/>
      </w:pPr>
      <w:r>
        <w:t>With Partition by:</w:t>
      </w:r>
    </w:p>
    <w:p w14:paraId="2B265C00" w14:textId="15D0036C" w:rsidR="00CE0847" w:rsidRPr="00CE0847" w:rsidRDefault="003A2C13" w:rsidP="004708A9">
      <w:pPr>
        <w:ind w:firstLine="720"/>
        <w:jc w:val="both"/>
      </w:pPr>
      <w:r>
        <w:rPr>
          <w:noProof/>
        </w:rPr>
        <w:drawing>
          <wp:inline distT="0" distB="0" distL="0" distR="0" wp14:anchorId="68B7D4E2" wp14:editId="65B901A8">
            <wp:extent cx="3122295" cy="1338093"/>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22">
                      <a:extLst>
                        <a:ext uri="{28A0092B-C50C-407E-A947-70E740481C1C}">
                          <a14:useLocalDpi xmlns:a14="http://schemas.microsoft.com/office/drawing/2010/main" val="0"/>
                        </a:ext>
                      </a:extLst>
                    </a:blip>
                    <a:srcRect l="1529" t="3497" r="1"/>
                    <a:stretch/>
                  </pic:blipFill>
                  <pic:spPr bwMode="auto">
                    <a:xfrm>
                      <a:off x="0" y="0"/>
                      <a:ext cx="3179798" cy="1362737"/>
                    </a:xfrm>
                    <a:prstGeom prst="rect">
                      <a:avLst/>
                    </a:prstGeom>
                    <a:noFill/>
                    <a:ln>
                      <a:noFill/>
                    </a:ln>
                    <a:extLst>
                      <a:ext uri="{53640926-AAD7-44D8-BBD7-CCE9431645EC}">
                        <a14:shadowObscured xmlns:a14="http://schemas.microsoft.com/office/drawing/2010/main"/>
                      </a:ext>
                    </a:extLst>
                  </pic:spPr>
                </pic:pic>
              </a:graphicData>
            </a:graphic>
          </wp:inline>
        </w:drawing>
      </w:r>
    </w:p>
    <w:p w14:paraId="4EE9A8BF" w14:textId="1BFF7615" w:rsidR="00E84B2B" w:rsidRPr="007119EA" w:rsidRDefault="00E84B2B" w:rsidP="004708A9">
      <w:pPr>
        <w:jc w:val="both"/>
        <w:rPr>
          <w:rFonts w:cstheme="minorHAnsi"/>
          <w:color w:val="000000"/>
          <w:shd w:val="clear" w:color="auto" w:fill="FFFFFF"/>
        </w:rPr>
      </w:pPr>
      <w:r w:rsidRPr="00B54397">
        <w:rPr>
          <w:rFonts w:cstheme="minorHAnsi"/>
          <w:b/>
        </w:rPr>
        <w:t>DENSE_RANK:</w:t>
      </w:r>
      <w:r w:rsidRPr="007119EA">
        <w:rPr>
          <w:rFonts w:cstheme="minorHAnsi"/>
        </w:rPr>
        <w:t xml:space="preserve"> </w:t>
      </w:r>
      <w:r w:rsidRPr="007119EA">
        <w:rPr>
          <w:rFonts w:cstheme="minorHAnsi"/>
          <w:color w:val="000000"/>
          <w:shd w:val="clear" w:color="auto" w:fill="FFFFFF"/>
        </w:rPr>
        <w:t>This function returns the rank of each row within a result set partition, with no gaps in the ranking values. The rank of a specific row is one plus the number of distinct rank values that come before that specific row.</w:t>
      </w:r>
    </w:p>
    <w:p w14:paraId="74FB8FAF" w14:textId="2CC4BF8D" w:rsidR="00E84B2B" w:rsidRDefault="00E84B2B" w:rsidP="004708A9">
      <w:pPr>
        <w:jc w:val="both"/>
        <w:rPr>
          <w:rFonts w:cstheme="minorHAnsi"/>
          <w:color w:val="000000"/>
          <w:shd w:val="clear" w:color="auto" w:fill="FFFFFF"/>
        </w:rPr>
      </w:pPr>
      <w:r w:rsidRPr="007119EA">
        <w:rPr>
          <w:rFonts w:cstheme="minorHAnsi"/>
          <w:color w:val="000000"/>
          <w:shd w:val="clear" w:color="auto" w:fill="FFFFFF"/>
        </w:rPr>
        <w:t>DENSE_RANK () OVER (partition_by_clause order_by_clause)</w:t>
      </w:r>
    </w:p>
    <w:p w14:paraId="12F54DCE" w14:textId="45A58059" w:rsidR="00551DAF" w:rsidRDefault="00551DAF" w:rsidP="004708A9">
      <w:pPr>
        <w:pStyle w:val="NoSpacing"/>
        <w:jc w:val="both"/>
      </w:pPr>
      <w:r>
        <w:t>Without partition by:</w:t>
      </w:r>
    </w:p>
    <w:p w14:paraId="7939B9C2" w14:textId="77777777" w:rsidR="002A74C0" w:rsidRPr="00551DAF" w:rsidRDefault="002A74C0" w:rsidP="004708A9">
      <w:pPr>
        <w:pStyle w:val="NoSpacing"/>
        <w:jc w:val="both"/>
      </w:pPr>
    </w:p>
    <w:p w14:paraId="675CFAF4" w14:textId="77777777" w:rsidR="00551DAF" w:rsidRDefault="00551DAF" w:rsidP="004708A9">
      <w:pPr>
        <w:pStyle w:val="NoSpacing"/>
        <w:ind w:firstLine="720"/>
        <w:jc w:val="both"/>
        <w:rPr>
          <w:b/>
        </w:rPr>
      </w:pPr>
      <w:r>
        <w:rPr>
          <w:b/>
          <w:noProof/>
        </w:rPr>
        <w:drawing>
          <wp:inline distT="0" distB="0" distL="0" distR="0" wp14:anchorId="3ECF5B59" wp14:editId="551CD5F4">
            <wp:extent cx="3089506" cy="145289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117023" cy="1465834"/>
                    </a:xfrm>
                    <a:prstGeom prst="rect">
                      <a:avLst/>
                    </a:prstGeom>
                    <a:noFill/>
                    <a:ln>
                      <a:noFill/>
                    </a:ln>
                  </pic:spPr>
                </pic:pic>
              </a:graphicData>
            </a:graphic>
          </wp:inline>
        </w:drawing>
      </w:r>
    </w:p>
    <w:p w14:paraId="2926B565" w14:textId="77777777" w:rsidR="00551DAF" w:rsidRDefault="00551DAF" w:rsidP="004708A9">
      <w:pPr>
        <w:pStyle w:val="NoSpacing"/>
        <w:jc w:val="both"/>
        <w:rPr>
          <w:b/>
        </w:rPr>
      </w:pPr>
    </w:p>
    <w:p w14:paraId="05E7880E" w14:textId="6E8E6DB7" w:rsidR="00551DAF" w:rsidRDefault="00551DAF" w:rsidP="004708A9">
      <w:pPr>
        <w:pStyle w:val="NoSpacing"/>
        <w:jc w:val="both"/>
      </w:pPr>
      <w:r>
        <w:t>With partition by:</w:t>
      </w:r>
    </w:p>
    <w:p w14:paraId="6913FBF1" w14:textId="77777777" w:rsidR="00551DAF" w:rsidRPr="00551DAF" w:rsidRDefault="00551DAF" w:rsidP="004708A9">
      <w:pPr>
        <w:pStyle w:val="NoSpacing"/>
        <w:jc w:val="both"/>
      </w:pPr>
    </w:p>
    <w:p w14:paraId="0DDB813A" w14:textId="77777777" w:rsidR="00551DAF" w:rsidRDefault="00551DAF" w:rsidP="004708A9">
      <w:pPr>
        <w:pStyle w:val="NoSpacing"/>
        <w:ind w:firstLine="720"/>
        <w:jc w:val="both"/>
        <w:rPr>
          <w:b/>
        </w:rPr>
      </w:pPr>
      <w:r>
        <w:rPr>
          <w:b/>
          <w:noProof/>
        </w:rPr>
        <w:lastRenderedPageBreak/>
        <w:drawing>
          <wp:inline distT="0" distB="0" distL="0" distR="0" wp14:anchorId="300732D9" wp14:editId="7C2234E9">
            <wp:extent cx="3269557" cy="1352519"/>
            <wp:effectExtent l="0" t="0" r="762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286830" cy="1359664"/>
                    </a:xfrm>
                    <a:prstGeom prst="rect">
                      <a:avLst/>
                    </a:prstGeom>
                    <a:noFill/>
                    <a:ln>
                      <a:noFill/>
                    </a:ln>
                  </pic:spPr>
                </pic:pic>
              </a:graphicData>
            </a:graphic>
          </wp:inline>
        </w:drawing>
      </w:r>
    </w:p>
    <w:p w14:paraId="33066046" w14:textId="1DD4F584" w:rsidR="00EA6824" w:rsidRPr="000673EE" w:rsidRDefault="00EA6824" w:rsidP="004708A9">
      <w:pPr>
        <w:pStyle w:val="NoSpacing"/>
        <w:jc w:val="both"/>
        <w:rPr>
          <w:b/>
        </w:rPr>
      </w:pPr>
      <w:r w:rsidRPr="000673EE">
        <w:rPr>
          <w:b/>
        </w:rPr>
        <w:t xml:space="preserve"> </w:t>
      </w:r>
    </w:p>
    <w:p w14:paraId="6544AD75" w14:textId="7E2B0DD3" w:rsidR="00954E0E" w:rsidRDefault="00DC784D" w:rsidP="004708A9">
      <w:pPr>
        <w:jc w:val="both"/>
        <w:rPr>
          <w:rFonts w:cs="Segoe UI"/>
          <w:color w:val="000000"/>
          <w:shd w:val="clear" w:color="auto" w:fill="FFFFFF"/>
        </w:rPr>
      </w:pPr>
      <w:r>
        <w:rPr>
          <w:b/>
        </w:rPr>
        <w:t>R</w:t>
      </w:r>
      <w:r w:rsidR="00954E0E" w:rsidRPr="000673EE">
        <w:rPr>
          <w:b/>
        </w:rPr>
        <w:t>OW_NUMBER</w:t>
      </w:r>
      <w:r w:rsidR="00952C84" w:rsidRPr="000673EE">
        <w:rPr>
          <w:b/>
        </w:rPr>
        <w:t>:</w:t>
      </w:r>
      <w:r w:rsidR="00167574">
        <w:t xml:space="preserve"> </w:t>
      </w:r>
      <w:r w:rsidR="006B4650" w:rsidRPr="000673EE">
        <w:rPr>
          <w:rFonts w:cs="Segoe UI"/>
          <w:color w:val="000000"/>
          <w:shd w:val="clear" w:color="auto" w:fill="FFFFFF"/>
        </w:rPr>
        <w:t>Numbers the output of a result set. More specifically, returns the sequential number of a row within a partition of a result set, starting at 1 for the first row in each partition.</w:t>
      </w:r>
    </w:p>
    <w:p w14:paraId="7804D415" w14:textId="3795EA43" w:rsidR="00616F39" w:rsidRDefault="00616F39" w:rsidP="004708A9">
      <w:pPr>
        <w:jc w:val="both"/>
        <w:rPr>
          <w:rFonts w:cs="Segoe UI"/>
          <w:color w:val="000000"/>
          <w:shd w:val="clear" w:color="auto" w:fill="FFFFFF"/>
        </w:rPr>
      </w:pPr>
      <w:r>
        <w:rPr>
          <w:rFonts w:cs="Segoe UI"/>
          <w:color w:val="000000"/>
          <w:shd w:val="clear" w:color="auto" w:fill="FFFFFF"/>
        </w:rPr>
        <w:t>Without partition by:</w:t>
      </w:r>
    </w:p>
    <w:p w14:paraId="0D48EC07" w14:textId="74664878" w:rsidR="00616F39" w:rsidRDefault="00616F39" w:rsidP="004708A9">
      <w:pPr>
        <w:ind w:firstLine="720"/>
        <w:jc w:val="both"/>
        <w:rPr>
          <w:rFonts w:cs="Segoe UI"/>
          <w:color w:val="000000"/>
          <w:shd w:val="clear" w:color="auto" w:fill="FFFFFF"/>
        </w:rPr>
      </w:pPr>
      <w:r>
        <w:rPr>
          <w:rFonts w:cs="Segoe UI"/>
          <w:noProof/>
          <w:color w:val="000000"/>
          <w:shd w:val="clear" w:color="auto" w:fill="FFFFFF"/>
        </w:rPr>
        <w:drawing>
          <wp:inline distT="0" distB="0" distL="0" distR="0" wp14:anchorId="5BF62DDA" wp14:editId="1076AAB3">
            <wp:extent cx="3269500" cy="1585822"/>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91013" cy="1596257"/>
                    </a:xfrm>
                    <a:prstGeom prst="rect">
                      <a:avLst/>
                    </a:prstGeom>
                    <a:noFill/>
                    <a:ln>
                      <a:noFill/>
                    </a:ln>
                  </pic:spPr>
                </pic:pic>
              </a:graphicData>
            </a:graphic>
          </wp:inline>
        </w:drawing>
      </w:r>
    </w:p>
    <w:p w14:paraId="31168685" w14:textId="37EC1C42" w:rsidR="00CE0847" w:rsidRPr="000673EE" w:rsidRDefault="00CE0847" w:rsidP="004708A9">
      <w:pPr>
        <w:jc w:val="both"/>
        <w:rPr>
          <w:rFonts w:cs="Segoe UI"/>
          <w:color w:val="000000"/>
          <w:shd w:val="clear" w:color="auto" w:fill="FFFFFF"/>
        </w:rPr>
      </w:pPr>
      <w:r>
        <w:rPr>
          <w:rFonts w:cs="Segoe UI"/>
          <w:color w:val="000000"/>
          <w:shd w:val="clear" w:color="auto" w:fill="FFFFFF"/>
        </w:rPr>
        <w:t>With part</w:t>
      </w:r>
      <w:r w:rsidR="00AB43F9">
        <w:rPr>
          <w:rFonts w:cs="Segoe UI"/>
          <w:color w:val="000000"/>
          <w:shd w:val="clear" w:color="auto" w:fill="FFFFFF"/>
        </w:rPr>
        <w:t>ition</w:t>
      </w:r>
      <w:r>
        <w:rPr>
          <w:rFonts w:cs="Segoe UI"/>
          <w:color w:val="000000"/>
          <w:shd w:val="clear" w:color="auto" w:fill="FFFFFF"/>
        </w:rPr>
        <w:t xml:space="preserve"> by:</w:t>
      </w:r>
    </w:p>
    <w:p w14:paraId="5631DB13" w14:textId="17825607" w:rsidR="000673EE" w:rsidRDefault="00CE0847" w:rsidP="004708A9">
      <w:pPr>
        <w:ind w:firstLine="720"/>
        <w:jc w:val="both"/>
      </w:pPr>
      <w:r>
        <w:rPr>
          <w:noProof/>
        </w:rPr>
        <w:drawing>
          <wp:inline distT="0" distB="0" distL="0" distR="0" wp14:anchorId="3DBFA8B7" wp14:editId="0A307402">
            <wp:extent cx="3138228" cy="1514625"/>
            <wp:effectExtent l="0" t="0" r="508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164366" cy="1527240"/>
                    </a:xfrm>
                    <a:prstGeom prst="rect">
                      <a:avLst/>
                    </a:prstGeom>
                    <a:noFill/>
                    <a:ln>
                      <a:noFill/>
                    </a:ln>
                  </pic:spPr>
                </pic:pic>
              </a:graphicData>
            </a:graphic>
          </wp:inline>
        </w:drawing>
      </w:r>
    </w:p>
    <w:p w14:paraId="2A91380A" w14:textId="2C78D531" w:rsidR="00954E0E" w:rsidRDefault="00954E0E" w:rsidP="004708A9">
      <w:pPr>
        <w:jc w:val="both"/>
      </w:pPr>
      <w:r w:rsidRPr="00134C22">
        <w:rPr>
          <w:b/>
        </w:rPr>
        <w:t>NTILE</w:t>
      </w:r>
      <w:r w:rsidR="00952C84" w:rsidRPr="00134C22">
        <w:rPr>
          <w:b/>
        </w:rPr>
        <w:t>:</w:t>
      </w:r>
      <w:r w:rsidR="00826353">
        <w:t xml:space="preserve"> </w:t>
      </w:r>
      <w:r w:rsidR="00826353" w:rsidRPr="00826353">
        <w:t>Distributes the rows in an ordered partition into a specified number of groups. The groups are numbered, starting at one. For each row, NTILE returns the number of the group to which the row belongs.</w:t>
      </w:r>
    </w:p>
    <w:p w14:paraId="1873C7C8" w14:textId="51DA5459" w:rsidR="00D654DE" w:rsidRPr="00D654DE" w:rsidRDefault="00FE5C9D" w:rsidP="004708A9">
      <w:pPr>
        <w:pStyle w:val="NoSpacing"/>
        <w:ind w:left="720"/>
        <w:jc w:val="both"/>
      </w:pPr>
      <w:r>
        <w:rPr>
          <w:noProof/>
        </w:rPr>
        <w:drawing>
          <wp:inline distT="0" distB="0" distL="0" distR="0" wp14:anchorId="593B6540" wp14:editId="28B10268">
            <wp:extent cx="3550920" cy="2095419"/>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556934" cy="2098968"/>
                    </a:xfrm>
                    <a:prstGeom prst="rect">
                      <a:avLst/>
                    </a:prstGeom>
                    <a:noFill/>
                    <a:ln>
                      <a:noFill/>
                    </a:ln>
                  </pic:spPr>
                </pic:pic>
              </a:graphicData>
            </a:graphic>
          </wp:inline>
        </w:drawing>
      </w:r>
    </w:p>
    <w:p w14:paraId="784BFB3D" w14:textId="3CEFDE8A" w:rsidR="00E375D6" w:rsidRDefault="00954E0E" w:rsidP="004708A9">
      <w:pPr>
        <w:pStyle w:val="Heading2"/>
        <w:jc w:val="both"/>
        <w:rPr>
          <w:rFonts w:asciiTheme="minorHAnsi" w:hAnsiTheme="minorHAnsi" w:cstheme="minorHAnsi"/>
          <w:u w:val="single"/>
        </w:rPr>
      </w:pPr>
      <w:r>
        <w:rPr>
          <w:rFonts w:asciiTheme="minorHAnsi" w:hAnsiTheme="minorHAnsi" w:cstheme="minorHAnsi"/>
          <w:u w:val="single"/>
        </w:rPr>
        <w:lastRenderedPageBreak/>
        <w:t>STRING</w:t>
      </w:r>
      <w:r w:rsidR="00E375D6" w:rsidRPr="008747D6">
        <w:rPr>
          <w:rFonts w:asciiTheme="minorHAnsi" w:hAnsiTheme="minorHAnsi" w:cstheme="minorHAnsi"/>
          <w:u w:val="single"/>
        </w:rPr>
        <w:t xml:space="preserve"> FUNCTIONS</w:t>
      </w:r>
    </w:p>
    <w:p w14:paraId="455C78DD" w14:textId="2932F4A7" w:rsidR="00954E0E" w:rsidRPr="00375DED" w:rsidRDefault="00954E0E" w:rsidP="004708A9">
      <w:pPr>
        <w:jc w:val="both"/>
        <w:rPr>
          <w:rFonts w:cstheme="minorHAnsi"/>
          <w:color w:val="000000"/>
          <w:shd w:val="clear" w:color="auto" w:fill="FFFFFF"/>
        </w:rPr>
      </w:pPr>
      <w:r w:rsidRPr="006D390C">
        <w:rPr>
          <w:rFonts w:cstheme="minorHAnsi"/>
          <w:b/>
        </w:rPr>
        <w:t>ASCII</w:t>
      </w:r>
      <w:r w:rsidR="00375DED" w:rsidRPr="006D390C">
        <w:rPr>
          <w:rFonts w:cstheme="minorHAnsi"/>
          <w:b/>
        </w:rPr>
        <w:t>:</w:t>
      </w:r>
      <w:r w:rsidR="00375DED" w:rsidRPr="00375DED">
        <w:rPr>
          <w:rFonts w:cstheme="minorHAnsi"/>
        </w:rPr>
        <w:t xml:space="preserve"> </w:t>
      </w:r>
      <w:r w:rsidR="00375DED" w:rsidRPr="00375DED">
        <w:rPr>
          <w:rFonts w:cstheme="minorHAnsi"/>
          <w:color w:val="000000"/>
          <w:shd w:val="clear" w:color="auto" w:fill="FFFFFF"/>
        </w:rPr>
        <w:t>Returns the ASCII code value of the leftmost character of a character expression.</w:t>
      </w:r>
    </w:p>
    <w:p w14:paraId="65D1E8AA" w14:textId="65F9A273" w:rsidR="00375DED" w:rsidRDefault="008D15D1" w:rsidP="004708A9">
      <w:pPr>
        <w:jc w:val="both"/>
      </w:pPr>
      <w:r>
        <w:rPr>
          <w:noProof/>
          <w:shd w:val="clear" w:color="auto" w:fill="FFFFFF"/>
        </w:rPr>
        <w:drawing>
          <wp:inline distT="0" distB="0" distL="0" distR="0" wp14:anchorId="6E611037" wp14:editId="59C4979F">
            <wp:extent cx="4648200" cy="685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648200" cy="685800"/>
                    </a:xfrm>
                    <a:prstGeom prst="rect">
                      <a:avLst/>
                    </a:prstGeom>
                    <a:noFill/>
                    <a:ln>
                      <a:noFill/>
                    </a:ln>
                  </pic:spPr>
                </pic:pic>
              </a:graphicData>
            </a:graphic>
          </wp:inline>
        </w:drawing>
      </w:r>
    </w:p>
    <w:p w14:paraId="3212AC5D" w14:textId="34889AC0" w:rsidR="00954E0E" w:rsidRDefault="00954E0E" w:rsidP="004708A9">
      <w:pPr>
        <w:jc w:val="both"/>
        <w:rPr>
          <w:rFonts w:ascii="Segoe UI" w:hAnsi="Segoe UI" w:cs="Segoe UI"/>
          <w:color w:val="000000"/>
          <w:shd w:val="clear" w:color="auto" w:fill="FFFFFF"/>
        </w:rPr>
      </w:pPr>
      <w:r w:rsidRPr="00A27079">
        <w:rPr>
          <w:b/>
        </w:rPr>
        <w:t>CHAR</w:t>
      </w:r>
      <w:r w:rsidR="006D390C" w:rsidRPr="00A27079">
        <w:rPr>
          <w:b/>
        </w:rPr>
        <w:t>:</w:t>
      </w:r>
      <w:r w:rsidR="006D390C">
        <w:t xml:space="preserve"> </w:t>
      </w:r>
      <w:r w:rsidR="00A27079">
        <w:rPr>
          <w:rFonts w:ascii="Segoe UI" w:hAnsi="Segoe UI" w:cs="Segoe UI"/>
          <w:color w:val="000000"/>
          <w:shd w:val="clear" w:color="auto" w:fill="FFFFFF"/>
        </w:rPr>
        <w:t>This function converts an </w:t>
      </w:r>
      <w:r w:rsidR="00A27079">
        <w:rPr>
          <w:rStyle w:val="Strong"/>
          <w:rFonts w:ascii="Helvetica" w:hAnsi="Helvetica"/>
          <w:color w:val="000000"/>
          <w:shd w:val="clear" w:color="auto" w:fill="FFFFFF"/>
        </w:rPr>
        <w:t>int</w:t>
      </w:r>
      <w:r w:rsidR="00A27079">
        <w:rPr>
          <w:rFonts w:ascii="Segoe UI" w:hAnsi="Segoe UI" w:cs="Segoe UI"/>
          <w:color w:val="000000"/>
          <w:shd w:val="clear" w:color="auto" w:fill="FFFFFF"/>
        </w:rPr>
        <w:t> ASCII code to a character value</w:t>
      </w:r>
    </w:p>
    <w:p w14:paraId="77A59781" w14:textId="4ECD2CA3" w:rsidR="00A27079" w:rsidRDefault="00A27079" w:rsidP="004708A9">
      <w:pPr>
        <w:pStyle w:val="NoSpacing"/>
        <w:jc w:val="both"/>
      </w:pPr>
      <w:r>
        <w:tab/>
        <w:t>SELECT CHAR (78)</w:t>
      </w:r>
    </w:p>
    <w:p w14:paraId="3036527E" w14:textId="12D6F0FB" w:rsidR="00A27079" w:rsidRDefault="00A27079" w:rsidP="004708A9">
      <w:pPr>
        <w:pStyle w:val="NoSpacing"/>
        <w:jc w:val="both"/>
      </w:pPr>
      <w:r>
        <w:tab/>
      </w:r>
      <w:r w:rsidRPr="00A27079">
        <w:rPr>
          <w:color w:val="70AD47" w:themeColor="accent6"/>
        </w:rPr>
        <w:t>RETUNS (N)</w:t>
      </w:r>
    </w:p>
    <w:p w14:paraId="5AE77AAA" w14:textId="77777777" w:rsidR="00A27079" w:rsidRDefault="00A27079" w:rsidP="004708A9">
      <w:pPr>
        <w:pStyle w:val="NoSpacing"/>
        <w:jc w:val="both"/>
      </w:pPr>
    </w:p>
    <w:p w14:paraId="6F5310A0" w14:textId="3CA7A6B2" w:rsidR="00954E0E" w:rsidRPr="00B273E0" w:rsidRDefault="00954E0E" w:rsidP="004708A9">
      <w:pPr>
        <w:jc w:val="both"/>
        <w:rPr>
          <w:rFonts w:cstheme="minorHAnsi"/>
          <w:color w:val="000000"/>
          <w:shd w:val="clear" w:color="auto" w:fill="FFFFFF"/>
        </w:rPr>
      </w:pPr>
      <w:r w:rsidRPr="000E1108">
        <w:rPr>
          <w:b/>
        </w:rPr>
        <w:t>CHARINDEX</w:t>
      </w:r>
      <w:r w:rsidR="00A27079" w:rsidRPr="000E1108">
        <w:rPr>
          <w:b/>
        </w:rPr>
        <w:t>:</w:t>
      </w:r>
      <w:r w:rsidR="00703768">
        <w:t xml:space="preserve"> </w:t>
      </w:r>
      <w:r w:rsidR="00A27079" w:rsidRPr="00B273E0">
        <w:rPr>
          <w:rFonts w:cstheme="minorHAnsi"/>
          <w:color w:val="000000"/>
          <w:shd w:val="clear" w:color="auto" w:fill="FFFFFF"/>
        </w:rPr>
        <w:t xml:space="preserve">This function searches for </w:t>
      </w:r>
      <w:r w:rsidR="00350B86" w:rsidRPr="00B273E0">
        <w:rPr>
          <w:rFonts w:cstheme="minorHAnsi"/>
          <w:color w:val="000000"/>
          <w:shd w:val="clear" w:color="auto" w:fill="FFFFFF"/>
        </w:rPr>
        <w:t>one-character</w:t>
      </w:r>
      <w:r w:rsidR="00A27079" w:rsidRPr="00B273E0">
        <w:rPr>
          <w:rFonts w:cstheme="minorHAnsi"/>
          <w:color w:val="000000"/>
          <w:shd w:val="clear" w:color="auto" w:fill="FFFFFF"/>
        </w:rPr>
        <w:t xml:space="preserve"> expression inside a second character expression, returning the starting position of the first expression if found.</w:t>
      </w:r>
    </w:p>
    <w:p w14:paraId="5DC6D158" w14:textId="526AB79B" w:rsidR="006345E4" w:rsidRDefault="008B0604" w:rsidP="004708A9">
      <w:pPr>
        <w:pStyle w:val="NoSpacing"/>
        <w:jc w:val="both"/>
        <w:rPr>
          <w:shd w:val="clear" w:color="auto" w:fill="FFFFFF"/>
        </w:rPr>
      </w:pPr>
      <w:r>
        <w:rPr>
          <w:noProof/>
          <w:shd w:val="clear" w:color="auto" w:fill="FFFFFF"/>
        </w:rPr>
        <w:drawing>
          <wp:inline distT="0" distB="0" distL="0" distR="0" wp14:anchorId="7D7716D5" wp14:editId="39782719">
            <wp:extent cx="4907280" cy="1219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907280" cy="121920"/>
                    </a:xfrm>
                    <a:prstGeom prst="rect">
                      <a:avLst/>
                    </a:prstGeom>
                    <a:noFill/>
                    <a:ln>
                      <a:noFill/>
                    </a:ln>
                  </pic:spPr>
                </pic:pic>
              </a:graphicData>
            </a:graphic>
          </wp:inline>
        </w:drawing>
      </w:r>
    </w:p>
    <w:p w14:paraId="631299B6" w14:textId="77777777" w:rsidR="008B0604" w:rsidRPr="006345E4" w:rsidRDefault="008B0604" w:rsidP="004708A9">
      <w:pPr>
        <w:pStyle w:val="NoSpacing"/>
        <w:jc w:val="both"/>
        <w:rPr>
          <w:shd w:val="clear" w:color="auto" w:fill="FFFFFF"/>
        </w:rPr>
      </w:pPr>
    </w:p>
    <w:p w14:paraId="0EA5BC37" w14:textId="38C636D6" w:rsidR="008B0604" w:rsidRPr="00B273E0" w:rsidRDefault="008B0604" w:rsidP="004708A9">
      <w:pPr>
        <w:jc w:val="both"/>
        <w:rPr>
          <w:rFonts w:cstheme="minorHAnsi"/>
          <w:color w:val="000000"/>
          <w:shd w:val="clear" w:color="auto" w:fill="FFFFFF"/>
        </w:rPr>
      </w:pPr>
      <w:r>
        <w:rPr>
          <w:noProof/>
          <w:shd w:val="clear" w:color="auto" w:fill="FFFFFF"/>
        </w:rPr>
        <w:drawing>
          <wp:inline distT="0" distB="0" distL="0" distR="0" wp14:anchorId="0D98A67D" wp14:editId="3DBD1CE1">
            <wp:extent cx="5288280" cy="137832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301106" cy="1381671"/>
                    </a:xfrm>
                    <a:prstGeom prst="rect">
                      <a:avLst/>
                    </a:prstGeom>
                    <a:noFill/>
                    <a:ln>
                      <a:noFill/>
                    </a:ln>
                  </pic:spPr>
                </pic:pic>
              </a:graphicData>
            </a:graphic>
          </wp:inline>
        </w:drawing>
      </w:r>
    </w:p>
    <w:p w14:paraId="7B9223BB" w14:textId="4A7189F8" w:rsidR="0046608F" w:rsidRDefault="00954E0E" w:rsidP="004708A9">
      <w:pPr>
        <w:jc w:val="both"/>
      </w:pPr>
      <w:r w:rsidRPr="00045071">
        <w:rPr>
          <w:b/>
        </w:rPr>
        <w:t>CONCAT</w:t>
      </w:r>
      <w:r w:rsidR="0046608F" w:rsidRPr="00045071">
        <w:rPr>
          <w:b/>
        </w:rPr>
        <w:t>:</w:t>
      </w:r>
      <w:r w:rsidR="0046608F">
        <w:t xml:space="preserve"> This function returns a string resulting from the concatenation, or joining, of two or more string values in an end-to-end manner. </w:t>
      </w:r>
    </w:p>
    <w:p w14:paraId="645BC586" w14:textId="77777777" w:rsidR="00A007F2" w:rsidRDefault="00A007F2" w:rsidP="004708A9">
      <w:pPr>
        <w:pStyle w:val="NoSpacing"/>
        <w:jc w:val="both"/>
      </w:pPr>
      <w:r>
        <w:rPr>
          <w:noProof/>
        </w:rPr>
        <w:drawing>
          <wp:inline distT="0" distB="0" distL="0" distR="0" wp14:anchorId="6C0904CF" wp14:editId="03FD6623">
            <wp:extent cx="4008120" cy="19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008120" cy="190500"/>
                    </a:xfrm>
                    <a:prstGeom prst="rect">
                      <a:avLst/>
                    </a:prstGeom>
                    <a:noFill/>
                    <a:ln>
                      <a:noFill/>
                    </a:ln>
                  </pic:spPr>
                </pic:pic>
              </a:graphicData>
            </a:graphic>
          </wp:inline>
        </w:drawing>
      </w:r>
    </w:p>
    <w:p w14:paraId="04D811CD" w14:textId="6D54AC1D" w:rsidR="0046608F" w:rsidRDefault="0046608F" w:rsidP="004708A9">
      <w:pPr>
        <w:pStyle w:val="NoSpacing"/>
        <w:ind w:left="720"/>
        <w:jc w:val="both"/>
      </w:pPr>
      <w:r>
        <w:t xml:space="preserve">SELECT CONCAT ('Happy ', 'Birthday ', 11, '/', '25') AS Result;  </w:t>
      </w:r>
    </w:p>
    <w:p w14:paraId="488A57A4" w14:textId="6E75A3A7" w:rsidR="00954E0E" w:rsidRPr="007F1AE2" w:rsidRDefault="0046608F" w:rsidP="004708A9">
      <w:pPr>
        <w:pStyle w:val="NoSpacing"/>
        <w:ind w:left="720"/>
        <w:jc w:val="both"/>
        <w:rPr>
          <w:color w:val="70AD47" w:themeColor="accent6"/>
        </w:rPr>
      </w:pPr>
      <w:r w:rsidRPr="007F1AE2">
        <w:rPr>
          <w:color w:val="70AD47" w:themeColor="accent6"/>
        </w:rPr>
        <w:t xml:space="preserve">Happy Birthday 11/25  </w:t>
      </w:r>
    </w:p>
    <w:p w14:paraId="321428E4" w14:textId="77777777" w:rsidR="0046608F" w:rsidRDefault="0046608F" w:rsidP="004708A9">
      <w:pPr>
        <w:jc w:val="both"/>
      </w:pPr>
    </w:p>
    <w:p w14:paraId="50A13E9D" w14:textId="5F970074" w:rsidR="00151811" w:rsidRDefault="00151811" w:rsidP="004708A9">
      <w:pPr>
        <w:jc w:val="both"/>
      </w:pPr>
      <w:r w:rsidRPr="00045071">
        <w:rPr>
          <w:b/>
        </w:rPr>
        <w:t>CONCAT</w:t>
      </w:r>
      <w:r>
        <w:rPr>
          <w:b/>
        </w:rPr>
        <w:t>_WS</w:t>
      </w:r>
      <w:r w:rsidRPr="00045071">
        <w:rPr>
          <w:b/>
        </w:rPr>
        <w:t>:</w:t>
      </w:r>
      <w:r>
        <w:t xml:space="preserve"> </w:t>
      </w:r>
      <w:r w:rsidR="00C63B8A" w:rsidRPr="00C63B8A">
        <w:t xml:space="preserve">This function returns a string resulting from the concatenation, or joining, of two or more string values in an end-to-end manner. It separates those concatenated string values with the delimiter specified in the first function argument. </w:t>
      </w:r>
      <w:r>
        <w:t xml:space="preserve"> </w:t>
      </w:r>
    </w:p>
    <w:p w14:paraId="7B4F56A9" w14:textId="0D5E367B" w:rsidR="00151811" w:rsidRDefault="00151811" w:rsidP="004708A9">
      <w:pPr>
        <w:pStyle w:val="NoSpacing"/>
        <w:ind w:left="720"/>
        <w:jc w:val="both"/>
      </w:pPr>
      <w:r>
        <w:t>SELECT CONCAT</w:t>
      </w:r>
      <w:r w:rsidR="00C63B8A">
        <w:t>_WS</w:t>
      </w:r>
      <w:r>
        <w:t xml:space="preserve"> (</w:t>
      </w:r>
      <w:r w:rsidR="00C63B8A">
        <w:t xml:space="preserve">‘-’, </w:t>
      </w:r>
      <w:r>
        <w:t>'Happy ', 'Birthday)</w:t>
      </w:r>
      <w:r w:rsidR="00CA248D">
        <w:t xml:space="preserve"> </w:t>
      </w:r>
      <w:r>
        <w:t xml:space="preserve">AS Result;  </w:t>
      </w:r>
    </w:p>
    <w:p w14:paraId="4549908E" w14:textId="58C4CC0B" w:rsidR="00954E0E" w:rsidRDefault="00151811" w:rsidP="004708A9">
      <w:pPr>
        <w:pStyle w:val="NoSpacing"/>
        <w:ind w:left="720"/>
        <w:jc w:val="both"/>
        <w:rPr>
          <w:color w:val="70AD47" w:themeColor="accent6"/>
        </w:rPr>
      </w:pPr>
      <w:r w:rsidRPr="007F1AE2">
        <w:rPr>
          <w:color w:val="70AD47" w:themeColor="accent6"/>
        </w:rPr>
        <w:t>Happy</w:t>
      </w:r>
      <w:r w:rsidR="000C4018">
        <w:rPr>
          <w:color w:val="70AD47" w:themeColor="accent6"/>
        </w:rPr>
        <w:t>-</w:t>
      </w:r>
      <w:r w:rsidRPr="007F1AE2">
        <w:rPr>
          <w:color w:val="70AD47" w:themeColor="accent6"/>
        </w:rPr>
        <w:t>Birthday</w:t>
      </w:r>
    </w:p>
    <w:p w14:paraId="10D49E03" w14:textId="77777777" w:rsidR="001F319E" w:rsidRPr="001F319E" w:rsidRDefault="001F319E" w:rsidP="004708A9">
      <w:pPr>
        <w:pStyle w:val="NoSpacing"/>
        <w:ind w:left="720"/>
        <w:jc w:val="both"/>
        <w:rPr>
          <w:color w:val="70AD47" w:themeColor="accent6"/>
        </w:rPr>
      </w:pPr>
    </w:p>
    <w:p w14:paraId="1BA69F94" w14:textId="69443011" w:rsidR="00954E0E" w:rsidRPr="00FE49E1" w:rsidRDefault="00954E0E" w:rsidP="004708A9">
      <w:pPr>
        <w:jc w:val="both"/>
        <w:rPr>
          <w:rFonts w:cstheme="minorHAnsi"/>
          <w:color w:val="000000"/>
          <w:shd w:val="clear" w:color="auto" w:fill="FFFFFF"/>
        </w:rPr>
      </w:pPr>
      <w:r w:rsidRPr="00FE49E1">
        <w:rPr>
          <w:rFonts w:cstheme="minorHAnsi"/>
          <w:b/>
        </w:rPr>
        <w:t>FORMAT</w:t>
      </w:r>
      <w:r w:rsidR="001A1E92" w:rsidRPr="00FE49E1">
        <w:rPr>
          <w:rFonts w:cstheme="minorHAnsi"/>
          <w:b/>
        </w:rPr>
        <w:t>:</w:t>
      </w:r>
      <w:r w:rsidR="001A1E92" w:rsidRPr="00FE49E1">
        <w:rPr>
          <w:rFonts w:cstheme="minorHAnsi"/>
        </w:rPr>
        <w:t xml:space="preserve"> </w:t>
      </w:r>
      <w:r w:rsidR="00FE49E1" w:rsidRPr="00FE49E1">
        <w:rPr>
          <w:rFonts w:cstheme="minorHAnsi"/>
          <w:color w:val="000000"/>
          <w:shd w:val="clear" w:color="auto" w:fill="FFFFFF"/>
        </w:rPr>
        <w:t>Returns a value formatted with the specified format and optional culture in SQL Server 2017. Use the FORMAT function for locale-aware formatting of date/time and number values as strings. For general data type conversions, use CAST or CONVERT.</w:t>
      </w:r>
    </w:p>
    <w:p w14:paraId="1D65C00F" w14:textId="695A31D9" w:rsidR="00FE49E1" w:rsidRPr="00FE49E1" w:rsidRDefault="00FE49E1" w:rsidP="004708A9">
      <w:pPr>
        <w:jc w:val="both"/>
        <w:rPr>
          <w:rFonts w:cstheme="minorHAnsi"/>
          <w:color w:val="000000"/>
          <w:shd w:val="clear" w:color="auto" w:fill="FFFFFF"/>
        </w:rPr>
      </w:pPr>
      <w:r w:rsidRPr="00FE49E1">
        <w:rPr>
          <w:rFonts w:cstheme="minorHAnsi"/>
          <w:color w:val="000000"/>
          <w:shd w:val="clear" w:color="auto" w:fill="FFFFFF"/>
        </w:rPr>
        <w:t xml:space="preserve">FORMAT (value, format, culture)  </w:t>
      </w:r>
    </w:p>
    <w:p w14:paraId="0B9185BF" w14:textId="101F897A" w:rsidR="00FE49E1" w:rsidRDefault="008C4295" w:rsidP="004708A9">
      <w:pPr>
        <w:ind w:firstLine="720"/>
        <w:jc w:val="both"/>
      </w:pPr>
      <w:r>
        <w:rPr>
          <w:noProof/>
          <w:shd w:val="clear" w:color="auto" w:fill="FFFFFF"/>
        </w:rPr>
        <w:drawing>
          <wp:inline distT="0" distB="0" distL="0" distR="0" wp14:anchorId="35F8A1E0" wp14:editId="47EDFD69">
            <wp:extent cx="2781300" cy="9753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781300" cy="975360"/>
                    </a:xfrm>
                    <a:prstGeom prst="rect">
                      <a:avLst/>
                    </a:prstGeom>
                    <a:noFill/>
                    <a:ln>
                      <a:noFill/>
                    </a:ln>
                  </pic:spPr>
                </pic:pic>
              </a:graphicData>
            </a:graphic>
          </wp:inline>
        </w:drawing>
      </w:r>
    </w:p>
    <w:p w14:paraId="58635405" w14:textId="77777777" w:rsidR="00925476" w:rsidRDefault="00954E0E" w:rsidP="004708A9">
      <w:pPr>
        <w:jc w:val="both"/>
      </w:pPr>
      <w:r w:rsidRPr="001E3F7D">
        <w:rPr>
          <w:b/>
        </w:rPr>
        <w:lastRenderedPageBreak/>
        <w:t>LEFT</w:t>
      </w:r>
      <w:r w:rsidR="00925476" w:rsidRPr="001E3F7D">
        <w:rPr>
          <w:b/>
        </w:rPr>
        <w:t>:</w:t>
      </w:r>
      <w:r w:rsidR="00925476">
        <w:t xml:space="preserve"> Returns the left part of a character string with the specified number of characters.</w:t>
      </w:r>
    </w:p>
    <w:p w14:paraId="5901F2A4" w14:textId="4F127987" w:rsidR="006F1397" w:rsidRDefault="006F1397" w:rsidP="004708A9">
      <w:pPr>
        <w:pStyle w:val="NoSpacing"/>
        <w:jc w:val="both"/>
      </w:pPr>
      <w:r>
        <w:rPr>
          <w:noProof/>
        </w:rPr>
        <w:drawing>
          <wp:inline distT="0" distB="0" distL="0" distR="0" wp14:anchorId="532B0D99" wp14:editId="41B0C088">
            <wp:extent cx="3657600" cy="190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657600" cy="190500"/>
                    </a:xfrm>
                    <a:prstGeom prst="rect">
                      <a:avLst/>
                    </a:prstGeom>
                    <a:noFill/>
                    <a:ln>
                      <a:noFill/>
                    </a:ln>
                  </pic:spPr>
                </pic:pic>
              </a:graphicData>
            </a:graphic>
          </wp:inline>
        </w:drawing>
      </w:r>
    </w:p>
    <w:p w14:paraId="12CD174C" w14:textId="77777777" w:rsidR="001C1D1B" w:rsidRDefault="001C1D1B" w:rsidP="004708A9">
      <w:pPr>
        <w:pStyle w:val="NoSpacing"/>
        <w:jc w:val="both"/>
      </w:pPr>
    </w:p>
    <w:p w14:paraId="6E507EB5" w14:textId="4DDA2CF0" w:rsidR="00587490" w:rsidRDefault="00887868" w:rsidP="004708A9">
      <w:pPr>
        <w:pStyle w:val="NoSpacing"/>
        <w:ind w:left="720"/>
        <w:jc w:val="both"/>
      </w:pPr>
      <w:r>
        <w:rPr>
          <w:noProof/>
        </w:rPr>
        <w:drawing>
          <wp:inline distT="0" distB="0" distL="0" distR="0" wp14:anchorId="4C99D258" wp14:editId="2AC826D4">
            <wp:extent cx="1973580" cy="3429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973580" cy="342900"/>
                    </a:xfrm>
                    <a:prstGeom prst="rect">
                      <a:avLst/>
                    </a:prstGeom>
                    <a:noFill/>
                    <a:ln>
                      <a:noFill/>
                    </a:ln>
                  </pic:spPr>
                </pic:pic>
              </a:graphicData>
            </a:graphic>
          </wp:inline>
        </w:drawing>
      </w:r>
    </w:p>
    <w:p w14:paraId="45FADB6A" w14:textId="77777777" w:rsidR="00887868" w:rsidRDefault="00887868" w:rsidP="004708A9">
      <w:pPr>
        <w:pStyle w:val="NoSpacing"/>
        <w:ind w:left="720"/>
        <w:jc w:val="both"/>
      </w:pPr>
    </w:p>
    <w:p w14:paraId="188A6A9C" w14:textId="77F3B3DE" w:rsidR="003E5DA4" w:rsidRDefault="00954E0E" w:rsidP="004708A9">
      <w:pPr>
        <w:jc w:val="both"/>
      </w:pPr>
      <w:r w:rsidRPr="003E5DA4">
        <w:rPr>
          <w:b/>
        </w:rPr>
        <w:t>LEN</w:t>
      </w:r>
      <w:r w:rsidR="001E3F7D" w:rsidRPr="003E5DA4">
        <w:rPr>
          <w:b/>
        </w:rPr>
        <w:t>:</w:t>
      </w:r>
      <w:r w:rsidR="001E3F7D">
        <w:t xml:space="preserve"> </w:t>
      </w:r>
      <w:r w:rsidR="00EA2097" w:rsidRPr="003E5DA4">
        <w:t>Returns the number of characters of the specified string expression, excluding trailing blanks.</w:t>
      </w:r>
      <w:r w:rsidR="003E3FE6">
        <w:t xml:space="preserve"> </w:t>
      </w:r>
      <w:r w:rsidR="003E5DA4" w:rsidRPr="003E5DA4">
        <w:t>LEN excludes trailing blanks. If that is a problem, consider using the </w:t>
      </w:r>
      <w:hyperlink r:id="rId235" w:history="1">
        <w:r w:rsidR="003E5DA4" w:rsidRPr="003E5DA4">
          <w:t xml:space="preserve">DATALENGTH </w:t>
        </w:r>
      </w:hyperlink>
      <w:r w:rsidR="003E5DA4" w:rsidRPr="003E5DA4">
        <w:t>function which does not trim the string.</w:t>
      </w:r>
    </w:p>
    <w:p w14:paraId="47D1C81C" w14:textId="28FCC453" w:rsidR="00406F94" w:rsidRPr="00683128" w:rsidRDefault="00406F94" w:rsidP="004708A9">
      <w:pPr>
        <w:ind w:firstLine="720"/>
        <w:jc w:val="both"/>
        <w:rPr>
          <w:rFonts w:cstheme="minorHAnsi"/>
        </w:rPr>
      </w:pPr>
      <w:r>
        <w:rPr>
          <w:noProof/>
        </w:rPr>
        <w:drawing>
          <wp:inline distT="0" distB="0" distL="0" distR="0" wp14:anchorId="1D7EC332" wp14:editId="06615B1F">
            <wp:extent cx="1905000" cy="670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905000" cy="670560"/>
                    </a:xfrm>
                    <a:prstGeom prst="rect">
                      <a:avLst/>
                    </a:prstGeom>
                    <a:noFill/>
                    <a:ln>
                      <a:noFill/>
                    </a:ln>
                  </pic:spPr>
                </pic:pic>
              </a:graphicData>
            </a:graphic>
          </wp:inline>
        </w:drawing>
      </w:r>
    </w:p>
    <w:p w14:paraId="5BBF190A" w14:textId="4FA11336" w:rsidR="00CA1951" w:rsidRPr="00683128" w:rsidRDefault="00954E0E" w:rsidP="004708A9">
      <w:pPr>
        <w:jc w:val="both"/>
        <w:rPr>
          <w:rFonts w:cstheme="minorHAnsi"/>
          <w:color w:val="000000"/>
          <w:shd w:val="clear" w:color="auto" w:fill="FFFFFF"/>
        </w:rPr>
      </w:pPr>
      <w:r w:rsidRPr="00683128">
        <w:rPr>
          <w:rFonts w:cstheme="minorHAnsi"/>
          <w:b/>
        </w:rPr>
        <w:t>LOWER</w:t>
      </w:r>
      <w:r w:rsidR="00CA1951" w:rsidRPr="00683128">
        <w:rPr>
          <w:rFonts w:cstheme="minorHAnsi"/>
          <w:b/>
        </w:rPr>
        <w:t>:</w:t>
      </w:r>
      <w:r w:rsidR="00CA1951" w:rsidRPr="00683128">
        <w:rPr>
          <w:rFonts w:cstheme="minorHAnsi"/>
        </w:rPr>
        <w:t xml:space="preserve"> </w:t>
      </w:r>
      <w:r w:rsidR="00CA1951" w:rsidRPr="00683128">
        <w:rPr>
          <w:rFonts w:cstheme="minorHAnsi"/>
          <w:color w:val="000000"/>
          <w:shd w:val="clear" w:color="auto" w:fill="FFFFFF"/>
        </w:rPr>
        <w:t>Returns a character expression after converting uppercase character data to lowercase.</w:t>
      </w:r>
    </w:p>
    <w:p w14:paraId="2D771749" w14:textId="38BD4231" w:rsidR="00954E0E" w:rsidRPr="00683128" w:rsidRDefault="00954E0E" w:rsidP="004708A9">
      <w:pPr>
        <w:jc w:val="both"/>
        <w:rPr>
          <w:rFonts w:cstheme="minorHAnsi"/>
        </w:rPr>
      </w:pPr>
      <w:r w:rsidRPr="00683128">
        <w:rPr>
          <w:rFonts w:cstheme="minorHAnsi"/>
          <w:b/>
        </w:rPr>
        <w:t>LTRIM</w:t>
      </w:r>
      <w:r w:rsidR="00424F3B" w:rsidRPr="00683128">
        <w:rPr>
          <w:rFonts w:cstheme="minorHAnsi"/>
          <w:b/>
        </w:rPr>
        <w:t>:</w:t>
      </w:r>
      <w:r w:rsidR="00424F3B" w:rsidRPr="00683128">
        <w:rPr>
          <w:rFonts w:cstheme="minorHAnsi"/>
        </w:rPr>
        <w:t xml:space="preserve"> </w:t>
      </w:r>
      <w:r w:rsidR="00DD1BCB" w:rsidRPr="00683128">
        <w:rPr>
          <w:rFonts w:cstheme="minorHAnsi"/>
          <w:color w:val="000000"/>
          <w:shd w:val="clear" w:color="auto" w:fill="FFFFFF"/>
        </w:rPr>
        <w:t>Returns a character expression after it removes leading blanks.</w:t>
      </w:r>
    </w:p>
    <w:p w14:paraId="0D33AA72" w14:textId="642D2130" w:rsidR="00954E0E" w:rsidRPr="00863142" w:rsidRDefault="00954E0E" w:rsidP="004708A9">
      <w:pPr>
        <w:jc w:val="both"/>
        <w:rPr>
          <w:rFonts w:cstheme="minorHAnsi"/>
        </w:rPr>
      </w:pPr>
      <w:r w:rsidRPr="00AC312F">
        <w:rPr>
          <w:rFonts w:cstheme="minorHAnsi"/>
          <w:b/>
        </w:rPr>
        <w:t>PATINDEX</w:t>
      </w:r>
      <w:r w:rsidR="00424F3B" w:rsidRPr="00AC312F">
        <w:rPr>
          <w:rFonts w:cstheme="minorHAnsi"/>
          <w:b/>
        </w:rPr>
        <w:t>:</w:t>
      </w:r>
      <w:r w:rsidR="00863142">
        <w:rPr>
          <w:rFonts w:cstheme="minorHAnsi"/>
        </w:rPr>
        <w:t xml:space="preserve"> </w:t>
      </w:r>
      <w:r w:rsidR="00863142" w:rsidRPr="00863142">
        <w:rPr>
          <w:rFonts w:cstheme="minorHAnsi"/>
        </w:rPr>
        <w:t>Returns the starting position of the first occurrence of a pattern in a specified expression, or zeros if the pattern is not found, on all valid text and character data types.</w:t>
      </w:r>
    </w:p>
    <w:p w14:paraId="325F0ECC" w14:textId="533CD2F5" w:rsidR="00863142" w:rsidRPr="00863142" w:rsidRDefault="00863142" w:rsidP="004708A9">
      <w:pPr>
        <w:jc w:val="both"/>
        <w:rPr>
          <w:rFonts w:cstheme="minorHAnsi"/>
        </w:rPr>
      </w:pPr>
      <w:r w:rsidRPr="00863142">
        <w:rPr>
          <w:rFonts w:cstheme="minorHAnsi"/>
        </w:rPr>
        <w:t>PATINDEX ('%pattern%', expression)</w:t>
      </w:r>
    </w:p>
    <w:p w14:paraId="5928E927" w14:textId="5019F72F" w:rsidR="00B12168" w:rsidRDefault="00221420" w:rsidP="004708A9">
      <w:pPr>
        <w:pStyle w:val="NoSpacing"/>
        <w:ind w:left="720"/>
        <w:jc w:val="both"/>
        <w:rPr>
          <w:color w:val="70AD47" w:themeColor="accent6"/>
        </w:rPr>
      </w:pPr>
      <w:r>
        <w:rPr>
          <w:noProof/>
        </w:rPr>
        <w:drawing>
          <wp:inline distT="0" distB="0" distL="0" distR="0" wp14:anchorId="54926998" wp14:editId="37FF80F0">
            <wp:extent cx="3528060" cy="320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28060" cy="320040"/>
                    </a:xfrm>
                    <a:prstGeom prst="rect">
                      <a:avLst/>
                    </a:prstGeom>
                    <a:noFill/>
                    <a:ln>
                      <a:noFill/>
                    </a:ln>
                  </pic:spPr>
                </pic:pic>
              </a:graphicData>
            </a:graphic>
          </wp:inline>
        </w:drawing>
      </w:r>
    </w:p>
    <w:p w14:paraId="0F2CB38C" w14:textId="77777777" w:rsidR="00221420" w:rsidRPr="00B12168" w:rsidRDefault="00221420" w:rsidP="004708A9">
      <w:pPr>
        <w:pStyle w:val="NoSpacing"/>
        <w:ind w:left="720"/>
        <w:jc w:val="both"/>
        <w:rPr>
          <w:color w:val="70AD47" w:themeColor="accent6"/>
        </w:rPr>
      </w:pPr>
    </w:p>
    <w:p w14:paraId="38EAC4E3" w14:textId="46EEB30A" w:rsidR="00482129" w:rsidRPr="005D2016" w:rsidRDefault="00954E0E" w:rsidP="004708A9">
      <w:pPr>
        <w:jc w:val="both"/>
        <w:rPr>
          <w:rFonts w:cstheme="minorHAnsi"/>
        </w:rPr>
      </w:pPr>
      <w:r w:rsidRPr="00FE46AB">
        <w:rPr>
          <w:b/>
        </w:rPr>
        <w:t>QU</w:t>
      </w:r>
      <w:r w:rsidRPr="00FE46AB">
        <w:rPr>
          <w:rFonts w:cstheme="minorHAnsi"/>
          <w:b/>
        </w:rPr>
        <w:t>OTENAME</w:t>
      </w:r>
      <w:r w:rsidR="00424F3B" w:rsidRPr="00FE46AB">
        <w:rPr>
          <w:rFonts w:cstheme="minorHAnsi"/>
          <w:b/>
        </w:rPr>
        <w:t>:</w:t>
      </w:r>
      <w:r w:rsidR="00E53F26" w:rsidRPr="005D2016">
        <w:rPr>
          <w:rFonts w:cstheme="minorHAnsi"/>
        </w:rPr>
        <w:t xml:space="preserve"> </w:t>
      </w:r>
      <w:r w:rsidR="00482129" w:rsidRPr="005D2016">
        <w:rPr>
          <w:rFonts w:cstheme="minorHAnsi"/>
        </w:rPr>
        <w:t>Returns a Unicode string with the delimiters added to make the input string a valid SQL Server delimited identifier.</w:t>
      </w:r>
    </w:p>
    <w:p w14:paraId="2D6F4AA8" w14:textId="77777777" w:rsidR="00F222F6" w:rsidRDefault="00F222F6" w:rsidP="004708A9">
      <w:pPr>
        <w:pStyle w:val="NoSpacing"/>
        <w:jc w:val="both"/>
      </w:pPr>
      <w:r>
        <w:rPr>
          <w:rFonts w:cstheme="minorHAnsi"/>
          <w:noProof/>
        </w:rPr>
        <w:drawing>
          <wp:inline distT="0" distB="0" distL="0" distR="0" wp14:anchorId="2D645D3B" wp14:editId="2B1EFE6A">
            <wp:extent cx="3771900" cy="1295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771900" cy="129540"/>
                    </a:xfrm>
                    <a:prstGeom prst="rect">
                      <a:avLst/>
                    </a:prstGeom>
                    <a:noFill/>
                    <a:ln>
                      <a:noFill/>
                    </a:ln>
                  </pic:spPr>
                </pic:pic>
              </a:graphicData>
            </a:graphic>
          </wp:inline>
        </w:drawing>
      </w:r>
    </w:p>
    <w:p w14:paraId="19060D02" w14:textId="0B8A009F" w:rsidR="00FE46AB" w:rsidRDefault="00FE46AB" w:rsidP="004708A9">
      <w:pPr>
        <w:pStyle w:val="NoSpacing"/>
        <w:ind w:left="720"/>
        <w:jc w:val="both"/>
        <w:rPr>
          <w:color w:val="70AD47" w:themeColor="accent6"/>
        </w:rPr>
      </w:pPr>
    </w:p>
    <w:p w14:paraId="48468451" w14:textId="2C1A4112" w:rsidR="00DE699D" w:rsidRDefault="00DE699D" w:rsidP="004708A9">
      <w:pPr>
        <w:pStyle w:val="NoSpacing"/>
        <w:ind w:left="720"/>
        <w:jc w:val="both"/>
        <w:rPr>
          <w:color w:val="70AD47" w:themeColor="accent6"/>
        </w:rPr>
      </w:pPr>
      <w:r>
        <w:rPr>
          <w:noProof/>
          <w:color w:val="70AD47" w:themeColor="accent6"/>
        </w:rPr>
        <w:drawing>
          <wp:inline distT="0" distB="0" distL="0" distR="0" wp14:anchorId="70A83AF6" wp14:editId="3D83D192">
            <wp:extent cx="4046220" cy="533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046220" cy="533400"/>
                    </a:xfrm>
                    <a:prstGeom prst="rect">
                      <a:avLst/>
                    </a:prstGeom>
                    <a:noFill/>
                    <a:ln>
                      <a:noFill/>
                    </a:ln>
                  </pic:spPr>
                </pic:pic>
              </a:graphicData>
            </a:graphic>
          </wp:inline>
        </w:drawing>
      </w:r>
    </w:p>
    <w:p w14:paraId="063F0916" w14:textId="77777777" w:rsidR="00DE699D" w:rsidRPr="00FE46AB" w:rsidRDefault="00DE699D" w:rsidP="004708A9">
      <w:pPr>
        <w:pStyle w:val="NoSpacing"/>
        <w:ind w:left="720"/>
        <w:jc w:val="both"/>
        <w:rPr>
          <w:color w:val="70AD47" w:themeColor="accent6"/>
        </w:rPr>
      </w:pPr>
    </w:p>
    <w:p w14:paraId="055BD784" w14:textId="2F678C9D" w:rsidR="00DE699D" w:rsidRPr="00817CA2" w:rsidRDefault="00954E0E" w:rsidP="004708A9">
      <w:pPr>
        <w:jc w:val="both"/>
        <w:rPr>
          <w:rFonts w:cstheme="minorHAnsi"/>
          <w:color w:val="000000"/>
          <w:shd w:val="clear" w:color="auto" w:fill="FFFFFF"/>
        </w:rPr>
      </w:pPr>
      <w:r w:rsidRPr="00DD4BC5">
        <w:rPr>
          <w:rFonts w:cstheme="minorHAnsi"/>
          <w:b/>
        </w:rPr>
        <w:t>REPLACE</w:t>
      </w:r>
      <w:r w:rsidR="00424F3B" w:rsidRPr="00DD4BC5">
        <w:rPr>
          <w:rFonts w:cstheme="minorHAnsi"/>
          <w:b/>
        </w:rPr>
        <w:t>:</w:t>
      </w:r>
      <w:r w:rsidR="00817CA2" w:rsidRPr="00817CA2">
        <w:rPr>
          <w:rFonts w:cstheme="minorHAnsi"/>
        </w:rPr>
        <w:t xml:space="preserve"> </w:t>
      </w:r>
      <w:r w:rsidR="00817CA2" w:rsidRPr="00817CA2">
        <w:rPr>
          <w:rFonts w:cstheme="minorHAnsi"/>
          <w:color w:val="000000"/>
          <w:shd w:val="clear" w:color="auto" w:fill="FFFFFF"/>
        </w:rPr>
        <w:t>Replaces all occurrences of a specified string value with another string value.</w:t>
      </w:r>
    </w:p>
    <w:p w14:paraId="7C42AF90" w14:textId="77777777" w:rsidR="00DE699D" w:rsidRDefault="00DE699D" w:rsidP="004708A9">
      <w:pPr>
        <w:pStyle w:val="NoSpacing"/>
        <w:jc w:val="both"/>
      </w:pPr>
      <w:r>
        <w:rPr>
          <w:rFonts w:cstheme="minorHAnsi"/>
          <w:noProof/>
        </w:rPr>
        <w:drawing>
          <wp:inline distT="0" distB="0" distL="0" distR="0" wp14:anchorId="20A9A17A" wp14:editId="53DF8FFD">
            <wp:extent cx="4922520" cy="1828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22520" cy="182880"/>
                    </a:xfrm>
                    <a:prstGeom prst="rect">
                      <a:avLst/>
                    </a:prstGeom>
                    <a:noFill/>
                    <a:ln>
                      <a:noFill/>
                    </a:ln>
                  </pic:spPr>
                </pic:pic>
              </a:graphicData>
            </a:graphic>
          </wp:inline>
        </w:drawing>
      </w:r>
    </w:p>
    <w:p w14:paraId="71DE2B3C" w14:textId="77777777" w:rsidR="00DE699D" w:rsidRDefault="00DE699D" w:rsidP="004708A9">
      <w:pPr>
        <w:pStyle w:val="NoSpacing"/>
        <w:jc w:val="both"/>
      </w:pPr>
    </w:p>
    <w:p w14:paraId="71508427" w14:textId="77777777" w:rsidR="00DE699D" w:rsidRDefault="00DE699D" w:rsidP="004708A9">
      <w:pPr>
        <w:ind w:firstLine="720"/>
        <w:jc w:val="both"/>
        <w:rPr>
          <w:b/>
        </w:rPr>
      </w:pPr>
      <w:r>
        <w:rPr>
          <w:noProof/>
        </w:rPr>
        <w:drawing>
          <wp:inline distT="0" distB="0" distL="0" distR="0" wp14:anchorId="26898539" wp14:editId="08B4A8F6">
            <wp:extent cx="3368040" cy="693420"/>
            <wp:effectExtent l="0" t="0" r="381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68040" cy="693420"/>
                    </a:xfrm>
                    <a:prstGeom prst="rect">
                      <a:avLst/>
                    </a:prstGeom>
                    <a:noFill/>
                    <a:ln>
                      <a:noFill/>
                    </a:ln>
                  </pic:spPr>
                </pic:pic>
              </a:graphicData>
            </a:graphic>
          </wp:inline>
        </w:drawing>
      </w:r>
    </w:p>
    <w:p w14:paraId="37A7C89A" w14:textId="64D8EEDD" w:rsidR="00954E0E" w:rsidRPr="008767C5" w:rsidRDefault="00954E0E" w:rsidP="004708A9">
      <w:pPr>
        <w:jc w:val="both"/>
        <w:rPr>
          <w:rFonts w:cstheme="minorHAnsi"/>
          <w:color w:val="000000"/>
          <w:shd w:val="clear" w:color="auto" w:fill="FFFFFF"/>
        </w:rPr>
      </w:pPr>
      <w:r w:rsidRPr="00166F67">
        <w:rPr>
          <w:b/>
        </w:rPr>
        <w:t>REPLICATE</w:t>
      </w:r>
      <w:r w:rsidR="00424F3B" w:rsidRPr="00166F67">
        <w:rPr>
          <w:b/>
        </w:rPr>
        <w:t>:</w:t>
      </w:r>
      <w:r w:rsidR="008767C5">
        <w:t xml:space="preserve"> </w:t>
      </w:r>
      <w:r w:rsidR="008767C5" w:rsidRPr="008767C5">
        <w:rPr>
          <w:rFonts w:cstheme="minorHAnsi"/>
          <w:color w:val="000000"/>
          <w:shd w:val="clear" w:color="auto" w:fill="FFFFFF"/>
        </w:rPr>
        <w:t>Repeats a string value a specified number of times.</w:t>
      </w:r>
    </w:p>
    <w:p w14:paraId="040BE583" w14:textId="6350FA2D" w:rsidR="00CB7003" w:rsidRDefault="00CB7003" w:rsidP="004708A9">
      <w:pPr>
        <w:pStyle w:val="NoSpacing"/>
        <w:jc w:val="both"/>
      </w:pPr>
      <w:r>
        <w:rPr>
          <w:rFonts w:cstheme="minorHAnsi"/>
          <w:noProof/>
          <w:color w:val="000000"/>
          <w:shd w:val="clear" w:color="auto" w:fill="FFFFFF"/>
        </w:rPr>
        <w:drawing>
          <wp:inline distT="0" distB="0" distL="0" distR="0" wp14:anchorId="52E54BE2" wp14:editId="0EEA24F7">
            <wp:extent cx="3771900" cy="1905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771900" cy="190500"/>
                    </a:xfrm>
                    <a:prstGeom prst="rect">
                      <a:avLst/>
                    </a:prstGeom>
                    <a:noFill/>
                    <a:ln>
                      <a:noFill/>
                    </a:ln>
                  </pic:spPr>
                </pic:pic>
              </a:graphicData>
            </a:graphic>
          </wp:inline>
        </w:drawing>
      </w:r>
    </w:p>
    <w:p w14:paraId="349A8A55" w14:textId="77777777" w:rsidR="00CA7B7C" w:rsidRDefault="00CA7B7C" w:rsidP="004708A9">
      <w:pPr>
        <w:pStyle w:val="NoSpacing"/>
        <w:jc w:val="both"/>
      </w:pPr>
    </w:p>
    <w:p w14:paraId="32D1E411" w14:textId="2649A24F" w:rsidR="00B14609" w:rsidRDefault="00CA7B7C" w:rsidP="004708A9">
      <w:pPr>
        <w:pStyle w:val="NoSpacing"/>
        <w:ind w:left="720"/>
        <w:jc w:val="both"/>
      </w:pPr>
      <w:r>
        <w:rPr>
          <w:noProof/>
        </w:rPr>
        <w:drawing>
          <wp:inline distT="0" distB="0" distL="0" distR="0" wp14:anchorId="1E9A17FE" wp14:editId="2C7F5B1F">
            <wp:extent cx="2194560" cy="3276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194560" cy="327660"/>
                    </a:xfrm>
                    <a:prstGeom prst="rect">
                      <a:avLst/>
                    </a:prstGeom>
                    <a:noFill/>
                    <a:ln>
                      <a:noFill/>
                    </a:ln>
                  </pic:spPr>
                </pic:pic>
              </a:graphicData>
            </a:graphic>
          </wp:inline>
        </w:drawing>
      </w:r>
    </w:p>
    <w:p w14:paraId="71E46931" w14:textId="77777777" w:rsidR="00CA7B7C" w:rsidRDefault="00CA7B7C" w:rsidP="004708A9">
      <w:pPr>
        <w:pStyle w:val="NoSpacing"/>
        <w:ind w:left="720"/>
        <w:jc w:val="both"/>
      </w:pPr>
    </w:p>
    <w:p w14:paraId="1EA47C5E" w14:textId="77C095D8" w:rsidR="00954E0E" w:rsidRDefault="00954E0E" w:rsidP="004708A9">
      <w:pPr>
        <w:jc w:val="both"/>
      </w:pPr>
      <w:r w:rsidRPr="00166F67">
        <w:rPr>
          <w:b/>
        </w:rPr>
        <w:t>REVERSE</w:t>
      </w:r>
      <w:r w:rsidR="00424F3B" w:rsidRPr="00166F67">
        <w:rPr>
          <w:b/>
        </w:rPr>
        <w:t>:</w:t>
      </w:r>
      <w:r w:rsidR="00CF1F48" w:rsidRPr="00CF1F48">
        <w:rPr>
          <w:rFonts w:cstheme="minorHAnsi"/>
        </w:rPr>
        <w:t xml:space="preserve"> </w:t>
      </w:r>
      <w:r w:rsidR="00CF1F48" w:rsidRPr="00CF1F48">
        <w:rPr>
          <w:rFonts w:cstheme="minorHAnsi"/>
          <w:color w:val="000000"/>
          <w:shd w:val="clear" w:color="auto" w:fill="FFFFFF"/>
        </w:rPr>
        <w:t>Returns the reverse order of a string value.</w:t>
      </w:r>
    </w:p>
    <w:p w14:paraId="6C55030E" w14:textId="6E20628A" w:rsidR="00954E0E" w:rsidRPr="00CF1F48" w:rsidRDefault="00954E0E" w:rsidP="004708A9">
      <w:pPr>
        <w:jc w:val="both"/>
        <w:rPr>
          <w:rFonts w:cstheme="minorHAnsi"/>
          <w:color w:val="000000"/>
          <w:shd w:val="clear" w:color="auto" w:fill="FFFFFF"/>
        </w:rPr>
      </w:pPr>
      <w:r w:rsidRPr="00166F67">
        <w:rPr>
          <w:b/>
        </w:rPr>
        <w:lastRenderedPageBreak/>
        <w:t>RIGHT</w:t>
      </w:r>
      <w:r w:rsidR="00424F3B" w:rsidRPr="00166F67">
        <w:rPr>
          <w:b/>
        </w:rPr>
        <w:t>:</w:t>
      </w:r>
      <w:r w:rsidR="00CF1F48">
        <w:t xml:space="preserve"> </w:t>
      </w:r>
      <w:r w:rsidR="00CF1F48" w:rsidRPr="00CF1F48">
        <w:rPr>
          <w:rFonts w:cstheme="minorHAnsi"/>
          <w:color w:val="000000"/>
          <w:shd w:val="clear" w:color="auto" w:fill="FFFFFF"/>
        </w:rPr>
        <w:t>Returns the right part of a character string with the specified number of characters.</w:t>
      </w:r>
    </w:p>
    <w:p w14:paraId="369A57BA" w14:textId="0B658E5E" w:rsidR="00F97E95" w:rsidRDefault="00F97E95" w:rsidP="004708A9">
      <w:pPr>
        <w:pStyle w:val="NoSpacing"/>
        <w:jc w:val="both"/>
        <w:rPr>
          <w:shd w:val="clear" w:color="auto" w:fill="FFFFFF"/>
        </w:rPr>
      </w:pPr>
      <w:r>
        <w:rPr>
          <w:rFonts w:cstheme="minorHAnsi"/>
          <w:noProof/>
          <w:color w:val="000000"/>
          <w:shd w:val="clear" w:color="auto" w:fill="FFFFFF"/>
        </w:rPr>
        <w:drawing>
          <wp:inline distT="0" distB="0" distL="0" distR="0" wp14:anchorId="60AFCDBA" wp14:editId="7E5742F7">
            <wp:extent cx="3741420" cy="18288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41420" cy="182880"/>
                    </a:xfrm>
                    <a:prstGeom prst="rect">
                      <a:avLst/>
                    </a:prstGeom>
                    <a:noFill/>
                    <a:ln>
                      <a:noFill/>
                    </a:ln>
                  </pic:spPr>
                </pic:pic>
              </a:graphicData>
            </a:graphic>
          </wp:inline>
        </w:drawing>
      </w:r>
    </w:p>
    <w:p w14:paraId="521355CF" w14:textId="77777777" w:rsidR="0005061C" w:rsidRDefault="0005061C" w:rsidP="004708A9">
      <w:pPr>
        <w:pStyle w:val="NoSpacing"/>
        <w:jc w:val="both"/>
        <w:rPr>
          <w:shd w:val="clear" w:color="auto" w:fill="FFFFFF"/>
        </w:rPr>
      </w:pPr>
    </w:p>
    <w:p w14:paraId="6894C692" w14:textId="4ACFBFBD" w:rsidR="00CF1F48" w:rsidRDefault="0005061C" w:rsidP="004708A9">
      <w:pPr>
        <w:pStyle w:val="NoSpacing"/>
        <w:ind w:firstLine="720"/>
        <w:jc w:val="both"/>
        <w:rPr>
          <w:color w:val="70AD47" w:themeColor="accent6"/>
        </w:rPr>
      </w:pPr>
      <w:r>
        <w:rPr>
          <w:noProof/>
          <w:shd w:val="clear" w:color="auto" w:fill="FFFFFF"/>
        </w:rPr>
        <w:drawing>
          <wp:inline distT="0" distB="0" distL="0" distR="0" wp14:anchorId="01F77597" wp14:editId="19F0332B">
            <wp:extent cx="2049780" cy="289560"/>
            <wp:effectExtent l="0" t="0" r="762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049780" cy="289560"/>
                    </a:xfrm>
                    <a:prstGeom prst="rect">
                      <a:avLst/>
                    </a:prstGeom>
                    <a:noFill/>
                    <a:ln>
                      <a:noFill/>
                    </a:ln>
                  </pic:spPr>
                </pic:pic>
              </a:graphicData>
            </a:graphic>
          </wp:inline>
        </w:drawing>
      </w:r>
    </w:p>
    <w:p w14:paraId="1EFB91D3" w14:textId="77777777" w:rsidR="0005061C" w:rsidRPr="00CF1F48" w:rsidRDefault="0005061C" w:rsidP="004708A9">
      <w:pPr>
        <w:pStyle w:val="NoSpacing"/>
        <w:ind w:firstLine="720"/>
        <w:jc w:val="both"/>
        <w:rPr>
          <w:color w:val="70AD47" w:themeColor="accent6"/>
        </w:rPr>
      </w:pPr>
    </w:p>
    <w:p w14:paraId="69931697" w14:textId="5F61F5D3" w:rsidR="00954E0E" w:rsidRPr="003846E1" w:rsidRDefault="00954E0E" w:rsidP="004708A9">
      <w:pPr>
        <w:jc w:val="both"/>
        <w:rPr>
          <w:rFonts w:cstheme="minorHAnsi"/>
        </w:rPr>
      </w:pPr>
      <w:r w:rsidRPr="00B4671C">
        <w:rPr>
          <w:b/>
        </w:rPr>
        <w:t>RTRI</w:t>
      </w:r>
      <w:r w:rsidRPr="003846E1">
        <w:rPr>
          <w:rFonts w:cstheme="minorHAnsi"/>
          <w:b/>
        </w:rPr>
        <w:t>M</w:t>
      </w:r>
      <w:r w:rsidR="00424F3B" w:rsidRPr="003846E1">
        <w:rPr>
          <w:rFonts w:cstheme="minorHAnsi"/>
          <w:b/>
        </w:rPr>
        <w:t>:</w:t>
      </w:r>
      <w:r w:rsidR="00166F67" w:rsidRPr="003846E1">
        <w:rPr>
          <w:rFonts w:cstheme="minorHAnsi"/>
        </w:rPr>
        <w:t xml:space="preserve"> </w:t>
      </w:r>
      <w:r w:rsidR="00C11F23" w:rsidRPr="003846E1">
        <w:rPr>
          <w:rFonts w:cstheme="minorHAnsi"/>
          <w:color w:val="000000"/>
          <w:shd w:val="clear" w:color="auto" w:fill="FFFFFF"/>
        </w:rPr>
        <w:t>Returns a character string after truncating all trailing spaces.</w:t>
      </w:r>
    </w:p>
    <w:p w14:paraId="2F390896" w14:textId="76C05BA0" w:rsidR="00954E0E" w:rsidRDefault="00954E0E" w:rsidP="004708A9">
      <w:pPr>
        <w:jc w:val="both"/>
        <w:rPr>
          <w:rFonts w:ascii="Segoe UI" w:hAnsi="Segoe UI" w:cs="Segoe UI"/>
          <w:color w:val="000000"/>
          <w:shd w:val="clear" w:color="auto" w:fill="FFFFFF"/>
        </w:rPr>
      </w:pPr>
      <w:r w:rsidRPr="005A4478">
        <w:rPr>
          <w:b/>
        </w:rPr>
        <w:t>SPACE</w:t>
      </w:r>
      <w:r w:rsidR="00424F3B" w:rsidRPr="005A4478">
        <w:rPr>
          <w:b/>
        </w:rPr>
        <w:t>:</w:t>
      </w:r>
      <w:r w:rsidR="00C11F23">
        <w:t xml:space="preserve"> </w:t>
      </w:r>
      <w:r w:rsidR="00C11F23">
        <w:rPr>
          <w:rFonts w:ascii="Segoe UI" w:hAnsi="Segoe UI" w:cs="Segoe UI"/>
          <w:color w:val="000000"/>
          <w:shd w:val="clear" w:color="auto" w:fill="FFFFFF"/>
        </w:rPr>
        <w:t>Returns a string of repeated spaces.</w:t>
      </w:r>
    </w:p>
    <w:p w14:paraId="4C880249" w14:textId="3DD96E06" w:rsidR="006059D5" w:rsidRDefault="006059D5" w:rsidP="004708A9">
      <w:pPr>
        <w:pStyle w:val="NoSpacing"/>
        <w:ind w:left="720"/>
        <w:jc w:val="both"/>
      </w:pPr>
      <w:r>
        <w:t>SELECT ‘N</w:t>
      </w:r>
      <w:r w:rsidR="00D8313C">
        <w:t>ikhil</w:t>
      </w:r>
      <w:r>
        <w:t>’ + SPACE</w:t>
      </w:r>
      <w:r w:rsidR="00D8313C">
        <w:t xml:space="preserve"> </w:t>
      </w:r>
      <w:r>
        <w:t>(1) + ‘Guleria’</w:t>
      </w:r>
    </w:p>
    <w:p w14:paraId="4766EF78" w14:textId="38A11AE1" w:rsidR="00D8313C" w:rsidRPr="00C15D68" w:rsidRDefault="00D8313C" w:rsidP="004708A9">
      <w:pPr>
        <w:pStyle w:val="NoSpacing"/>
        <w:ind w:left="720"/>
        <w:jc w:val="both"/>
        <w:rPr>
          <w:color w:val="70AD47" w:themeColor="accent6"/>
        </w:rPr>
      </w:pPr>
      <w:r w:rsidRPr="00C15D68">
        <w:rPr>
          <w:color w:val="70AD47" w:themeColor="accent6"/>
        </w:rPr>
        <w:t>Nikhil Guleria</w:t>
      </w:r>
    </w:p>
    <w:p w14:paraId="03AAA65A" w14:textId="77777777" w:rsidR="00FD0BCC" w:rsidRDefault="00FD0BCC" w:rsidP="004708A9">
      <w:pPr>
        <w:jc w:val="both"/>
        <w:rPr>
          <w:b/>
        </w:rPr>
      </w:pPr>
    </w:p>
    <w:p w14:paraId="2CD09237" w14:textId="3B493CB4" w:rsidR="00954E0E" w:rsidRPr="00EB7795" w:rsidRDefault="00954E0E" w:rsidP="004708A9">
      <w:pPr>
        <w:jc w:val="both"/>
        <w:rPr>
          <w:rFonts w:cstheme="minorHAnsi"/>
          <w:color w:val="000000"/>
          <w:shd w:val="clear" w:color="auto" w:fill="FFFFFF"/>
        </w:rPr>
      </w:pPr>
      <w:r w:rsidRPr="00EB7795">
        <w:rPr>
          <w:b/>
        </w:rPr>
        <w:t>STR</w:t>
      </w:r>
      <w:r w:rsidR="00424F3B" w:rsidRPr="00EB7795">
        <w:rPr>
          <w:b/>
        </w:rPr>
        <w:t>:</w:t>
      </w:r>
      <w:r w:rsidR="001D0F84" w:rsidRPr="00EB7795">
        <w:rPr>
          <w:rFonts w:cstheme="minorHAnsi"/>
        </w:rPr>
        <w:t xml:space="preserve"> </w:t>
      </w:r>
      <w:r w:rsidR="001D0F84" w:rsidRPr="00EB7795">
        <w:rPr>
          <w:rFonts w:cstheme="minorHAnsi"/>
          <w:color w:val="000000"/>
          <w:shd w:val="clear" w:color="auto" w:fill="FFFFFF"/>
        </w:rPr>
        <w:t>Returns character data converted from numeric data.</w:t>
      </w:r>
    </w:p>
    <w:p w14:paraId="368CF10A" w14:textId="77777777" w:rsidR="00F01FEA" w:rsidRDefault="00F01FEA" w:rsidP="004708A9">
      <w:pPr>
        <w:shd w:val="clear" w:color="auto" w:fill="FFFFFF"/>
        <w:spacing w:before="100" w:beforeAutospacing="1" w:after="0" w:line="240" w:lineRule="auto"/>
        <w:jc w:val="both"/>
        <w:rPr>
          <w:b/>
          <w:i/>
          <w:iCs/>
          <w:lang w:eastAsia="en-IN"/>
        </w:rPr>
      </w:pPr>
      <w:r>
        <w:rPr>
          <w:rFonts w:eastAsia="Times New Roman" w:cstheme="minorHAnsi"/>
          <w:noProof/>
          <w:color w:val="000000"/>
          <w:lang w:eastAsia="en-IN"/>
        </w:rPr>
        <w:drawing>
          <wp:inline distT="0" distB="0" distL="0" distR="0" wp14:anchorId="15863AD8" wp14:editId="6602546E">
            <wp:extent cx="2994660" cy="1447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994660" cy="144780"/>
                    </a:xfrm>
                    <a:prstGeom prst="rect">
                      <a:avLst/>
                    </a:prstGeom>
                    <a:noFill/>
                    <a:ln>
                      <a:noFill/>
                    </a:ln>
                  </pic:spPr>
                </pic:pic>
              </a:graphicData>
            </a:graphic>
          </wp:inline>
        </w:drawing>
      </w:r>
    </w:p>
    <w:p w14:paraId="4D30A705" w14:textId="5017A7CB" w:rsidR="001D0F84" w:rsidRPr="00426288" w:rsidRDefault="001D0F84" w:rsidP="004708A9">
      <w:pPr>
        <w:shd w:val="clear" w:color="auto" w:fill="FFFFFF"/>
        <w:spacing w:before="100" w:beforeAutospacing="1" w:after="0" w:line="240" w:lineRule="auto"/>
        <w:jc w:val="both"/>
        <w:rPr>
          <w:rFonts w:eastAsia="Times New Roman" w:cstheme="minorHAnsi"/>
          <w:color w:val="000000"/>
          <w:lang w:eastAsia="en-IN"/>
        </w:rPr>
      </w:pPr>
      <w:r w:rsidRPr="00BF6839">
        <w:rPr>
          <w:b/>
          <w:iCs/>
          <w:lang w:eastAsia="en-IN"/>
        </w:rPr>
        <w:t>float_expression</w:t>
      </w:r>
      <w:r w:rsidR="00426288" w:rsidRPr="00BF6839">
        <w:rPr>
          <w:b/>
          <w:lang w:eastAsia="en-IN"/>
        </w:rPr>
        <w:t>:</w:t>
      </w:r>
      <w:r w:rsidR="00426288">
        <w:rPr>
          <w:lang w:eastAsia="en-IN"/>
        </w:rPr>
        <w:t xml:space="preserve"> </w:t>
      </w:r>
      <w:r w:rsidRPr="001D0F84">
        <w:rPr>
          <w:lang w:eastAsia="en-IN"/>
        </w:rPr>
        <w:t>Is an expression of approximate numeric (</w:t>
      </w:r>
      <w:r w:rsidRPr="00EB7795">
        <w:rPr>
          <w:b/>
          <w:bCs/>
          <w:lang w:eastAsia="en-IN"/>
        </w:rPr>
        <w:t>float</w:t>
      </w:r>
      <w:r w:rsidRPr="001D0F84">
        <w:rPr>
          <w:lang w:eastAsia="en-IN"/>
        </w:rPr>
        <w:t>) data type with a decimal point.</w:t>
      </w:r>
    </w:p>
    <w:p w14:paraId="5E843D76" w14:textId="67400D73" w:rsidR="001D0F84" w:rsidRPr="001D0F84" w:rsidRDefault="00426288" w:rsidP="004708A9">
      <w:pPr>
        <w:pStyle w:val="NoSpacing"/>
        <w:jc w:val="both"/>
        <w:rPr>
          <w:lang w:eastAsia="en-IN"/>
        </w:rPr>
      </w:pPr>
      <w:r w:rsidRPr="00426288">
        <w:rPr>
          <w:b/>
          <w:i/>
          <w:iCs/>
          <w:lang w:eastAsia="en-IN"/>
        </w:rPr>
        <w:t>L</w:t>
      </w:r>
      <w:r w:rsidR="001D0F84" w:rsidRPr="00426288">
        <w:rPr>
          <w:b/>
          <w:i/>
          <w:iCs/>
          <w:lang w:eastAsia="en-IN"/>
        </w:rPr>
        <w:t>ength</w:t>
      </w:r>
      <w:r w:rsidRPr="00426288">
        <w:rPr>
          <w:b/>
          <w:lang w:eastAsia="en-IN"/>
        </w:rPr>
        <w:t>:</w:t>
      </w:r>
      <w:r>
        <w:rPr>
          <w:lang w:eastAsia="en-IN"/>
        </w:rPr>
        <w:t xml:space="preserve"> </w:t>
      </w:r>
      <w:r w:rsidR="001D0F84" w:rsidRPr="001D0F84">
        <w:rPr>
          <w:lang w:eastAsia="en-IN"/>
        </w:rPr>
        <w:t>Is the total length. This includes decimal point, sign, digits, and spaces. The default is 10.</w:t>
      </w:r>
    </w:p>
    <w:p w14:paraId="627AC78C" w14:textId="5C6F097C" w:rsidR="001D0F84" w:rsidRDefault="00426288" w:rsidP="004708A9">
      <w:pPr>
        <w:pStyle w:val="NoSpacing"/>
        <w:jc w:val="both"/>
        <w:rPr>
          <w:lang w:eastAsia="en-IN"/>
        </w:rPr>
      </w:pPr>
      <w:r w:rsidRPr="00426288">
        <w:rPr>
          <w:b/>
          <w:i/>
          <w:iCs/>
          <w:lang w:eastAsia="en-IN"/>
        </w:rPr>
        <w:t>D</w:t>
      </w:r>
      <w:r w:rsidR="001D0F84" w:rsidRPr="00426288">
        <w:rPr>
          <w:b/>
          <w:i/>
          <w:iCs/>
          <w:lang w:eastAsia="en-IN"/>
        </w:rPr>
        <w:t>ecimal</w:t>
      </w:r>
      <w:r w:rsidRPr="00426288">
        <w:rPr>
          <w:b/>
          <w:lang w:eastAsia="en-IN"/>
        </w:rPr>
        <w:t>:</w:t>
      </w:r>
      <w:r>
        <w:rPr>
          <w:lang w:eastAsia="en-IN"/>
        </w:rPr>
        <w:t xml:space="preserve"> </w:t>
      </w:r>
      <w:r w:rsidR="001D0F84" w:rsidRPr="001D0F84">
        <w:rPr>
          <w:lang w:eastAsia="en-IN"/>
        </w:rPr>
        <w:t>Is the number of places to the right of the decimal point. </w:t>
      </w:r>
      <w:r w:rsidR="001D0F84" w:rsidRPr="00EB7795">
        <w:rPr>
          <w:i/>
          <w:iCs/>
          <w:lang w:eastAsia="en-IN"/>
        </w:rPr>
        <w:t>decimal</w:t>
      </w:r>
      <w:r w:rsidR="001D0F84" w:rsidRPr="001D0F84">
        <w:rPr>
          <w:lang w:eastAsia="en-IN"/>
        </w:rPr>
        <w:t> must be less than or equal to 16. If </w:t>
      </w:r>
      <w:r w:rsidR="001D0F84" w:rsidRPr="00EB7795">
        <w:rPr>
          <w:i/>
          <w:iCs/>
          <w:lang w:eastAsia="en-IN"/>
        </w:rPr>
        <w:t>decimal</w:t>
      </w:r>
      <w:r w:rsidR="001D0F84" w:rsidRPr="001D0F84">
        <w:rPr>
          <w:lang w:eastAsia="en-IN"/>
        </w:rPr>
        <w:t> is more than 16 then the result is truncated to sixteen places to the right of the decimal point.</w:t>
      </w:r>
    </w:p>
    <w:p w14:paraId="2ACBBAEE" w14:textId="77777777" w:rsidR="00426288" w:rsidRPr="00426288" w:rsidRDefault="00426288" w:rsidP="004708A9">
      <w:pPr>
        <w:pStyle w:val="NoSpacing"/>
        <w:jc w:val="both"/>
        <w:rPr>
          <w:lang w:eastAsia="en-IN"/>
        </w:rPr>
      </w:pPr>
    </w:p>
    <w:p w14:paraId="1F385809" w14:textId="1619D00E" w:rsidR="00494183" w:rsidRDefault="0037141B" w:rsidP="004708A9">
      <w:pPr>
        <w:pStyle w:val="NoSpacing"/>
        <w:ind w:left="720"/>
        <w:jc w:val="both"/>
        <w:rPr>
          <w:color w:val="70AD47" w:themeColor="accent6"/>
        </w:rPr>
      </w:pPr>
      <w:r>
        <w:rPr>
          <w:noProof/>
        </w:rPr>
        <w:drawing>
          <wp:inline distT="0" distB="0" distL="0" distR="0" wp14:anchorId="119010B5" wp14:editId="6A1FA783">
            <wp:extent cx="5349240" cy="1554480"/>
            <wp:effectExtent l="0" t="0" r="381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349240" cy="1554480"/>
                    </a:xfrm>
                    <a:prstGeom prst="rect">
                      <a:avLst/>
                    </a:prstGeom>
                    <a:noFill/>
                    <a:ln>
                      <a:noFill/>
                    </a:ln>
                  </pic:spPr>
                </pic:pic>
              </a:graphicData>
            </a:graphic>
          </wp:inline>
        </w:drawing>
      </w:r>
    </w:p>
    <w:p w14:paraId="774F5464" w14:textId="77777777" w:rsidR="0037141B" w:rsidRPr="00494183" w:rsidRDefault="0037141B" w:rsidP="004708A9">
      <w:pPr>
        <w:pStyle w:val="NoSpacing"/>
        <w:ind w:left="720"/>
        <w:jc w:val="both"/>
        <w:rPr>
          <w:color w:val="70AD47" w:themeColor="accent6"/>
        </w:rPr>
      </w:pPr>
    </w:p>
    <w:p w14:paraId="706A49C0" w14:textId="77777777" w:rsidR="00576D0D" w:rsidRDefault="00954E0E" w:rsidP="004708A9">
      <w:pPr>
        <w:jc w:val="both"/>
      </w:pPr>
      <w:r w:rsidRPr="00711526">
        <w:rPr>
          <w:b/>
        </w:rPr>
        <w:t>STUFF</w:t>
      </w:r>
      <w:r w:rsidR="00424F3B" w:rsidRPr="00711526">
        <w:rPr>
          <w:b/>
        </w:rPr>
        <w:t>:</w:t>
      </w:r>
      <w:r w:rsidR="00576D0D">
        <w:t xml:space="preserve"> The STUFF function inserts a string into another string. It deletes a specified length of characters in the first string at the start position and then inserts the second string into the first string at the start position.</w:t>
      </w:r>
    </w:p>
    <w:p w14:paraId="22B6F7A9" w14:textId="4BC36B11" w:rsidR="009B0A11" w:rsidRDefault="00DA4740" w:rsidP="004708A9">
      <w:pPr>
        <w:pStyle w:val="NoSpacing"/>
        <w:jc w:val="both"/>
      </w:pPr>
      <w:r>
        <w:rPr>
          <w:noProof/>
        </w:rPr>
        <w:drawing>
          <wp:inline distT="0" distB="0" distL="0" distR="0" wp14:anchorId="58DB9BC1" wp14:editId="69FFDCDE">
            <wp:extent cx="4671060" cy="597621"/>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684904" cy="599392"/>
                    </a:xfrm>
                    <a:prstGeom prst="rect">
                      <a:avLst/>
                    </a:prstGeom>
                    <a:noFill/>
                    <a:ln>
                      <a:noFill/>
                    </a:ln>
                  </pic:spPr>
                </pic:pic>
              </a:graphicData>
            </a:graphic>
          </wp:inline>
        </w:drawing>
      </w:r>
    </w:p>
    <w:p w14:paraId="57E33F08" w14:textId="77777777" w:rsidR="00576D0D" w:rsidRDefault="00576D0D" w:rsidP="004708A9">
      <w:pPr>
        <w:pStyle w:val="NoSpacing"/>
        <w:jc w:val="both"/>
      </w:pPr>
    </w:p>
    <w:p w14:paraId="590B356B" w14:textId="5623459C" w:rsidR="00954E0E" w:rsidRPr="00A20F6F" w:rsidRDefault="00954E0E" w:rsidP="004708A9">
      <w:pPr>
        <w:jc w:val="both"/>
      </w:pPr>
      <w:r w:rsidRPr="00A20F6F">
        <w:rPr>
          <w:b/>
        </w:rPr>
        <w:t>SUBSTRING</w:t>
      </w:r>
      <w:r w:rsidR="00FC1356" w:rsidRPr="00A20F6F">
        <w:rPr>
          <w:b/>
        </w:rPr>
        <w:t>:</w:t>
      </w:r>
      <w:r w:rsidR="00A20F6F">
        <w:t xml:space="preserve"> </w:t>
      </w:r>
      <w:r w:rsidR="00A20F6F" w:rsidRPr="00A20F6F">
        <w:t>Returns part of a character, binary, text, or image expression in SQL Server.</w:t>
      </w:r>
    </w:p>
    <w:p w14:paraId="22324D50" w14:textId="181FB57D" w:rsidR="00A20F6F" w:rsidRPr="00A20F6F" w:rsidRDefault="00A20F6F" w:rsidP="004708A9">
      <w:pPr>
        <w:jc w:val="both"/>
      </w:pPr>
      <w:r w:rsidRPr="00A20F6F">
        <w:t>SUBSTRING (expression, start, length)</w:t>
      </w:r>
    </w:p>
    <w:p w14:paraId="4D14AE0A" w14:textId="4DA61F64" w:rsidR="002B38F1" w:rsidRDefault="00A20F6F" w:rsidP="004708A9">
      <w:pPr>
        <w:pStyle w:val="NoSpacing"/>
        <w:jc w:val="both"/>
      </w:pPr>
      <w:r>
        <w:tab/>
      </w:r>
      <w:r w:rsidR="00D5274B">
        <w:rPr>
          <w:noProof/>
        </w:rPr>
        <w:drawing>
          <wp:inline distT="0" distB="0" distL="0" distR="0" wp14:anchorId="760B232E" wp14:editId="5517F52C">
            <wp:extent cx="2407920" cy="31316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430703" cy="316132"/>
                    </a:xfrm>
                    <a:prstGeom prst="rect">
                      <a:avLst/>
                    </a:prstGeom>
                    <a:noFill/>
                    <a:ln>
                      <a:noFill/>
                    </a:ln>
                  </pic:spPr>
                </pic:pic>
              </a:graphicData>
            </a:graphic>
          </wp:inline>
        </w:drawing>
      </w:r>
    </w:p>
    <w:p w14:paraId="2CAE48C5" w14:textId="06F62B9D" w:rsidR="00954E0E" w:rsidRPr="003F7DC1" w:rsidRDefault="00954E0E" w:rsidP="004708A9">
      <w:pPr>
        <w:jc w:val="both"/>
        <w:rPr>
          <w:rFonts w:cstheme="minorHAnsi"/>
        </w:rPr>
      </w:pPr>
      <w:r w:rsidRPr="003F7DC1">
        <w:rPr>
          <w:rFonts w:cstheme="minorHAnsi"/>
          <w:b/>
        </w:rPr>
        <w:t>TRIM</w:t>
      </w:r>
      <w:r w:rsidR="00424F3B" w:rsidRPr="003F7DC1">
        <w:rPr>
          <w:rFonts w:cstheme="minorHAnsi"/>
          <w:b/>
        </w:rPr>
        <w:t>:</w:t>
      </w:r>
      <w:r w:rsidR="002B38F1" w:rsidRPr="003F7DC1">
        <w:rPr>
          <w:rFonts w:cstheme="minorHAnsi"/>
        </w:rPr>
        <w:t xml:space="preserve"> </w:t>
      </w:r>
      <w:r w:rsidR="002B38F1" w:rsidRPr="003F7DC1">
        <w:rPr>
          <w:rFonts w:cstheme="minorHAnsi"/>
          <w:color w:val="000000"/>
          <w:shd w:val="clear" w:color="auto" w:fill="FFFFFF"/>
        </w:rPr>
        <w:t>Removes the space character </w:t>
      </w:r>
      <w:r w:rsidR="002B38F1" w:rsidRPr="003F7DC1">
        <w:rPr>
          <w:shd w:val="clear" w:color="auto" w:fill="FFFFFF"/>
        </w:rPr>
        <w:t>char</w:t>
      </w:r>
      <w:r w:rsidR="003F7DC1">
        <w:rPr>
          <w:shd w:val="clear" w:color="auto" w:fill="FFFFFF"/>
        </w:rPr>
        <w:t xml:space="preserve"> </w:t>
      </w:r>
      <w:r w:rsidR="002B38F1" w:rsidRPr="003F7DC1">
        <w:rPr>
          <w:shd w:val="clear" w:color="auto" w:fill="FFFFFF"/>
        </w:rPr>
        <w:t>(32)</w:t>
      </w:r>
      <w:r w:rsidR="002B38F1" w:rsidRPr="003F7DC1">
        <w:rPr>
          <w:rFonts w:cstheme="minorHAnsi"/>
          <w:color w:val="000000"/>
          <w:shd w:val="clear" w:color="auto" w:fill="FFFFFF"/>
        </w:rPr>
        <w:t> or other specified characters from the start or end of a string.</w:t>
      </w:r>
    </w:p>
    <w:p w14:paraId="6CFEDC0E" w14:textId="20EA4509" w:rsidR="003F7DC1" w:rsidRDefault="00D5274B" w:rsidP="004708A9">
      <w:pPr>
        <w:pStyle w:val="NoSpacing"/>
        <w:ind w:left="720"/>
        <w:jc w:val="both"/>
        <w:rPr>
          <w:color w:val="70AD47" w:themeColor="accent6"/>
        </w:rPr>
      </w:pPr>
      <w:r>
        <w:rPr>
          <w:noProof/>
        </w:rPr>
        <w:drawing>
          <wp:inline distT="0" distB="0" distL="0" distR="0" wp14:anchorId="7D1B476F" wp14:editId="2076C004">
            <wp:extent cx="1780345" cy="2590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87233" cy="260082"/>
                    </a:xfrm>
                    <a:prstGeom prst="rect">
                      <a:avLst/>
                    </a:prstGeom>
                    <a:noFill/>
                    <a:ln>
                      <a:noFill/>
                    </a:ln>
                  </pic:spPr>
                </pic:pic>
              </a:graphicData>
            </a:graphic>
          </wp:inline>
        </w:drawing>
      </w:r>
    </w:p>
    <w:p w14:paraId="5667259D" w14:textId="77777777" w:rsidR="00D5274B" w:rsidRPr="003F7DC1" w:rsidRDefault="00D5274B" w:rsidP="004708A9">
      <w:pPr>
        <w:pStyle w:val="NoSpacing"/>
        <w:ind w:left="720"/>
        <w:jc w:val="both"/>
        <w:rPr>
          <w:color w:val="70AD47" w:themeColor="accent6"/>
        </w:rPr>
      </w:pPr>
    </w:p>
    <w:p w14:paraId="00A1873A" w14:textId="3127C9B0" w:rsidR="00424F3B" w:rsidRDefault="00FB19F9" w:rsidP="004708A9">
      <w:pPr>
        <w:jc w:val="both"/>
        <w:rPr>
          <w:rFonts w:ascii="Segoe UI" w:hAnsi="Segoe UI" w:cs="Segoe UI"/>
          <w:color w:val="000000"/>
          <w:shd w:val="clear" w:color="auto" w:fill="FFFFFF"/>
        </w:rPr>
      </w:pPr>
      <w:r w:rsidRPr="003F7DC1">
        <w:rPr>
          <w:b/>
        </w:rPr>
        <w:t>UPPER</w:t>
      </w:r>
      <w:r w:rsidR="00424F3B" w:rsidRPr="003F7DC1">
        <w:rPr>
          <w:b/>
        </w:rPr>
        <w:t>:</w:t>
      </w:r>
      <w:r w:rsidR="00424F3B">
        <w:t xml:space="preserve"> </w:t>
      </w:r>
      <w:r w:rsidR="00424F3B" w:rsidRPr="00CA1951">
        <w:rPr>
          <w:rFonts w:cstheme="minorHAnsi"/>
          <w:color w:val="000000"/>
          <w:shd w:val="clear" w:color="auto" w:fill="FFFFFF"/>
        </w:rPr>
        <w:t xml:space="preserve">Returns a character expression after converting </w:t>
      </w:r>
      <w:r w:rsidR="000245CD">
        <w:rPr>
          <w:rFonts w:cstheme="minorHAnsi"/>
          <w:color w:val="000000"/>
          <w:shd w:val="clear" w:color="auto" w:fill="FFFFFF"/>
        </w:rPr>
        <w:t>lowercase</w:t>
      </w:r>
      <w:r w:rsidR="00424F3B" w:rsidRPr="00CA1951">
        <w:rPr>
          <w:rFonts w:cstheme="minorHAnsi"/>
          <w:color w:val="000000"/>
          <w:shd w:val="clear" w:color="auto" w:fill="FFFFFF"/>
        </w:rPr>
        <w:t xml:space="preserve"> character data to </w:t>
      </w:r>
      <w:r w:rsidR="000245CD">
        <w:rPr>
          <w:rFonts w:cstheme="minorHAnsi"/>
          <w:color w:val="000000"/>
          <w:shd w:val="clear" w:color="auto" w:fill="FFFFFF"/>
        </w:rPr>
        <w:t>uppercase</w:t>
      </w:r>
      <w:r w:rsidR="00424F3B" w:rsidRPr="00CA1951">
        <w:rPr>
          <w:rFonts w:cstheme="minorHAnsi"/>
          <w:color w:val="000000"/>
          <w:shd w:val="clear" w:color="auto" w:fill="FFFFFF"/>
        </w:rPr>
        <w:t>.</w:t>
      </w:r>
    </w:p>
    <w:p w14:paraId="33DECA4F" w14:textId="6512536E" w:rsidR="007D320D" w:rsidRPr="007D320D" w:rsidRDefault="00D5274B" w:rsidP="004708A9">
      <w:pPr>
        <w:pStyle w:val="NoSpacing"/>
        <w:ind w:left="720"/>
        <w:jc w:val="both"/>
        <w:rPr>
          <w:color w:val="70AD47" w:themeColor="accent6"/>
        </w:rPr>
      </w:pPr>
      <w:r>
        <w:rPr>
          <w:noProof/>
        </w:rPr>
        <w:drawing>
          <wp:inline distT="0" distB="0" distL="0" distR="0" wp14:anchorId="7B5327FA" wp14:editId="4333238D">
            <wp:extent cx="1508379" cy="2819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17757" cy="283693"/>
                    </a:xfrm>
                    <a:prstGeom prst="rect">
                      <a:avLst/>
                    </a:prstGeom>
                    <a:noFill/>
                    <a:ln>
                      <a:noFill/>
                    </a:ln>
                  </pic:spPr>
                </pic:pic>
              </a:graphicData>
            </a:graphic>
          </wp:inline>
        </w:drawing>
      </w:r>
    </w:p>
    <w:p w14:paraId="5354911A" w14:textId="77777777" w:rsidR="007D320D" w:rsidRPr="008A0EA4" w:rsidRDefault="007D320D" w:rsidP="004708A9">
      <w:pPr>
        <w:pStyle w:val="Heading1"/>
        <w:jc w:val="both"/>
        <w:rPr>
          <w:u w:val="single"/>
        </w:rPr>
      </w:pPr>
      <w:r w:rsidRPr="008A0EA4">
        <w:rPr>
          <w:u w:val="single"/>
        </w:rPr>
        <w:t>STORED PROCEDURE</w:t>
      </w:r>
    </w:p>
    <w:p w14:paraId="6E4F6AA2" w14:textId="77777777" w:rsidR="007D320D" w:rsidRDefault="007D320D" w:rsidP="004708A9">
      <w:pPr>
        <w:jc w:val="both"/>
      </w:pPr>
      <w:r w:rsidRPr="002D61CE">
        <w:t>A stored procedure is a group of one or more Transact-SQL statements</w:t>
      </w:r>
      <w:r>
        <w:t xml:space="preserve"> that are used to perform a specific task.</w:t>
      </w:r>
    </w:p>
    <w:p w14:paraId="77BAC109" w14:textId="77777777" w:rsidR="007D320D" w:rsidRDefault="007D320D" w:rsidP="00DB066B">
      <w:pPr>
        <w:pStyle w:val="ListParagraph"/>
        <w:numPr>
          <w:ilvl w:val="0"/>
          <w:numId w:val="24"/>
        </w:numPr>
        <w:jc w:val="both"/>
      </w:pPr>
      <w:r>
        <w:t>We can pass zero or many parameters to SP.</w:t>
      </w:r>
    </w:p>
    <w:p w14:paraId="528C5D98" w14:textId="77777777" w:rsidR="007D320D" w:rsidRDefault="007D320D" w:rsidP="00DB066B">
      <w:pPr>
        <w:pStyle w:val="ListParagraph"/>
        <w:numPr>
          <w:ilvl w:val="0"/>
          <w:numId w:val="24"/>
        </w:numPr>
        <w:jc w:val="both"/>
      </w:pPr>
      <w:r>
        <w:t>We can return one to many or zero result via SP.</w:t>
      </w:r>
    </w:p>
    <w:p w14:paraId="6DEF7CA3" w14:textId="77777777" w:rsidR="007D320D" w:rsidRDefault="007D320D" w:rsidP="00DB066B">
      <w:pPr>
        <w:pStyle w:val="ListParagraph"/>
        <w:numPr>
          <w:ilvl w:val="0"/>
          <w:numId w:val="24"/>
        </w:numPr>
        <w:jc w:val="both"/>
      </w:pPr>
      <w:r>
        <w:t>We can use temp tables inside SP.</w:t>
      </w:r>
    </w:p>
    <w:p w14:paraId="178D730D" w14:textId="77777777" w:rsidR="007D320D" w:rsidRDefault="007D320D" w:rsidP="00DB066B">
      <w:pPr>
        <w:pStyle w:val="ListParagraph"/>
        <w:numPr>
          <w:ilvl w:val="0"/>
          <w:numId w:val="24"/>
        </w:numPr>
        <w:jc w:val="both"/>
      </w:pPr>
      <w:r>
        <w:t>We can use transactions inside SP.</w:t>
      </w:r>
    </w:p>
    <w:p w14:paraId="28837AB0" w14:textId="77777777" w:rsidR="007D320D" w:rsidRDefault="007D320D" w:rsidP="00DB066B">
      <w:pPr>
        <w:pStyle w:val="ListParagraph"/>
        <w:numPr>
          <w:ilvl w:val="0"/>
          <w:numId w:val="24"/>
        </w:numPr>
        <w:jc w:val="both"/>
      </w:pPr>
      <w:r>
        <w:t>We can perform error handling inside SP.</w:t>
      </w:r>
    </w:p>
    <w:p w14:paraId="570677EB" w14:textId="77777777" w:rsidR="007D320D" w:rsidRDefault="007D320D" w:rsidP="00DB066B">
      <w:pPr>
        <w:pStyle w:val="ListParagraph"/>
        <w:numPr>
          <w:ilvl w:val="0"/>
          <w:numId w:val="24"/>
        </w:numPr>
        <w:jc w:val="both"/>
      </w:pPr>
      <w:r>
        <w:t>We can call view or function inside SP.</w:t>
      </w:r>
    </w:p>
    <w:p w14:paraId="2E33653D" w14:textId="77777777" w:rsidR="007D320D" w:rsidRDefault="007D320D" w:rsidP="00DB066B">
      <w:pPr>
        <w:pStyle w:val="ListParagraph"/>
        <w:numPr>
          <w:ilvl w:val="0"/>
          <w:numId w:val="24"/>
        </w:numPr>
        <w:jc w:val="both"/>
      </w:pPr>
      <w:r>
        <w:t>We can prevent SQL injections via SP.</w:t>
      </w:r>
    </w:p>
    <w:p w14:paraId="04BF9A19" w14:textId="77777777" w:rsidR="007D320D" w:rsidRPr="000947CE" w:rsidRDefault="007D320D" w:rsidP="00DB066B">
      <w:pPr>
        <w:pStyle w:val="ListParagraph"/>
        <w:numPr>
          <w:ilvl w:val="0"/>
          <w:numId w:val="24"/>
        </w:numPr>
        <w:jc w:val="both"/>
      </w:pPr>
      <w:r>
        <w:t>We can perform data manipulation via SP.</w:t>
      </w:r>
    </w:p>
    <w:p w14:paraId="458768C1" w14:textId="77777777" w:rsidR="007D320D" w:rsidRDefault="007D320D" w:rsidP="004708A9">
      <w:pPr>
        <w:pStyle w:val="ListParagraph"/>
        <w:numPr>
          <w:ilvl w:val="0"/>
          <w:numId w:val="6"/>
        </w:numPr>
        <w:jc w:val="both"/>
      </w:pPr>
      <w:r w:rsidRPr="002D61CE">
        <w:t>Contain programming statements that perform operations in the database. These include calling other procedures.</w:t>
      </w:r>
    </w:p>
    <w:p w14:paraId="76CA8C60" w14:textId="77777777" w:rsidR="007D320D" w:rsidRDefault="007D320D" w:rsidP="004708A9">
      <w:pPr>
        <w:pStyle w:val="ListParagraph"/>
        <w:numPr>
          <w:ilvl w:val="0"/>
          <w:numId w:val="6"/>
        </w:numPr>
        <w:jc w:val="both"/>
      </w:pPr>
      <w:r w:rsidRPr="002D61CE">
        <w:t>Return a status value to a calling program to indicate success or failure (and the reason for failure).</w:t>
      </w:r>
    </w:p>
    <w:p w14:paraId="53783E07" w14:textId="77777777" w:rsidR="007D320D" w:rsidRDefault="007D320D" w:rsidP="004708A9">
      <w:pPr>
        <w:shd w:val="clear" w:color="auto" w:fill="FFFFFF"/>
        <w:spacing w:before="100" w:beforeAutospacing="1" w:after="100" w:afterAutospacing="1" w:line="240" w:lineRule="auto"/>
        <w:jc w:val="both"/>
        <w:rPr>
          <w:rFonts w:eastAsia="Times New Roman" w:cstheme="minorHAnsi"/>
          <w:color w:val="000000"/>
          <w:lang w:eastAsia="en-IN"/>
        </w:rPr>
      </w:pPr>
      <w:r w:rsidRPr="00030EB8">
        <w:rPr>
          <w:rFonts w:eastAsia="Times New Roman" w:cstheme="minorHAnsi"/>
          <w:color w:val="000000"/>
          <w:lang w:eastAsia="en-IN"/>
        </w:rPr>
        <w:t>Input parameters allow the caller to pass a data value to the stored procedure.</w:t>
      </w:r>
      <w:r>
        <w:rPr>
          <w:rFonts w:eastAsia="Times New Roman" w:cstheme="minorHAnsi"/>
          <w:color w:val="000000"/>
          <w:lang w:eastAsia="en-IN"/>
        </w:rPr>
        <w:t xml:space="preserve"> </w:t>
      </w:r>
    </w:p>
    <w:p w14:paraId="46F075D3" w14:textId="77777777" w:rsidR="007D320D" w:rsidRDefault="007D320D" w:rsidP="004708A9">
      <w:pPr>
        <w:shd w:val="clear" w:color="auto" w:fill="FFFFFF"/>
        <w:spacing w:before="100" w:beforeAutospacing="1" w:after="100" w:afterAutospacing="1" w:line="240" w:lineRule="auto"/>
        <w:jc w:val="both"/>
        <w:rPr>
          <w:rFonts w:eastAsia="Times New Roman" w:cstheme="minorHAnsi"/>
          <w:color w:val="000000"/>
          <w:lang w:eastAsia="en-IN"/>
        </w:rPr>
      </w:pPr>
      <w:r w:rsidRPr="00030EB8">
        <w:rPr>
          <w:rFonts w:eastAsia="Times New Roman" w:cstheme="minorHAnsi"/>
          <w:color w:val="000000"/>
          <w:lang w:eastAsia="en-IN"/>
        </w:rPr>
        <w:t>Output parameters allow the stored procedure to pass a data value or a cursor variable back to the caller. User-defined functions cannot specify output parameters.</w:t>
      </w:r>
    </w:p>
    <w:p w14:paraId="11E4ECFB" w14:textId="77777777" w:rsidR="007D320D" w:rsidRPr="003D034C" w:rsidRDefault="007D320D" w:rsidP="004708A9">
      <w:pPr>
        <w:shd w:val="clear" w:color="auto" w:fill="FFFFFF"/>
        <w:spacing w:before="100" w:beforeAutospacing="1" w:after="100" w:afterAutospacing="1" w:line="240" w:lineRule="auto"/>
        <w:jc w:val="both"/>
        <w:rPr>
          <w:rFonts w:eastAsia="Times New Roman" w:cstheme="minorHAnsi"/>
          <w:color w:val="000000"/>
          <w:lang w:eastAsia="en-IN"/>
        </w:rPr>
      </w:pPr>
      <w:r w:rsidRPr="00030EB8">
        <w:rPr>
          <w:rFonts w:eastAsia="Times New Roman" w:cstheme="minorHAnsi"/>
          <w:color w:val="000000"/>
          <w:lang w:eastAsia="en-IN"/>
        </w:rPr>
        <w:t>Every stored procedure returns an integer return code to the caller. If the stored procedure does not explicitly set a value for the return code, the return code is 0.</w:t>
      </w:r>
      <w:r>
        <w:rPr>
          <w:rFonts w:eastAsia="Times New Roman" w:cstheme="minorHAnsi"/>
          <w:color w:val="000000"/>
          <w:lang w:eastAsia="en-IN"/>
        </w:rPr>
        <w:t xml:space="preserve"> A negative number is returned for failure.</w:t>
      </w:r>
    </w:p>
    <w:p w14:paraId="16641E0C" w14:textId="77777777" w:rsidR="007D320D" w:rsidRPr="002F6B4E" w:rsidRDefault="007D320D" w:rsidP="004708A9">
      <w:pPr>
        <w:pStyle w:val="Heading2"/>
        <w:jc w:val="both"/>
        <w:rPr>
          <w:u w:val="single"/>
        </w:rPr>
      </w:pPr>
      <w:r w:rsidRPr="002F6B4E">
        <w:rPr>
          <w:u w:val="single"/>
        </w:rPr>
        <w:t>BENEFITS OF SP</w:t>
      </w:r>
    </w:p>
    <w:p w14:paraId="19E16311" w14:textId="77777777" w:rsidR="007D320D" w:rsidRPr="002D61CE" w:rsidRDefault="007D320D" w:rsidP="004708A9">
      <w:pPr>
        <w:jc w:val="both"/>
      </w:pPr>
      <w:r w:rsidRPr="00E95A0F">
        <w:rPr>
          <w:b/>
        </w:rPr>
        <w:t>Reduced server/client network traffic</w:t>
      </w:r>
      <w:r>
        <w:rPr>
          <w:b/>
        </w:rPr>
        <w:t xml:space="preserve">: </w:t>
      </w:r>
      <w:r w:rsidRPr="002D61CE">
        <w:t>The commands in a procedure are executed as a single batch of code. This can significantly reduce network traffic between the server and client because only the call to execute the procedure is sent across the network. Without the code encapsulation provided by a procedure, every individual line of code would have to cross the network.</w:t>
      </w:r>
    </w:p>
    <w:p w14:paraId="76A23932" w14:textId="77777777" w:rsidR="007D320D" w:rsidRPr="002D61CE" w:rsidRDefault="007D320D" w:rsidP="004708A9">
      <w:pPr>
        <w:pStyle w:val="NormalWeb"/>
        <w:shd w:val="clear" w:color="auto" w:fill="FFFFFF"/>
        <w:spacing w:after="0" w:afterAutospacing="0"/>
        <w:jc w:val="both"/>
        <w:rPr>
          <w:rFonts w:asciiTheme="minorHAnsi" w:hAnsiTheme="minorHAnsi" w:cstheme="minorHAnsi"/>
          <w:color w:val="000000"/>
          <w:sz w:val="22"/>
          <w:szCs w:val="22"/>
        </w:rPr>
      </w:pPr>
      <w:r w:rsidRPr="00637901">
        <w:rPr>
          <w:rFonts w:asciiTheme="minorHAnsi" w:hAnsiTheme="minorHAnsi" w:cstheme="minorHAnsi"/>
          <w:b/>
          <w:color w:val="000000"/>
          <w:sz w:val="22"/>
          <w:szCs w:val="22"/>
        </w:rPr>
        <w:t>Stronger security</w:t>
      </w:r>
      <w:r>
        <w:rPr>
          <w:rFonts w:asciiTheme="minorHAnsi" w:hAnsiTheme="minorHAnsi" w:cstheme="minorHAnsi"/>
          <w:b/>
          <w:color w:val="000000"/>
          <w:sz w:val="22"/>
          <w:szCs w:val="22"/>
        </w:rPr>
        <w:t xml:space="preserve">: </w:t>
      </w:r>
      <w:r w:rsidRPr="002D61CE">
        <w:rPr>
          <w:rFonts w:asciiTheme="minorHAnsi" w:hAnsiTheme="minorHAnsi" w:cstheme="minorHAnsi"/>
          <w:color w:val="000000"/>
          <w:sz w:val="22"/>
          <w:szCs w:val="22"/>
        </w:rPr>
        <w:t>Multiple users and client programs can perform operations on underlying database objects through a procedure, even if the users and programs do not have direct permissions on those underlying objects. The procedure controls what processes and activities are performed and protects the underlying database objects. This eliminates the requirement to grant permissions at the individual object level and simplifies the security layers.</w:t>
      </w:r>
    </w:p>
    <w:p w14:paraId="487931F1" w14:textId="77777777" w:rsidR="007D320D" w:rsidRDefault="007D320D" w:rsidP="004708A9">
      <w:pPr>
        <w:pStyle w:val="NormalWeb"/>
        <w:shd w:val="clear" w:color="auto" w:fill="FFFFFF"/>
        <w:spacing w:after="0" w:afterAutospacing="0"/>
        <w:jc w:val="both"/>
        <w:rPr>
          <w:rFonts w:asciiTheme="minorHAnsi" w:hAnsiTheme="minorHAnsi" w:cstheme="minorHAnsi"/>
          <w:color w:val="000000"/>
          <w:sz w:val="22"/>
          <w:szCs w:val="22"/>
        </w:rPr>
      </w:pPr>
      <w:r w:rsidRPr="00637901">
        <w:rPr>
          <w:rFonts w:asciiTheme="minorHAnsi" w:hAnsiTheme="minorHAnsi" w:cstheme="minorHAnsi"/>
          <w:b/>
          <w:color w:val="000000"/>
          <w:sz w:val="22"/>
          <w:szCs w:val="22"/>
        </w:rPr>
        <w:t>SQL injection:</w:t>
      </w:r>
      <w:r w:rsidRPr="002D61CE">
        <w:rPr>
          <w:rFonts w:asciiTheme="minorHAnsi" w:hAnsiTheme="minorHAnsi" w:cstheme="minorHAnsi"/>
          <w:color w:val="000000"/>
          <w:sz w:val="22"/>
          <w:szCs w:val="22"/>
        </w:rPr>
        <w:t xml:space="preserve"> Using procedure parameters helps guard against SQL injection attacks. Since parameter input is treated as a literal value and not as executable code, it is more difficult for an attacker to insert a command into the Transact-SQL statement(s) inside the procedure and compromise security.</w:t>
      </w:r>
    </w:p>
    <w:p w14:paraId="6C7DD146" w14:textId="77777777" w:rsidR="007D320D" w:rsidRPr="00637901" w:rsidRDefault="007D320D" w:rsidP="004708A9">
      <w:pPr>
        <w:pStyle w:val="NormalWeb"/>
        <w:shd w:val="clear" w:color="auto" w:fill="FFFFFF"/>
        <w:spacing w:after="0" w:afterAutospacing="0"/>
        <w:jc w:val="both"/>
        <w:rPr>
          <w:rFonts w:asciiTheme="minorHAnsi" w:hAnsiTheme="minorHAnsi" w:cstheme="minorHAnsi"/>
          <w:color w:val="000000"/>
          <w:sz w:val="22"/>
          <w:szCs w:val="22"/>
        </w:rPr>
      </w:pPr>
      <w:r w:rsidRPr="00637901">
        <w:rPr>
          <w:rFonts w:asciiTheme="minorHAnsi" w:hAnsiTheme="minorHAnsi" w:cstheme="minorHAnsi"/>
          <w:b/>
          <w:color w:val="000000"/>
          <w:sz w:val="22"/>
          <w:szCs w:val="22"/>
        </w:rPr>
        <w:t xml:space="preserve">Reuse of code: </w:t>
      </w:r>
      <w:r w:rsidRPr="00637901">
        <w:rPr>
          <w:rFonts w:asciiTheme="minorHAnsi" w:hAnsiTheme="minorHAnsi" w:cstheme="minorHAnsi"/>
          <w:color w:val="242729"/>
          <w:sz w:val="22"/>
          <w:szCs w:val="22"/>
          <w:shd w:val="clear" w:color="auto" w:fill="FFFFFF"/>
        </w:rPr>
        <w:t>You can create the procedure once, store it in the database, and call it any number of times in your program.</w:t>
      </w:r>
      <w:r w:rsidRPr="00637901">
        <w:rPr>
          <w:rFonts w:asciiTheme="minorHAnsi" w:hAnsiTheme="minorHAnsi" w:cstheme="minorHAnsi"/>
          <w:color w:val="000000"/>
          <w:sz w:val="22"/>
          <w:szCs w:val="22"/>
        </w:rPr>
        <w:t xml:space="preserve"> </w:t>
      </w:r>
    </w:p>
    <w:p w14:paraId="31D26BC2" w14:textId="77777777" w:rsidR="007D320D" w:rsidRDefault="007D320D" w:rsidP="004708A9">
      <w:pPr>
        <w:pStyle w:val="NormalWeb"/>
        <w:shd w:val="clear" w:color="auto" w:fill="FFFFFF"/>
        <w:spacing w:after="0" w:afterAutospacing="0"/>
        <w:jc w:val="both"/>
        <w:rPr>
          <w:rFonts w:asciiTheme="minorHAnsi" w:hAnsiTheme="minorHAnsi" w:cstheme="minorHAnsi"/>
          <w:b/>
          <w:bCs/>
          <w:sz w:val="22"/>
          <w:szCs w:val="22"/>
        </w:rPr>
      </w:pPr>
      <w:r w:rsidRPr="00AB6C03">
        <w:rPr>
          <w:rFonts w:asciiTheme="minorHAnsi" w:hAnsiTheme="minorHAnsi" w:cstheme="minorHAnsi"/>
          <w:b/>
          <w:color w:val="000000"/>
          <w:sz w:val="22"/>
          <w:szCs w:val="22"/>
        </w:rPr>
        <w:lastRenderedPageBreak/>
        <w:t>Improved performance:</w:t>
      </w:r>
      <w:r w:rsidRPr="00637901">
        <w:rPr>
          <w:rFonts w:asciiTheme="minorHAnsi" w:hAnsiTheme="minorHAnsi" w:cstheme="minorHAnsi"/>
          <w:color w:val="000000"/>
          <w:sz w:val="22"/>
          <w:szCs w:val="22"/>
        </w:rPr>
        <w:t xml:space="preserve"> </w:t>
      </w:r>
      <w:r w:rsidRPr="00637901">
        <w:rPr>
          <w:rFonts w:asciiTheme="minorHAnsi" w:hAnsiTheme="minorHAnsi" w:cstheme="minorHAnsi"/>
          <w:color w:val="242729"/>
          <w:sz w:val="22"/>
          <w:szCs w:val="22"/>
          <w:shd w:val="clear" w:color="auto" w:fill="FFFFFF"/>
        </w:rPr>
        <w:t>If the operation requires a large amount of SQL code that is performed repetitively, stored procedures can be faster. They are parsed and optimized when they are first executed, and a compiled version of the stored procedure remains in a memory cache for later use. This means the stored procedure does not need to be reparsed and reoptimized with each use, resulting in much faster execution times.</w:t>
      </w:r>
    </w:p>
    <w:p w14:paraId="707CB8BB" w14:textId="77777777" w:rsidR="007D320D" w:rsidRDefault="007D320D" w:rsidP="004708A9">
      <w:pPr>
        <w:pStyle w:val="NoSpacing"/>
        <w:jc w:val="both"/>
      </w:pPr>
    </w:p>
    <w:p w14:paraId="7BC7D42B" w14:textId="77777777" w:rsidR="007D320D" w:rsidRPr="00994C7D" w:rsidRDefault="007D320D" w:rsidP="004708A9">
      <w:pPr>
        <w:pStyle w:val="Heading2"/>
        <w:jc w:val="both"/>
        <w:rPr>
          <w:u w:val="single"/>
        </w:rPr>
      </w:pPr>
      <w:r w:rsidRPr="00994C7D">
        <w:rPr>
          <w:u w:val="single"/>
        </w:rPr>
        <w:t>TYPES OF STORED PROCEDURES</w:t>
      </w:r>
    </w:p>
    <w:p w14:paraId="3C16D4EA" w14:textId="77777777" w:rsidR="002F4220" w:rsidRDefault="007D320D" w:rsidP="004708A9">
      <w:pPr>
        <w:jc w:val="both"/>
        <w:rPr>
          <w:rFonts w:cstheme="minorHAnsi"/>
        </w:rPr>
      </w:pPr>
      <w:r w:rsidRPr="00AB6C03">
        <w:rPr>
          <w:rFonts w:cstheme="minorHAnsi"/>
          <w:b/>
        </w:rPr>
        <w:t>User-defined:</w:t>
      </w:r>
      <w:r>
        <w:rPr>
          <w:rFonts w:cstheme="minorHAnsi"/>
        </w:rPr>
        <w:t xml:space="preserve"> </w:t>
      </w:r>
      <w:r w:rsidRPr="00637901">
        <w:rPr>
          <w:rFonts w:cstheme="minorHAnsi"/>
        </w:rPr>
        <w:t>A user-defined procedure can be created in a user-defined database or in all system databases except the </w:t>
      </w:r>
      <w:r w:rsidRPr="00637901">
        <w:rPr>
          <w:rStyle w:val="Strong"/>
          <w:rFonts w:cstheme="minorHAnsi"/>
          <w:color w:val="000000"/>
        </w:rPr>
        <w:t>Resource</w:t>
      </w:r>
      <w:r>
        <w:rPr>
          <w:rStyle w:val="Strong"/>
          <w:rFonts w:cstheme="minorHAnsi"/>
          <w:color w:val="000000"/>
        </w:rPr>
        <w:t xml:space="preserve"> </w:t>
      </w:r>
      <w:r w:rsidRPr="00637901">
        <w:rPr>
          <w:rFonts w:cstheme="minorHAnsi"/>
        </w:rPr>
        <w:t xml:space="preserve">database. </w:t>
      </w:r>
    </w:p>
    <w:p w14:paraId="41DEC282" w14:textId="77777777" w:rsidR="00EB5E60" w:rsidRDefault="007D320D" w:rsidP="004708A9">
      <w:pPr>
        <w:jc w:val="both"/>
        <w:rPr>
          <w:rFonts w:cstheme="minorHAnsi"/>
          <w:color w:val="000000"/>
        </w:rPr>
      </w:pPr>
      <w:r w:rsidRPr="00AB6C03">
        <w:rPr>
          <w:rFonts w:cstheme="minorHAnsi"/>
          <w:b/>
          <w:color w:val="000000"/>
        </w:rPr>
        <w:t>Temporary:</w:t>
      </w:r>
      <w:r>
        <w:rPr>
          <w:rFonts w:cstheme="minorHAnsi"/>
          <w:color w:val="000000"/>
        </w:rPr>
        <w:t xml:space="preserve"> </w:t>
      </w:r>
      <w:r w:rsidRPr="00637901">
        <w:rPr>
          <w:rFonts w:cstheme="minorHAnsi"/>
          <w:color w:val="000000"/>
        </w:rPr>
        <w:t>Temporary procedures are a form of user-defined procedures. The temporary procedures are like a permanent procedure, except temporary procedures are stored in </w:t>
      </w:r>
      <w:r w:rsidRPr="00637901">
        <w:rPr>
          <w:rStyle w:val="Strong"/>
          <w:rFonts w:cstheme="minorHAnsi"/>
          <w:color w:val="000000"/>
        </w:rPr>
        <w:t>tempdb</w:t>
      </w:r>
      <w:r w:rsidRPr="00637901">
        <w:rPr>
          <w:rFonts w:cstheme="minorHAnsi"/>
          <w:color w:val="000000"/>
        </w:rPr>
        <w:t>. There are two types of temporary procedures: local and global. They differ from each other in their names, their visibility, and their availability. Local temporary procedures have a single number sign (#) as the first character of their names; they are visible only to the current user connection, and they are deleted when the connection is closed. Global temporary procedures have two number signs (##) as the first two characters of their names; they are visible to any user after they are created, and they are deleted at the end of the last session using the procedure.</w:t>
      </w:r>
    </w:p>
    <w:p w14:paraId="78FEE8BE" w14:textId="77777777" w:rsidR="001A56AF" w:rsidRDefault="007D320D" w:rsidP="004708A9">
      <w:pPr>
        <w:jc w:val="both"/>
        <w:rPr>
          <w:rFonts w:cstheme="minorHAnsi"/>
          <w:color w:val="000000"/>
        </w:rPr>
      </w:pPr>
      <w:r w:rsidRPr="00AB6C03">
        <w:rPr>
          <w:rFonts w:cstheme="minorHAnsi"/>
          <w:b/>
          <w:color w:val="000000"/>
        </w:rPr>
        <w:t>System:</w:t>
      </w:r>
      <w:r>
        <w:rPr>
          <w:rFonts w:cstheme="minorHAnsi"/>
          <w:color w:val="000000"/>
        </w:rPr>
        <w:t xml:space="preserve"> </w:t>
      </w:r>
      <w:r w:rsidRPr="00637901">
        <w:rPr>
          <w:rFonts w:cstheme="minorHAnsi"/>
          <w:color w:val="000000"/>
        </w:rPr>
        <w:t>System procedures are included with SQL Server. They are physically stored in the internal, hidden </w:t>
      </w:r>
      <w:r w:rsidRPr="00637901">
        <w:rPr>
          <w:rStyle w:val="Strong"/>
          <w:rFonts w:cstheme="minorHAnsi"/>
          <w:color w:val="000000"/>
        </w:rPr>
        <w:t>Resource</w:t>
      </w:r>
      <w:r>
        <w:rPr>
          <w:rStyle w:val="Strong"/>
          <w:rFonts w:cstheme="minorHAnsi"/>
          <w:color w:val="000000"/>
        </w:rPr>
        <w:t xml:space="preserve"> </w:t>
      </w:r>
      <w:r w:rsidRPr="00637901">
        <w:rPr>
          <w:rFonts w:cstheme="minorHAnsi"/>
          <w:color w:val="000000"/>
        </w:rPr>
        <w:t>database and logically appear in the </w:t>
      </w:r>
      <w:r w:rsidRPr="00637901">
        <w:rPr>
          <w:rStyle w:val="Strong"/>
          <w:rFonts w:cstheme="minorHAnsi"/>
          <w:color w:val="000000"/>
        </w:rPr>
        <w:t>sys</w:t>
      </w:r>
      <w:r w:rsidRPr="00637901">
        <w:rPr>
          <w:rFonts w:cstheme="minorHAnsi"/>
          <w:color w:val="000000"/>
        </w:rPr>
        <w:t> schema of every system- and user-defined database. In addition, the </w:t>
      </w:r>
      <w:r w:rsidRPr="00637901">
        <w:rPr>
          <w:rStyle w:val="Strong"/>
          <w:rFonts w:cstheme="minorHAnsi"/>
          <w:color w:val="000000"/>
        </w:rPr>
        <w:t>msdb</w:t>
      </w:r>
      <w:r>
        <w:rPr>
          <w:rStyle w:val="Strong"/>
          <w:rFonts w:cstheme="minorHAnsi"/>
          <w:color w:val="000000"/>
        </w:rPr>
        <w:t xml:space="preserve"> </w:t>
      </w:r>
      <w:r w:rsidRPr="00637901">
        <w:rPr>
          <w:rFonts w:cstheme="minorHAnsi"/>
          <w:color w:val="000000"/>
        </w:rPr>
        <w:t>database also contains system stored procedures in the </w:t>
      </w:r>
      <w:r w:rsidRPr="00637901">
        <w:rPr>
          <w:rStyle w:val="Strong"/>
          <w:rFonts w:cstheme="minorHAnsi"/>
          <w:color w:val="000000"/>
        </w:rPr>
        <w:t>dbo</w:t>
      </w:r>
      <w:r w:rsidRPr="00637901">
        <w:rPr>
          <w:rFonts w:cstheme="minorHAnsi"/>
          <w:color w:val="000000"/>
        </w:rPr>
        <w:t> schema that are used for scheduling alerts and jobs. Because system procedures start with the prefix </w:t>
      </w:r>
      <w:r w:rsidRPr="00637901">
        <w:rPr>
          <w:rStyle w:val="Strong"/>
          <w:rFonts w:cstheme="minorHAnsi"/>
          <w:color w:val="000000"/>
        </w:rPr>
        <w:t>sp_</w:t>
      </w:r>
      <w:r w:rsidRPr="00637901">
        <w:rPr>
          <w:rFonts w:cstheme="minorHAnsi"/>
          <w:color w:val="000000"/>
        </w:rPr>
        <w:t xml:space="preserve">, we recommend that you do not use this prefix when naming user-defined procedures. </w:t>
      </w:r>
    </w:p>
    <w:p w14:paraId="3A0FE47E" w14:textId="09D63012" w:rsidR="007D320D" w:rsidRPr="001A56AF" w:rsidRDefault="007D320D" w:rsidP="004708A9">
      <w:pPr>
        <w:jc w:val="both"/>
        <w:rPr>
          <w:rFonts w:cstheme="minorHAnsi"/>
        </w:rPr>
      </w:pPr>
      <w:r w:rsidRPr="00AB6C03">
        <w:rPr>
          <w:rFonts w:cstheme="minorHAnsi"/>
          <w:b/>
          <w:color w:val="000000"/>
        </w:rPr>
        <w:t>Extended User-Defined:</w:t>
      </w:r>
      <w:r>
        <w:rPr>
          <w:rFonts w:cstheme="minorHAnsi"/>
          <w:color w:val="000000"/>
        </w:rPr>
        <w:t xml:space="preserve"> </w:t>
      </w:r>
      <w:r w:rsidRPr="002D61CE">
        <w:rPr>
          <w:rFonts w:cstheme="minorHAnsi"/>
          <w:color w:val="000000"/>
        </w:rPr>
        <w:t xml:space="preserve">Extended procedures enable creating external routines in a programming language such as </w:t>
      </w:r>
      <w:r w:rsidRPr="00181711">
        <w:rPr>
          <w:rFonts w:cstheme="minorHAnsi"/>
          <w:color w:val="000000"/>
        </w:rPr>
        <w:t xml:space="preserve">C. These procedures are </w:t>
      </w:r>
      <w:r>
        <w:rPr>
          <w:rFonts w:cstheme="minorHAnsi"/>
          <w:color w:val="000000"/>
        </w:rPr>
        <w:t xml:space="preserve">in </w:t>
      </w:r>
      <w:r w:rsidRPr="00181711">
        <w:rPr>
          <w:rFonts w:cstheme="minorHAnsi"/>
          <w:color w:val="000000"/>
        </w:rPr>
        <w:t>DLLs that an instance of SQL Server can dynamically load and run.</w:t>
      </w:r>
    </w:p>
    <w:p w14:paraId="0EBD8BCB" w14:textId="350E1D0F" w:rsidR="007D320D" w:rsidRDefault="007D320D" w:rsidP="004708A9">
      <w:pPr>
        <w:pStyle w:val="NoSpacing"/>
        <w:jc w:val="both"/>
        <w:rPr>
          <w:shd w:val="clear" w:color="auto" w:fill="FFFFFF"/>
        </w:rPr>
      </w:pPr>
      <w:r>
        <w:rPr>
          <w:shd w:val="clear" w:color="auto" w:fill="FFFFFF"/>
        </w:rPr>
        <w:t xml:space="preserve">Extended SP </w:t>
      </w:r>
      <w:r w:rsidRPr="0066310A">
        <w:rPr>
          <w:shd w:val="clear" w:color="auto" w:fill="FFFFFF"/>
        </w:rPr>
        <w:t>routines residing in DLLs that function similarly to regular stored </w:t>
      </w:r>
      <w:r w:rsidRPr="0066310A">
        <w:rPr>
          <w:b/>
          <w:bCs/>
          <w:shd w:val="clear" w:color="auto" w:fill="FFFFFF"/>
        </w:rPr>
        <w:t>procedures</w:t>
      </w:r>
      <w:r w:rsidRPr="0066310A">
        <w:rPr>
          <w:shd w:val="clear" w:color="auto" w:fill="FFFFFF"/>
        </w:rPr>
        <w:t>. They receive parameters and return results via </w:t>
      </w:r>
      <w:r w:rsidRPr="0066310A">
        <w:rPr>
          <w:b/>
          <w:bCs/>
          <w:shd w:val="clear" w:color="auto" w:fill="FFFFFF"/>
        </w:rPr>
        <w:t>SQL Server's</w:t>
      </w:r>
      <w:r>
        <w:rPr>
          <w:b/>
          <w:bCs/>
          <w:shd w:val="clear" w:color="auto" w:fill="FFFFFF"/>
        </w:rPr>
        <w:t xml:space="preserve"> </w:t>
      </w:r>
      <w:r w:rsidRPr="0066310A">
        <w:rPr>
          <w:shd w:val="clear" w:color="auto" w:fill="FFFFFF"/>
        </w:rPr>
        <w:t>Open Data Services API and are usually written in C or C++. They must reside in the master database and run within the </w:t>
      </w:r>
      <w:r w:rsidRPr="0066310A">
        <w:rPr>
          <w:b/>
          <w:bCs/>
          <w:shd w:val="clear" w:color="auto" w:fill="FFFFFF"/>
        </w:rPr>
        <w:t>SQL Server</w:t>
      </w:r>
      <w:r w:rsidRPr="0066310A">
        <w:rPr>
          <w:shd w:val="clear" w:color="auto" w:fill="FFFFFF"/>
        </w:rPr>
        <w:t> process spac</w:t>
      </w:r>
      <w:r>
        <w:rPr>
          <w:shd w:val="clear" w:color="auto" w:fill="FFFFFF"/>
        </w:rPr>
        <w:t>e.</w:t>
      </w:r>
    </w:p>
    <w:p w14:paraId="797DA907" w14:textId="77777777" w:rsidR="002C0C0E" w:rsidRDefault="002C0C0E" w:rsidP="004708A9">
      <w:pPr>
        <w:pStyle w:val="NoSpacing"/>
        <w:jc w:val="both"/>
        <w:rPr>
          <w:shd w:val="clear" w:color="auto" w:fill="FFFFFF"/>
        </w:rPr>
      </w:pPr>
    </w:p>
    <w:p w14:paraId="18A8B24E" w14:textId="77777777" w:rsidR="007D320D" w:rsidRPr="00B04693" w:rsidRDefault="007D320D" w:rsidP="004708A9">
      <w:pPr>
        <w:pStyle w:val="Heading2"/>
        <w:jc w:val="both"/>
        <w:rPr>
          <w:u w:val="single"/>
        </w:rPr>
      </w:pPr>
      <w:r w:rsidRPr="00B04693">
        <w:rPr>
          <w:u w:val="single"/>
        </w:rPr>
        <w:t>STORED PROCEDURE SYNTAX</w:t>
      </w:r>
    </w:p>
    <w:p w14:paraId="1ACD1FB9" w14:textId="77777777" w:rsidR="007D320D" w:rsidRPr="00C24A23" w:rsidRDefault="007D320D" w:rsidP="004708A9">
      <w:pPr>
        <w:jc w:val="both"/>
      </w:pPr>
      <w:r w:rsidRPr="00181711">
        <w:rPr>
          <w:rFonts w:cstheme="minorHAnsi"/>
          <w:color w:val="000000"/>
        </w:rPr>
        <w:t>A Stored Procedure can be created using below syntax:</w:t>
      </w:r>
    </w:p>
    <w:p w14:paraId="4A46B753" w14:textId="77777777" w:rsidR="007D320D" w:rsidRDefault="007D320D" w:rsidP="004708A9">
      <w:pPr>
        <w:ind w:firstLine="720"/>
        <w:jc w:val="both"/>
      </w:pPr>
      <w:r>
        <w:rPr>
          <w:rFonts w:cstheme="minorHAnsi"/>
          <w:noProof/>
        </w:rPr>
        <w:drawing>
          <wp:inline distT="0" distB="0" distL="0" distR="0" wp14:anchorId="743884BF" wp14:editId="37498A86">
            <wp:extent cx="2209800" cy="752866"/>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236612" cy="762001"/>
                    </a:xfrm>
                    <a:prstGeom prst="rect">
                      <a:avLst/>
                    </a:prstGeom>
                    <a:noFill/>
                    <a:ln>
                      <a:noFill/>
                    </a:ln>
                  </pic:spPr>
                </pic:pic>
              </a:graphicData>
            </a:graphic>
          </wp:inline>
        </w:drawing>
      </w:r>
    </w:p>
    <w:p w14:paraId="15F3D10F" w14:textId="77777777" w:rsidR="007D320D" w:rsidRDefault="007D320D" w:rsidP="004708A9">
      <w:pPr>
        <w:pStyle w:val="NoSpacing"/>
        <w:jc w:val="both"/>
      </w:pPr>
      <w:r>
        <w:t>Blow syntax is an example of SP with input parameter:</w:t>
      </w:r>
    </w:p>
    <w:p w14:paraId="45A7E120" w14:textId="77777777" w:rsidR="007D320D" w:rsidRDefault="007D320D" w:rsidP="004708A9">
      <w:pPr>
        <w:pStyle w:val="NoSpacing"/>
        <w:jc w:val="both"/>
      </w:pPr>
    </w:p>
    <w:p w14:paraId="547456B3" w14:textId="77777777" w:rsidR="007D320D" w:rsidRDefault="007D320D" w:rsidP="004708A9">
      <w:pPr>
        <w:ind w:firstLine="720"/>
        <w:jc w:val="both"/>
      </w:pPr>
      <w:r>
        <w:rPr>
          <w:rFonts w:cstheme="minorHAnsi"/>
          <w:noProof/>
        </w:rPr>
        <w:drawing>
          <wp:inline distT="0" distB="0" distL="0" distR="0" wp14:anchorId="1B540954" wp14:editId="01F69C68">
            <wp:extent cx="2468880" cy="864768"/>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490565" cy="872364"/>
                    </a:xfrm>
                    <a:prstGeom prst="rect">
                      <a:avLst/>
                    </a:prstGeom>
                    <a:noFill/>
                    <a:ln>
                      <a:noFill/>
                    </a:ln>
                  </pic:spPr>
                </pic:pic>
              </a:graphicData>
            </a:graphic>
          </wp:inline>
        </w:drawing>
      </w:r>
    </w:p>
    <w:p w14:paraId="0E2EF536" w14:textId="77777777" w:rsidR="007D320D" w:rsidRDefault="007D320D" w:rsidP="004708A9">
      <w:pPr>
        <w:pStyle w:val="NoSpacing"/>
        <w:jc w:val="both"/>
      </w:pPr>
      <w:r>
        <w:t>Blow syntax is an example of SP with input &amp; output parameters:</w:t>
      </w:r>
    </w:p>
    <w:p w14:paraId="3A81C679" w14:textId="77777777" w:rsidR="007D320D" w:rsidRDefault="007D320D" w:rsidP="004708A9">
      <w:pPr>
        <w:pStyle w:val="NoSpacing"/>
        <w:jc w:val="both"/>
      </w:pPr>
    </w:p>
    <w:p w14:paraId="1FA7F018" w14:textId="77777777" w:rsidR="007D320D" w:rsidRDefault="007D320D" w:rsidP="004708A9">
      <w:pPr>
        <w:pStyle w:val="NoSpacing"/>
        <w:ind w:left="720"/>
        <w:jc w:val="both"/>
      </w:pPr>
      <w:r>
        <w:rPr>
          <w:rFonts w:cstheme="minorHAnsi"/>
          <w:noProof/>
        </w:rPr>
        <w:lastRenderedPageBreak/>
        <w:drawing>
          <wp:inline distT="0" distB="0" distL="0" distR="0" wp14:anchorId="6CDB00CB" wp14:editId="28BA62BC">
            <wp:extent cx="2156460" cy="1074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166014" cy="1079612"/>
                    </a:xfrm>
                    <a:prstGeom prst="rect">
                      <a:avLst/>
                    </a:prstGeom>
                    <a:noFill/>
                    <a:ln>
                      <a:noFill/>
                    </a:ln>
                  </pic:spPr>
                </pic:pic>
              </a:graphicData>
            </a:graphic>
          </wp:inline>
        </w:drawing>
      </w:r>
    </w:p>
    <w:p w14:paraId="08B27DEC" w14:textId="77777777" w:rsidR="007D320D" w:rsidRDefault="007D320D" w:rsidP="004708A9">
      <w:pPr>
        <w:pStyle w:val="NoSpacing"/>
        <w:ind w:left="720"/>
        <w:jc w:val="both"/>
      </w:pPr>
    </w:p>
    <w:p w14:paraId="429578DD" w14:textId="77777777" w:rsidR="007D320D" w:rsidRPr="00E7047A" w:rsidRDefault="007D320D" w:rsidP="004708A9">
      <w:pPr>
        <w:pStyle w:val="NoSpacing"/>
        <w:ind w:left="720"/>
        <w:jc w:val="both"/>
        <w:rPr>
          <w:rFonts w:cstheme="minorHAnsi"/>
        </w:rPr>
      </w:pPr>
      <w:r>
        <w:t>The output can be fetched using below syntax:</w:t>
      </w:r>
    </w:p>
    <w:p w14:paraId="7B4A7D9D" w14:textId="77777777" w:rsidR="007D320D" w:rsidRDefault="007D320D" w:rsidP="004708A9">
      <w:pPr>
        <w:pStyle w:val="NoSpacing"/>
        <w:ind w:firstLine="720"/>
        <w:jc w:val="both"/>
        <w:rPr>
          <w:rFonts w:cstheme="minorHAnsi"/>
        </w:rPr>
      </w:pPr>
      <w:r>
        <w:rPr>
          <w:noProof/>
        </w:rPr>
        <w:drawing>
          <wp:inline distT="0" distB="0" distL="0" distR="0" wp14:anchorId="116AA1F0" wp14:editId="42D32D48">
            <wp:extent cx="3261360" cy="533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61360" cy="533400"/>
                    </a:xfrm>
                    <a:prstGeom prst="rect">
                      <a:avLst/>
                    </a:prstGeom>
                    <a:noFill/>
                    <a:ln>
                      <a:noFill/>
                    </a:ln>
                  </pic:spPr>
                </pic:pic>
              </a:graphicData>
            </a:graphic>
          </wp:inline>
        </w:drawing>
      </w:r>
    </w:p>
    <w:p w14:paraId="73C1ED3D" w14:textId="77777777" w:rsidR="007D320D" w:rsidRDefault="007D320D" w:rsidP="004708A9">
      <w:pPr>
        <w:pStyle w:val="NoSpacing"/>
        <w:jc w:val="both"/>
        <w:rPr>
          <w:rFonts w:cstheme="minorHAnsi"/>
        </w:rPr>
      </w:pPr>
    </w:p>
    <w:p w14:paraId="71B72B14" w14:textId="77777777" w:rsidR="007D320D" w:rsidRDefault="007D320D" w:rsidP="004708A9">
      <w:pPr>
        <w:pStyle w:val="NoSpacing"/>
        <w:jc w:val="both"/>
        <w:rPr>
          <w:rFonts w:cstheme="minorHAnsi"/>
        </w:rPr>
      </w:pPr>
      <w:r>
        <w:rPr>
          <w:rFonts w:cstheme="minorHAnsi"/>
        </w:rPr>
        <w:t>Below syntax shows an example of SP with input &amp; output parameters and returns the return code as well:</w:t>
      </w:r>
    </w:p>
    <w:p w14:paraId="1AFC8A17" w14:textId="77777777" w:rsidR="007D320D" w:rsidRDefault="007D320D" w:rsidP="004708A9">
      <w:pPr>
        <w:pStyle w:val="NoSpacing"/>
        <w:jc w:val="both"/>
        <w:rPr>
          <w:rFonts w:cstheme="minorHAnsi"/>
        </w:rPr>
      </w:pPr>
    </w:p>
    <w:p w14:paraId="654A5684" w14:textId="77777777" w:rsidR="007D320D" w:rsidRDefault="007D320D" w:rsidP="004708A9">
      <w:pPr>
        <w:pStyle w:val="NoSpacing"/>
        <w:ind w:left="720"/>
        <w:jc w:val="both"/>
      </w:pPr>
      <w:r>
        <w:rPr>
          <w:noProof/>
        </w:rPr>
        <w:drawing>
          <wp:inline distT="0" distB="0" distL="0" distR="0" wp14:anchorId="3A7D0CBB" wp14:editId="6A5E3926">
            <wp:extent cx="5730240" cy="34518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30240" cy="3451860"/>
                    </a:xfrm>
                    <a:prstGeom prst="rect">
                      <a:avLst/>
                    </a:prstGeom>
                    <a:noFill/>
                    <a:ln>
                      <a:noFill/>
                    </a:ln>
                  </pic:spPr>
                </pic:pic>
              </a:graphicData>
            </a:graphic>
          </wp:inline>
        </w:drawing>
      </w:r>
    </w:p>
    <w:p w14:paraId="6FE5EEB3" w14:textId="77777777" w:rsidR="007D320D" w:rsidRDefault="007D320D" w:rsidP="004708A9">
      <w:pPr>
        <w:pStyle w:val="NoSpacing"/>
        <w:ind w:left="720"/>
        <w:jc w:val="both"/>
      </w:pPr>
    </w:p>
    <w:p w14:paraId="630346AE" w14:textId="77777777" w:rsidR="007D320D" w:rsidRDefault="007D320D" w:rsidP="004708A9">
      <w:pPr>
        <w:pStyle w:val="NoSpacing"/>
        <w:ind w:left="720"/>
        <w:jc w:val="both"/>
      </w:pPr>
      <w:r>
        <w:t>Above SP can be execute using below code:</w:t>
      </w:r>
    </w:p>
    <w:p w14:paraId="0FBB7295" w14:textId="77777777" w:rsidR="007D320D" w:rsidRDefault="007D320D" w:rsidP="004708A9">
      <w:pPr>
        <w:pStyle w:val="NoSpacing"/>
        <w:ind w:left="720"/>
        <w:jc w:val="both"/>
      </w:pPr>
    </w:p>
    <w:p w14:paraId="03FB1B57" w14:textId="1F0C1AD6" w:rsidR="007D320D" w:rsidRDefault="007D320D" w:rsidP="004708A9">
      <w:pPr>
        <w:pStyle w:val="NoSpacing"/>
        <w:ind w:left="720"/>
        <w:jc w:val="both"/>
      </w:pPr>
      <w:r>
        <w:rPr>
          <w:noProof/>
        </w:rPr>
        <w:drawing>
          <wp:inline distT="0" distB="0" distL="0" distR="0" wp14:anchorId="3BC35121" wp14:editId="4F0C2F29">
            <wp:extent cx="3444240" cy="10363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44240" cy="1036320"/>
                    </a:xfrm>
                    <a:prstGeom prst="rect">
                      <a:avLst/>
                    </a:prstGeom>
                    <a:noFill/>
                    <a:ln>
                      <a:noFill/>
                    </a:ln>
                  </pic:spPr>
                </pic:pic>
              </a:graphicData>
            </a:graphic>
          </wp:inline>
        </w:drawing>
      </w:r>
    </w:p>
    <w:p w14:paraId="58CA08AA" w14:textId="77777777" w:rsidR="00D21D67" w:rsidRPr="00BD3F9E" w:rsidRDefault="00D21D67" w:rsidP="004708A9">
      <w:pPr>
        <w:pStyle w:val="Heading1"/>
        <w:jc w:val="both"/>
        <w:rPr>
          <w:u w:val="single"/>
        </w:rPr>
      </w:pPr>
      <w:r w:rsidRPr="00BD3F9E">
        <w:rPr>
          <w:u w:val="single"/>
        </w:rPr>
        <w:t>TRIGGERS</w:t>
      </w:r>
    </w:p>
    <w:p w14:paraId="59BB4DBA" w14:textId="77777777" w:rsidR="00D21D67" w:rsidRDefault="00D21D67" w:rsidP="004708A9">
      <w:pPr>
        <w:jc w:val="both"/>
        <w:rPr>
          <w:rFonts w:cs="Segoe UI"/>
          <w:color w:val="000000"/>
          <w:shd w:val="clear" w:color="auto" w:fill="FFFFFF"/>
        </w:rPr>
      </w:pPr>
      <w:r>
        <w:rPr>
          <w:rFonts w:cs="Segoe UI"/>
          <w:color w:val="000000"/>
          <w:shd w:val="clear" w:color="auto" w:fill="FFFFFF"/>
        </w:rPr>
        <w:t xml:space="preserve">Triggers are </w:t>
      </w:r>
      <w:r w:rsidRPr="00782ABA">
        <w:rPr>
          <w:rFonts w:cs="Segoe UI"/>
          <w:color w:val="000000"/>
          <w:shd w:val="clear" w:color="auto" w:fill="FFFFFF"/>
        </w:rPr>
        <w:t xml:space="preserve">special type of stored procedure </w:t>
      </w:r>
      <w:r>
        <w:rPr>
          <w:rFonts w:cs="Segoe UI"/>
          <w:color w:val="000000"/>
          <w:shd w:val="clear" w:color="auto" w:fill="FFFFFF"/>
        </w:rPr>
        <w:t xml:space="preserve">basically associated with a table </w:t>
      </w:r>
      <w:r w:rsidRPr="00782ABA">
        <w:rPr>
          <w:rFonts w:cs="Segoe UI"/>
          <w:color w:val="000000"/>
          <w:shd w:val="clear" w:color="auto" w:fill="FFFFFF"/>
        </w:rPr>
        <w:t>that are automatically fired/executed when a</w:t>
      </w:r>
      <w:r>
        <w:rPr>
          <w:rFonts w:cs="Segoe UI"/>
          <w:color w:val="000000"/>
          <w:shd w:val="clear" w:color="auto" w:fill="FFFFFF"/>
        </w:rPr>
        <w:t xml:space="preserve"> certain event (inset, update or delete) occurs in the database</w:t>
      </w:r>
      <w:r w:rsidRPr="00782ABA">
        <w:rPr>
          <w:rFonts w:cs="Segoe UI"/>
          <w:color w:val="000000"/>
          <w:shd w:val="clear" w:color="auto" w:fill="FFFFFF"/>
        </w:rPr>
        <w:t>.</w:t>
      </w:r>
      <w:r>
        <w:rPr>
          <w:rFonts w:cs="Segoe UI"/>
          <w:color w:val="000000"/>
          <w:shd w:val="clear" w:color="auto" w:fill="FFFFFF"/>
        </w:rPr>
        <w:t xml:space="preserve"> Hence, we can say that Triggers are event driven database objects.</w:t>
      </w:r>
    </w:p>
    <w:p w14:paraId="01A1CEF6" w14:textId="77777777" w:rsidR="00D21D67" w:rsidRDefault="00D21D67" w:rsidP="004708A9">
      <w:pPr>
        <w:jc w:val="both"/>
        <w:rPr>
          <w:rFonts w:cs="Segoe UI"/>
          <w:color w:val="000000"/>
          <w:shd w:val="clear" w:color="auto" w:fill="FFFFFF"/>
        </w:rPr>
      </w:pPr>
      <w:r>
        <w:rPr>
          <w:rFonts w:cs="Segoe UI"/>
          <w:color w:val="000000"/>
          <w:shd w:val="clear" w:color="auto" w:fill="FFFFFF"/>
        </w:rPr>
        <w:lastRenderedPageBreak/>
        <w:t>The only way to test a trigger is by firing the trigger that is by firing the transaction will enable the trigger.</w:t>
      </w:r>
    </w:p>
    <w:p w14:paraId="378D668B" w14:textId="3FF5B050" w:rsidR="00D21D67" w:rsidRDefault="00D21D67" w:rsidP="004708A9">
      <w:pPr>
        <w:jc w:val="both"/>
        <w:rPr>
          <w:rFonts w:cs="Segoe UI"/>
          <w:color w:val="000000"/>
          <w:shd w:val="clear" w:color="auto" w:fill="FFFFFF"/>
        </w:rPr>
      </w:pPr>
      <w:r>
        <w:rPr>
          <w:rFonts w:cs="Segoe UI"/>
          <w:color w:val="000000"/>
          <w:shd w:val="clear" w:color="auto" w:fill="FFFFFF"/>
        </w:rPr>
        <w:t xml:space="preserve">If the trigger fails then the associated transaction will be rolled back and it will be lost, hence at most care should be taken </w:t>
      </w:r>
      <w:r w:rsidR="005E6AE2">
        <w:rPr>
          <w:rFonts w:cs="Segoe UI"/>
          <w:color w:val="000000"/>
          <w:shd w:val="clear" w:color="auto" w:fill="FFFFFF"/>
        </w:rPr>
        <w:t>while</w:t>
      </w:r>
      <w:r>
        <w:rPr>
          <w:rFonts w:cs="Segoe UI"/>
          <w:color w:val="000000"/>
          <w:shd w:val="clear" w:color="auto" w:fill="FFFFFF"/>
        </w:rPr>
        <w:t xml:space="preserve"> writing code for the trigger. </w:t>
      </w:r>
    </w:p>
    <w:p w14:paraId="46A3BEA9" w14:textId="275E18B0" w:rsidR="00D21D67" w:rsidRDefault="00D21D67" w:rsidP="004708A9">
      <w:pPr>
        <w:jc w:val="both"/>
        <w:rPr>
          <w:rFonts w:cs="Segoe UI"/>
          <w:color w:val="000000"/>
          <w:shd w:val="clear" w:color="auto" w:fill="FFFFFF"/>
        </w:rPr>
      </w:pPr>
      <w:r w:rsidRPr="00782ABA">
        <w:rPr>
          <w:rFonts w:cs="Segoe UI"/>
          <w:color w:val="000000"/>
          <w:shd w:val="clear" w:color="auto" w:fill="FFFFFF"/>
        </w:rPr>
        <w:t>T</w:t>
      </w:r>
      <w:r>
        <w:rPr>
          <w:rFonts w:cs="Segoe UI"/>
          <w:color w:val="000000"/>
          <w:shd w:val="clear" w:color="auto" w:fill="FFFFFF"/>
        </w:rPr>
        <w:t>riggers</w:t>
      </w:r>
      <w:r w:rsidRPr="00782ABA">
        <w:rPr>
          <w:rFonts w:cs="Segoe UI"/>
          <w:color w:val="000000"/>
          <w:shd w:val="clear" w:color="auto" w:fill="FFFFFF"/>
        </w:rPr>
        <w:t xml:space="preserve"> </w:t>
      </w:r>
      <w:r>
        <w:rPr>
          <w:rFonts w:cs="Segoe UI"/>
          <w:color w:val="000000"/>
          <w:shd w:val="clear" w:color="auto" w:fill="FFFFFF"/>
        </w:rPr>
        <w:t xml:space="preserve">are usually </w:t>
      </w:r>
      <w:r w:rsidRPr="00782ABA">
        <w:rPr>
          <w:rFonts w:cs="Segoe UI"/>
          <w:color w:val="000000"/>
          <w:shd w:val="clear" w:color="auto" w:fill="FFFFFF"/>
        </w:rPr>
        <w:t>used to preserve data integrity, to control server operations, to audit a server and to implement business logic or business rule.</w:t>
      </w:r>
    </w:p>
    <w:p w14:paraId="5FE5D993" w14:textId="450CB291" w:rsidR="00B11FAB" w:rsidRDefault="00B11FAB" w:rsidP="004708A9">
      <w:pPr>
        <w:jc w:val="both"/>
        <w:rPr>
          <w:rFonts w:cs="Segoe UI"/>
          <w:color w:val="000000"/>
          <w:shd w:val="clear" w:color="auto" w:fill="FFFFFF"/>
        </w:rPr>
      </w:pPr>
      <w:r>
        <w:rPr>
          <w:rFonts w:cs="Segoe UI"/>
          <w:color w:val="000000"/>
          <w:shd w:val="clear" w:color="auto" w:fill="FFFFFF"/>
        </w:rPr>
        <w:t>We can write commit and rollback within a t</w:t>
      </w:r>
      <w:r w:rsidR="00DC2B75">
        <w:rPr>
          <w:rFonts w:cs="Segoe UI"/>
          <w:color w:val="000000"/>
          <w:shd w:val="clear" w:color="auto" w:fill="FFFFFF"/>
        </w:rPr>
        <w:t>rigger code but its not advisable</w:t>
      </w:r>
      <w:r w:rsidR="00F11AF2">
        <w:rPr>
          <w:rFonts w:cs="Segoe UI"/>
          <w:color w:val="000000"/>
          <w:shd w:val="clear" w:color="auto" w:fill="FFFFFF"/>
        </w:rPr>
        <w:t xml:space="preserve"> as implicit transaction will be started by SQL server which will server the purpose.</w:t>
      </w:r>
    </w:p>
    <w:p w14:paraId="12D6285F" w14:textId="77777777" w:rsidR="00D21D67" w:rsidRPr="00A527B7" w:rsidRDefault="00D21D67" w:rsidP="004708A9">
      <w:pPr>
        <w:pStyle w:val="Heading2"/>
        <w:jc w:val="both"/>
        <w:rPr>
          <w:rFonts w:asciiTheme="minorHAnsi" w:hAnsiTheme="minorHAnsi"/>
          <w:u w:val="single"/>
        </w:rPr>
      </w:pPr>
      <w:r w:rsidRPr="00A527B7">
        <w:rPr>
          <w:rFonts w:asciiTheme="minorHAnsi" w:hAnsiTheme="minorHAnsi"/>
          <w:u w:val="single"/>
        </w:rPr>
        <w:t>DDL TRIGGERS</w:t>
      </w:r>
    </w:p>
    <w:p w14:paraId="3CD78939" w14:textId="77777777" w:rsidR="00D21D67" w:rsidRDefault="00D21D67" w:rsidP="004708A9">
      <w:pPr>
        <w:jc w:val="both"/>
        <w:rPr>
          <w:rFonts w:cs="Helvetica"/>
          <w:color w:val="141412"/>
          <w:shd w:val="clear" w:color="auto" w:fill="FFFFFF"/>
        </w:rPr>
      </w:pPr>
      <w:r w:rsidRPr="00A527B7">
        <w:rPr>
          <w:rFonts w:cs="Helvetica"/>
          <w:color w:val="141412"/>
          <w:shd w:val="clear" w:color="auto" w:fill="FFFFFF"/>
        </w:rPr>
        <w:t>DDL Triggers are executed when a DDL Statements like CREATE, ALTER, DROP, GRANT, DENY, REVOKE, and UPDATE STATISTICS statements are executed. Certain system stored procedures that perform DDL like operations can also fire DDL triggers.</w:t>
      </w:r>
      <w:r>
        <w:rPr>
          <w:rFonts w:cs="Helvetica"/>
          <w:color w:val="141412"/>
          <w:shd w:val="clear" w:color="auto" w:fill="FFFFFF"/>
        </w:rPr>
        <w:t xml:space="preserve"> </w:t>
      </w:r>
      <w:r w:rsidRPr="00430ED0">
        <w:rPr>
          <w:rFonts w:cs="Helvetica"/>
          <w:color w:val="141412"/>
          <w:shd w:val="clear" w:color="auto" w:fill="FFFFFF"/>
        </w:rPr>
        <w:t xml:space="preserve">DDL triggers can be DATABASE scoped or SERVER scoped. </w:t>
      </w:r>
    </w:p>
    <w:p w14:paraId="33B818D7" w14:textId="77777777" w:rsidR="00D21D67" w:rsidRPr="00E05256" w:rsidRDefault="00D21D67" w:rsidP="004708A9">
      <w:pPr>
        <w:shd w:val="clear" w:color="auto" w:fill="FFFFFF"/>
        <w:spacing w:before="100" w:beforeAutospacing="1" w:after="0" w:line="240" w:lineRule="auto"/>
        <w:jc w:val="both"/>
        <w:rPr>
          <w:rFonts w:eastAsia="Times New Roman" w:cs="Segoe UI"/>
          <w:color w:val="000000"/>
          <w:lang w:eastAsia="en-IN"/>
        </w:rPr>
      </w:pPr>
      <w:r w:rsidRPr="00E05256">
        <w:rPr>
          <w:rFonts w:eastAsia="Times New Roman" w:cs="Segoe UI"/>
          <w:color w:val="000000"/>
          <w:lang w:eastAsia="en-IN"/>
        </w:rPr>
        <w:t>Use DDL triggers when you want to do the following:</w:t>
      </w:r>
    </w:p>
    <w:p w14:paraId="389DAE5F" w14:textId="77777777" w:rsidR="00D21D67" w:rsidRPr="00E05256" w:rsidRDefault="00D21D67" w:rsidP="004708A9">
      <w:pPr>
        <w:numPr>
          <w:ilvl w:val="0"/>
          <w:numId w:val="10"/>
        </w:numPr>
        <w:shd w:val="clear" w:color="auto" w:fill="FFFFFF"/>
        <w:spacing w:before="100" w:beforeAutospacing="1" w:after="0" w:line="240" w:lineRule="auto"/>
        <w:ind w:left="570"/>
        <w:jc w:val="both"/>
        <w:rPr>
          <w:rFonts w:eastAsia="Times New Roman" w:cs="Segoe UI"/>
          <w:color w:val="000000"/>
          <w:lang w:eastAsia="en-IN"/>
        </w:rPr>
      </w:pPr>
      <w:r w:rsidRPr="00E05256">
        <w:rPr>
          <w:rFonts w:eastAsia="Times New Roman" w:cs="Segoe UI"/>
          <w:color w:val="000000"/>
          <w:lang w:eastAsia="en-IN"/>
        </w:rPr>
        <w:t>Prevent certain changes to your database schema.</w:t>
      </w:r>
    </w:p>
    <w:p w14:paraId="14374A2E" w14:textId="77777777" w:rsidR="00D21D67" w:rsidRPr="00E05256" w:rsidRDefault="00D21D67" w:rsidP="004708A9">
      <w:pPr>
        <w:numPr>
          <w:ilvl w:val="0"/>
          <w:numId w:val="10"/>
        </w:numPr>
        <w:shd w:val="clear" w:color="auto" w:fill="FFFFFF"/>
        <w:spacing w:before="100" w:beforeAutospacing="1" w:after="0" w:line="240" w:lineRule="auto"/>
        <w:ind w:left="570"/>
        <w:jc w:val="both"/>
        <w:rPr>
          <w:rFonts w:eastAsia="Times New Roman" w:cs="Segoe UI"/>
          <w:color w:val="000000"/>
          <w:lang w:eastAsia="en-IN"/>
        </w:rPr>
      </w:pPr>
      <w:r w:rsidRPr="00E05256">
        <w:rPr>
          <w:rFonts w:eastAsia="Times New Roman" w:cs="Segoe UI"/>
          <w:color w:val="000000"/>
          <w:lang w:eastAsia="en-IN"/>
        </w:rPr>
        <w:t>Have something occur in the database in response to a change in your database schema.</w:t>
      </w:r>
    </w:p>
    <w:p w14:paraId="28258E1F" w14:textId="77777777" w:rsidR="00D21D67" w:rsidRPr="00E05256" w:rsidRDefault="00D21D67" w:rsidP="004708A9">
      <w:pPr>
        <w:numPr>
          <w:ilvl w:val="0"/>
          <w:numId w:val="10"/>
        </w:numPr>
        <w:shd w:val="clear" w:color="auto" w:fill="FFFFFF"/>
        <w:spacing w:before="100" w:beforeAutospacing="1" w:after="0" w:line="240" w:lineRule="auto"/>
        <w:ind w:left="570"/>
        <w:jc w:val="both"/>
        <w:rPr>
          <w:rFonts w:eastAsia="Times New Roman" w:cs="Segoe UI"/>
          <w:color w:val="000000"/>
          <w:lang w:eastAsia="en-IN"/>
        </w:rPr>
      </w:pPr>
      <w:r w:rsidRPr="00E05256">
        <w:rPr>
          <w:rFonts w:eastAsia="Times New Roman" w:cs="Segoe UI"/>
          <w:color w:val="000000"/>
          <w:lang w:eastAsia="en-IN"/>
        </w:rPr>
        <w:t>Record changes or events in the database schema.</w:t>
      </w:r>
    </w:p>
    <w:p w14:paraId="43C9F2B5" w14:textId="77777777" w:rsidR="00D21D67" w:rsidRPr="00476E48" w:rsidRDefault="00D21D67" w:rsidP="004708A9">
      <w:pPr>
        <w:spacing w:after="0" w:line="240" w:lineRule="auto"/>
        <w:jc w:val="both"/>
        <w:rPr>
          <w:rFonts w:eastAsia="Times New Roman" w:cs="Times New Roman"/>
          <w:color w:val="141412"/>
          <w:lang w:eastAsia="en-IN"/>
        </w:rPr>
      </w:pPr>
    </w:p>
    <w:p w14:paraId="3570F37B" w14:textId="77777777" w:rsidR="00D21D67" w:rsidRDefault="00D21D67" w:rsidP="004708A9">
      <w:pPr>
        <w:jc w:val="both"/>
        <w:rPr>
          <w:rFonts w:cs="Helvetica"/>
          <w:color w:val="141412"/>
          <w:shd w:val="clear" w:color="auto" w:fill="FFFFFF"/>
        </w:rPr>
      </w:pPr>
      <w:r>
        <w:rPr>
          <w:rFonts w:cs="Helvetica"/>
          <w:color w:val="141412"/>
          <w:shd w:val="clear" w:color="auto" w:fill="FFFFFF"/>
        </w:rPr>
        <w:t>Magic tables ‘INSERTED’ AND ‘DELETED’ are not created for DDL triggers</w:t>
      </w:r>
    </w:p>
    <w:p w14:paraId="49397479" w14:textId="77777777" w:rsidR="00D21D67" w:rsidRDefault="00D21D67" w:rsidP="004708A9">
      <w:pPr>
        <w:jc w:val="both"/>
        <w:rPr>
          <w:rFonts w:cs="Helvetica"/>
          <w:color w:val="141412"/>
          <w:shd w:val="clear" w:color="auto" w:fill="FFFFFF"/>
        </w:rPr>
      </w:pPr>
      <w:r w:rsidRPr="00430ED0">
        <w:rPr>
          <w:rFonts w:cs="Helvetica"/>
          <w:color w:val="141412"/>
          <w:shd w:val="clear" w:color="auto" w:fill="FFFFFF"/>
        </w:rPr>
        <w:t>The DDL triggers with Server level scope gets fired in response to a DDL statement with server scope like CREATE DATABASE, CREATE LOGIN, GRANT_SERVER, ALTER DATABASE, ALTER LOGIN etc. Whereas DATABASE scoped DDL triggers fire in response to DDL statement with DATABASE SCOPE like CREATE TABLE, CREATE PROCEDURE, CREATE FUNCTION, ALTER TABLE, ALTER PROCEDURE, ALTER FUNCTION etc.</w:t>
      </w:r>
    </w:p>
    <w:p w14:paraId="3C36280A" w14:textId="77777777" w:rsidR="00D21D67" w:rsidRPr="00903D74" w:rsidRDefault="00D21D67" w:rsidP="004708A9">
      <w:pPr>
        <w:jc w:val="both"/>
        <w:rPr>
          <w:rFonts w:cs="Helvetica"/>
          <w:color w:val="141412"/>
          <w:shd w:val="clear" w:color="auto" w:fill="FFFFFF"/>
        </w:rPr>
      </w:pPr>
      <w:r>
        <w:rPr>
          <w:rFonts w:cs="Helvetica"/>
          <w:color w:val="141412"/>
          <w:shd w:val="clear" w:color="auto" w:fill="FFFFFF"/>
        </w:rPr>
        <w:t>Below shows a syntax example:</w:t>
      </w:r>
    </w:p>
    <w:p w14:paraId="04AAD88F" w14:textId="77777777" w:rsidR="00D21D67" w:rsidRDefault="00D21D67" w:rsidP="004708A9">
      <w:pPr>
        <w:ind w:firstLine="720"/>
        <w:jc w:val="both"/>
        <w:rPr>
          <w:u w:val="single"/>
        </w:rPr>
      </w:pPr>
      <w:r>
        <w:rPr>
          <w:noProof/>
          <w:lang w:eastAsia="en-IN"/>
        </w:rPr>
        <w:drawing>
          <wp:inline distT="0" distB="0" distL="0" distR="0" wp14:anchorId="4F8B2B5D" wp14:editId="290B6208">
            <wp:extent cx="5434690" cy="11506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73021" cy="1158735"/>
                    </a:xfrm>
                    <a:prstGeom prst="rect">
                      <a:avLst/>
                    </a:prstGeom>
                    <a:noFill/>
                    <a:ln>
                      <a:noFill/>
                    </a:ln>
                  </pic:spPr>
                </pic:pic>
              </a:graphicData>
            </a:graphic>
          </wp:inline>
        </w:drawing>
      </w:r>
    </w:p>
    <w:p w14:paraId="2942A005" w14:textId="77777777" w:rsidR="00D21D67" w:rsidRPr="00A527B7" w:rsidRDefault="00D21D67" w:rsidP="004708A9">
      <w:pPr>
        <w:pStyle w:val="Heading2"/>
        <w:jc w:val="both"/>
        <w:rPr>
          <w:rFonts w:asciiTheme="minorHAnsi" w:hAnsiTheme="minorHAnsi"/>
          <w:u w:val="single"/>
        </w:rPr>
      </w:pPr>
      <w:r w:rsidRPr="00A527B7">
        <w:rPr>
          <w:rFonts w:asciiTheme="minorHAnsi" w:hAnsiTheme="minorHAnsi"/>
          <w:u w:val="single"/>
        </w:rPr>
        <w:t>DML TRIGGERS</w:t>
      </w:r>
    </w:p>
    <w:p w14:paraId="7C01B0E3" w14:textId="77777777" w:rsidR="00D21D67" w:rsidRPr="00724949" w:rsidRDefault="00D21D67" w:rsidP="004708A9">
      <w:pPr>
        <w:jc w:val="both"/>
        <w:rPr>
          <w:rFonts w:cs="Helvetica"/>
          <w:color w:val="141412"/>
          <w:shd w:val="clear" w:color="auto" w:fill="FFFFFF"/>
        </w:rPr>
      </w:pPr>
      <w:r w:rsidRPr="00A527B7">
        <w:rPr>
          <w:rFonts w:cs="Helvetica"/>
          <w:color w:val="141412"/>
          <w:shd w:val="clear" w:color="auto" w:fill="FFFFFF"/>
        </w:rPr>
        <w:t>DML triggers are executed when a DML operation like INSERT, UPDATE OR DELETE is fired on a Table or View.</w:t>
      </w:r>
      <w:r>
        <w:rPr>
          <w:rFonts w:cs="Helvetica"/>
          <w:color w:val="141412"/>
          <w:shd w:val="clear" w:color="auto" w:fill="FFFFFF"/>
        </w:rPr>
        <w:t xml:space="preserve"> </w:t>
      </w:r>
      <w:r w:rsidRPr="00A527B7">
        <w:rPr>
          <w:rFonts w:cs="Helvetica"/>
          <w:color w:val="141412"/>
        </w:rPr>
        <w:t>DML Triggers are of the following two types</w:t>
      </w:r>
      <w:r>
        <w:rPr>
          <w:rFonts w:cs="Helvetica"/>
          <w:color w:val="141412"/>
        </w:rPr>
        <w:t>:</w:t>
      </w:r>
    </w:p>
    <w:p w14:paraId="67EBE2D5" w14:textId="77777777" w:rsidR="00D21D67" w:rsidRDefault="00D21D67" w:rsidP="004708A9">
      <w:pPr>
        <w:pStyle w:val="NoSpacing"/>
        <w:jc w:val="both"/>
      </w:pPr>
      <w:r w:rsidRPr="00A527B7">
        <w:rPr>
          <w:rStyle w:val="Strong"/>
          <w:rFonts w:cs="Helvetica"/>
          <w:color w:val="141412"/>
        </w:rPr>
        <w:t>AFTER Triggers</w:t>
      </w:r>
      <w:r>
        <w:t xml:space="preserve">: </w:t>
      </w:r>
      <w:r w:rsidRPr="00A527B7">
        <w:t>AFTER Triggers are executed after the DML statement completes but before it is committed to the database. AFTER Triggers if required can rollback it’s actions and source DML statement which invoked it.</w:t>
      </w:r>
    </w:p>
    <w:p w14:paraId="5F69F4A5" w14:textId="77777777" w:rsidR="00D21D67" w:rsidRDefault="00D21D67" w:rsidP="004708A9">
      <w:pPr>
        <w:pStyle w:val="NoSpacing"/>
        <w:jc w:val="both"/>
      </w:pPr>
    </w:p>
    <w:p w14:paraId="7EDB5406" w14:textId="77777777" w:rsidR="00D21D67" w:rsidRDefault="00D21D67" w:rsidP="004708A9">
      <w:pPr>
        <w:pStyle w:val="NoSpacing"/>
        <w:ind w:firstLine="720"/>
        <w:jc w:val="both"/>
      </w:pPr>
      <w:r>
        <w:rPr>
          <w:rFonts w:eastAsia="Times New Roman" w:cs="Courier New"/>
          <w:noProof/>
          <w:color w:val="141412"/>
          <w:lang w:eastAsia="en-IN"/>
        </w:rPr>
        <w:lastRenderedPageBreak/>
        <w:drawing>
          <wp:inline distT="0" distB="0" distL="0" distR="0" wp14:anchorId="34BC9F2E" wp14:editId="43336C1F">
            <wp:extent cx="4122420" cy="10187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52116" cy="1026058"/>
                    </a:xfrm>
                    <a:prstGeom prst="rect">
                      <a:avLst/>
                    </a:prstGeom>
                    <a:noFill/>
                    <a:ln>
                      <a:noFill/>
                    </a:ln>
                  </pic:spPr>
                </pic:pic>
              </a:graphicData>
            </a:graphic>
          </wp:inline>
        </w:drawing>
      </w:r>
    </w:p>
    <w:p w14:paraId="3F337493" w14:textId="77777777" w:rsidR="00D21D67" w:rsidRPr="00A527B7" w:rsidRDefault="00D21D67" w:rsidP="004708A9">
      <w:pPr>
        <w:pStyle w:val="NoSpacing"/>
        <w:ind w:firstLine="720"/>
        <w:jc w:val="both"/>
      </w:pPr>
    </w:p>
    <w:p w14:paraId="340BF1C3" w14:textId="77777777" w:rsidR="00D21D67" w:rsidRDefault="00D21D67" w:rsidP="004708A9">
      <w:pPr>
        <w:pStyle w:val="NoSpacing"/>
        <w:jc w:val="both"/>
      </w:pPr>
      <w:r w:rsidRPr="00A527B7">
        <w:rPr>
          <w:rStyle w:val="Strong"/>
          <w:rFonts w:cs="Helvetica"/>
          <w:color w:val="141412"/>
        </w:rPr>
        <w:t>INSTEAD OF Triggers</w:t>
      </w:r>
      <w:r>
        <w:rPr>
          <w:rStyle w:val="Strong"/>
          <w:rFonts w:eastAsiaTheme="majorEastAsia" w:cs="Helvetica"/>
          <w:color w:val="141412"/>
        </w:rPr>
        <w:t xml:space="preserve">: </w:t>
      </w:r>
      <w:r w:rsidRPr="00A527B7">
        <w:t>INSTEAD OF Triggers are the triggers which gets executed automatically in place of triggering DML (i.e. INSERT, UPDATE and DELETE) action. It means if we are inserting a record and we have a</w:t>
      </w:r>
      <w:r>
        <w:t>n</w:t>
      </w:r>
      <w:r w:rsidRPr="00A527B7">
        <w:t xml:space="preserve"> INSTEAD OF trigger for INSERT then instead of INSERT whatever action is defined in the trigger that gets executed.</w:t>
      </w:r>
    </w:p>
    <w:p w14:paraId="49468ED2" w14:textId="77777777" w:rsidR="00D21D67" w:rsidRDefault="00D21D67" w:rsidP="004708A9">
      <w:pPr>
        <w:pStyle w:val="NoSpacing"/>
        <w:jc w:val="both"/>
      </w:pPr>
    </w:p>
    <w:p w14:paraId="32E1E4FB" w14:textId="77777777" w:rsidR="00D21D67" w:rsidRDefault="00D21D67" w:rsidP="004708A9">
      <w:pPr>
        <w:ind w:firstLine="720"/>
        <w:jc w:val="both"/>
      </w:pPr>
      <w:r>
        <w:rPr>
          <w:rFonts w:eastAsia="Times New Roman" w:cs="Courier New"/>
          <w:noProof/>
          <w:color w:val="141412"/>
          <w:lang w:eastAsia="en-IN"/>
        </w:rPr>
        <w:drawing>
          <wp:inline distT="0" distB="0" distL="0" distR="0" wp14:anchorId="26C7B4E2" wp14:editId="567310DA">
            <wp:extent cx="3505200" cy="1173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05200" cy="1173480"/>
                    </a:xfrm>
                    <a:prstGeom prst="rect">
                      <a:avLst/>
                    </a:prstGeom>
                    <a:noFill/>
                    <a:ln>
                      <a:noFill/>
                    </a:ln>
                  </pic:spPr>
                </pic:pic>
              </a:graphicData>
            </a:graphic>
          </wp:inline>
        </w:drawing>
      </w:r>
    </w:p>
    <w:p w14:paraId="30338280" w14:textId="77777777" w:rsidR="00EB6176" w:rsidRDefault="00D21D67" w:rsidP="004708A9">
      <w:pPr>
        <w:pStyle w:val="NormalWeb"/>
        <w:shd w:val="clear" w:color="auto" w:fill="FFFFFF"/>
        <w:spacing w:before="0" w:beforeAutospacing="0" w:after="360" w:afterAutospacing="0"/>
        <w:jc w:val="both"/>
        <w:rPr>
          <w:rFonts w:asciiTheme="minorHAnsi" w:hAnsiTheme="minorHAnsi" w:cs="Helvetica"/>
          <w:color w:val="141412"/>
          <w:sz w:val="22"/>
          <w:szCs w:val="22"/>
        </w:rPr>
      </w:pPr>
      <w:r w:rsidRPr="00A60684">
        <w:rPr>
          <w:rFonts w:asciiTheme="minorHAnsi" w:hAnsiTheme="minorHAnsi" w:cs="Helvetica"/>
          <w:color w:val="141412"/>
          <w:sz w:val="22"/>
          <w:szCs w:val="22"/>
        </w:rPr>
        <w:t>DML Triggers have access to the two special logical Tables named INSERTED and DELETED, these are the temporary tables which Sql Server manages. These tables structure will be same as that of the table on which the DML action is fired and holds the old and new values of the rows which are modified by the DML statement.</w:t>
      </w:r>
    </w:p>
    <w:p w14:paraId="6F4E6A3A" w14:textId="309DC8F7" w:rsidR="00EB6176" w:rsidRPr="00EB6176" w:rsidRDefault="00EB6176" w:rsidP="004708A9">
      <w:pPr>
        <w:pStyle w:val="NormalWeb"/>
        <w:shd w:val="clear" w:color="auto" w:fill="FFFFFF"/>
        <w:spacing w:before="0" w:beforeAutospacing="0" w:after="360" w:afterAutospacing="0"/>
        <w:jc w:val="both"/>
        <w:rPr>
          <w:rFonts w:asciiTheme="minorHAnsi" w:hAnsiTheme="minorHAnsi" w:cs="Helvetica"/>
          <w:color w:val="141412"/>
          <w:sz w:val="22"/>
          <w:szCs w:val="22"/>
        </w:rPr>
      </w:pPr>
      <w:r w:rsidRPr="00EB6176">
        <w:rPr>
          <w:rFonts w:asciiTheme="minorHAnsi" w:hAnsiTheme="minorHAnsi" w:cs="Helvetica"/>
          <w:color w:val="141412"/>
          <w:sz w:val="22"/>
          <w:szCs w:val="22"/>
        </w:rPr>
        <w:t>DELETED logical table will hold the rows which are deleted from the trigger table (i.e. the table on which the trigger is defined) by the DELETE or UPDATE operation. An UPDATE DML operation is internally executed as first the deletion of the existing record and then insertion of the new record.</w:t>
      </w:r>
    </w:p>
    <w:p w14:paraId="02EBA703" w14:textId="2E4E305A" w:rsidR="00EB6176" w:rsidRPr="00F55507" w:rsidRDefault="00EB6176" w:rsidP="004708A9">
      <w:pPr>
        <w:pStyle w:val="NormalWeb"/>
        <w:shd w:val="clear" w:color="auto" w:fill="FFFFFF"/>
        <w:spacing w:before="0" w:beforeAutospacing="0" w:after="360" w:afterAutospacing="0"/>
        <w:jc w:val="both"/>
        <w:rPr>
          <w:rFonts w:asciiTheme="minorHAnsi" w:hAnsiTheme="minorHAnsi" w:cs="Helvetica"/>
          <w:color w:val="141412"/>
          <w:sz w:val="22"/>
          <w:szCs w:val="22"/>
        </w:rPr>
      </w:pPr>
      <w:r w:rsidRPr="00EB6176">
        <w:rPr>
          <w:rFonts w:asciiTheme="minorHAnsi" w:hAnsiTheme="minorHAnsi" w:cs="Helvetica"/>
          <w:color w:val="141412"/>
          <w:sz w:val="22"/>
          <w:szCs w:val="22"/>
        </w:rPr>
        <w:t>INSERTED logical table will hold the rows which are inserted by the INSERT and UPDATE statement.</w:t>
      </w:r>
    </w:p>
    <w:p w14:paraId="643AFCFB" w14:textId="77777777" w:rsidR="00D21D67" w:rsidRDefault="00D21D67" w:rsidP="004708A9">
      <w:pPr>
        <w:pStyle w:val="Heading2"/>
        <w:jc w:val="both"/>
        <w:rPr>
          <w:rFonts w:asciiTheme="minorHAnsi" w:hAnsiTheme="minorHAnsi"/>
          <w:u w:val="single"/>
        </w:rPr>
      </w:pPr>
      <w:r w:rsidRPr="00A527B7">
        <w:rPr>
          <w:rFonts w:asciiTheme="minorHAnsi" w:hAnsiTheme="minorHAnsi"/>
          <w:u w:val="single"/>
        </w:rPr>
        <w:t>LOGON TRIGGERS</w:t>
      </w:r>
    </w:p>
    <w:p w14:paraId="46080858" w14:textId="77777777" w:rsidR="00D21D67" w:rsidRPr="00240692" w:rsidRDefault="00D21D67" w:rsidP="004708A9">
      <w:pPr>
        <w:jc w:val="both"/>
      </w:pPr>
      <w:r w:rsidRPr="00240692">
        <w:rPr>
          <w:rFonts w:cs="Helvetica"/>
          <w:color w:val="141412"/>
          <w:shd w:val="clear" w:color="auto" w:fill="FFFFFF"/>
        </w:rPr>
        <w:t>Logon Triggers gets executed automatically in response to a LOGON event. They get executed only after the successful authentication but before the user session is established. If authentication fails the logon triggers will not be fired.</w:t>
      </w:r>
    </w:p>
    <w:p w14:paraId="3D34E5AB" w14:textId="77777777" w:rsidR="00D21D67" w:rsidRDefault="00D21D67" w:rsidP="004708A9">
      <w:pPr>
        <w:pStyle w:val="Heading2"/>
        <w:jc w:val="both"/>
        <w:rPr>
          <w:rFonts w:asciiTheme="minorHAnsi" w:hAnsiTheme="minorHAnsi"/>
          <w:u w:val="single"/>
        </w:rPr>
      </w:pPr>
      <w:r w:rsidRPr="00A527B7">
        <w:rPr>
          <w:rFonts w:asciiTheme="minorHAnsi" w:hAnsiTheme="minorHAnsi"/>
          <w:u w:val="single"/>
        </w:rPr>
        <w:t>CLR TRIGGERS</w:t>
      </w:r>
    </w:p>
    <w:p w14:paraId="315BB8D3" w14:textId="77777777" w:rsidR="00D21D67" w:rsidRDefault="00D21D67" w:rsidP="004708A9">
      <w:pPr>
        <w:jc w:val="both"/>
        <w:rPr>
          <w:rFonts w:cs="Helvetica"/>
          <w:color w:val="141412"/>
          <w:shd w:val="clear" w:color="auto" w:fill="FFFFFF"/>
        </w:rPr>
      </w:pPr>
      <w:r w:rsidRPr="00240692">
        <w:rPr>
          <w:rFonts w:cs="Helvetica"/>
          <w:color w:val="141412"/>
          <w:shd w:val="clear" w:color="auto" w:fill="FFFFFF"/>
        </w:rPr>
        <w:t>CLR Triggers are based on the Sql CLR. We can write DML and DDL triggers by using the Supported .NET CLR languages like C#, VB.NET etc. CLR triggers will useful if require heavy computation in the trigger or require reference to object outside SQL.</w:t>
      </w:r>
    </w:p>
    <w:p w14:paraId="26CE391E" w14:textId="77777777" w:rsidR="00D21D67" w:rsidRDefault="00D21D67" w:rsidP="004708A9">
      <w:pPr>
        <w:pStyle w:val="Heading2"/>
        <w:jc w:val="both"/>
        <w:rPr>
          <w:rFonts w:asciiTheme="minorHAnsi" w:hAnsiTheme="minorHAnsi"/>
          <w:u w:val="single"/>
        </w:rPr>
      </w:pPr>
      <w:r w:rsidRPr="00F80032">
        <w:rPr>
          <w:rFonts w:asciiTheme="minorHAnsi" w:hAnsiTheme="minorHAnsi"/>
          <w:u w:val="single"/>
        </w:rPr>
        <w:t>MAGIC TABLES</w:t>
      </w:r>
    </w:p>
    <w:p w14:paraId="5071EBCB" w14:textId="77777777" w:rsidR="00D21D67" w:rsidRDefault="00D21D67" w:rsidP="004708A9">
      <w:pPr>
        <w:jc w:val="both"/>
      </w:pPr>
      <w:r>
        <w:t>Within triggers we have two virtual tables:</w:t>
      </w:r>
    </w:p>
    <w:p w14:paraId="3D6FB7EB" w14:textId="77777777" w:rsidR="00D21D67" w:rsidRDefault="00D21D67" w:rsidP="00DB066B">
      <w:pPr>
        <w:pStyle w:val="ListParagraph"/>
        <w:numPr>
          <w:ilvl w:val="0"/>
          <w:numId w:val="25"/>
        </w:numPr>
        <w:jc w:val="both"/>
      </w:pPr>
      <w:r>
        <w:t>Inserted and deleted tables.</w:t>
      </w:r>
    </w:p>
    <w:p w14:paraId="01EF7ECD" w14:textId="77777777" w:rsidR="00D21D67" w:rsidRDefault="00D21D67" w:rsidP="00DB066B">
      <w:pPr>
        <w:pStyle w:val="ListParagraph"/>
        <w:numPr>
          <w:ilvl w:val="0"/>
          <w:numId w:val="25"/>
        </w:numPr>
        <w:jc w:val="both"/>
      </w:pPr>
      <w:r>
        <w:t>Both tables are maintained in tempdb.</w:t>
      </w:r>
    </w:p>
    <w:p w14:paraId="5BE03C70" w14:textId="77777777" w:rsidR="00D21D67" w:rsidRDefault="00D21D67" w:rsidP="004708A9">
      <w:pPr>
        <w:jc w:val="both"/>
      </w:pPr>
      <w:r>
        <w:t>Inserted table will give access to rows that are coming in. Inserted table will have values if INSERT or UPDATE is performed. It will be created when DELETE is performed but table will not contain any data.</w:t>
      </w:r>
    </w:p>
    <w:p w14:paraId="2E6E4E99" w14:textId="44432B2E" w:rsidR="00D21D67" w:rsidRDefault="00D21D67" w:rsidP="004708A9">
      <w:pPr>
        <w:jc w:val="both"/>
      </w:pPr>
      <w:r>
        <w:lastRenderedPageBreak/>
        <w:t>Deleted table will give access to rows being deleted and being updated. Will have values for DELETE and UPDATE but not for INSERT.</w:t>
      </w:r>
    </w:p>
    <w:p w14:paraId="5FDC6A70" w14:textId="79394934" w:rsidR="004E20B4" w:rsidRDefault="004E20B4" w:rsidP="004708A9">
      <w:pPr>
        <w:pStyle w:val="Heading1"/>
        <w:jc w:val="both"/>
        <w:rPr>
          <w:u w:val="single"/>
        </w:rPr>
      </w:pPr>
      <w:r w:rsidRPr="004E20B4">
        <w:rPr>
          <w:u w:val="single"/>
        </w:rPr>
        <w:t>TRANSACTIONS</w:t>
      </w:r>
    </w:p>
    <w:p w14:paraId="7C0FDA84" w14:textId="644A1517" w:rsidR="002F5BAD" w:rsidRDefault="002F5BAD" w:rsidP="004708A9">
      <w:pPr>
        <w:jc w:val="both"/>
      </w:pPr>
      <w:r>
        <w:t>A transaction is a single unit of work. Transactions group a set of tasks into a single execution unit. Each transaction begins with a specific task and ends when all the tasks in the group successfully complete. If any of the tasks fail, the transaction fails. Therefore, a transaction has only two results: success or failure.</w:t>
      </w:r>
    </w:p>
    <w:p w14:paraId="7D48C904" w14:textId="4546DCD4" w:rsidR="002F5BAD" w:rsidRDefault="002F5BAD" w:rsidP="004708A9">
      <w:pPr>
        <w:jc w:val="both"/>
      </w:pPr>
      <w:r>
        <w:t>A database transaction, by definition, must be atomic, consistent, isolated and durable. These are popularly known as</w:t>
      </w:r>
      <w:r w:rsidR="009815A4">
        <w:t xml:space="preserve"> </w:t>
      </w:r>
      <w:r>
        <w:t>ACID properties.</w:t>
      </w:r>
    </w:p>
    <w:p w14:paraId="1E30D021" w14:textId="64E7E9FF" w:rsidR="002E2C54" w:rsidRDefault="002E2C54" w:rsidP="00DB066B">
      <w:pPr>
        <w:pStyle w:val="ListParagraph"/>
        <w:numPr>
          <w:ilvl w:val="0"/>
          <w:numId w:val="27"/>
        </w:numPr>
        <w:jc w:val="both"/>
      </w:pPr>
      <w:r w:rsidRPr="008A6BAA">
        <w:rPr>
          <w:b/>
        </w:rPr>
        <w:t>Atomicity</w:t>
      </w:r>
      <w:r>
        <w:t xml:space="preserve"> requires that a transaction that involves two or more discrete parts of information must commit all parts or none</w:t>
      </w:r>
      <w:r w:rsidR="008A6BAA">
        <w:t>.</w:t>
      </w:r>
    </w:p>
    <w:p w14:paraId="51AD4D24" w14:textId="1EF98173" w:rsidR="002E2C54" w:rsidRDefault="002E2C54" w:rsidP="00DB066B">
      <w:pPr>
        <w:pStyle w:val="ListParagraph"/>
        <w:numPr>
          <w:ilvl w:val="0"/>
          <w:numId w:val="27"/>
        </w:numPr>
        <w:jc w:val="both"/>
      </w:pPr>
      <w:r w:rsidRPr="008A6BAA">
        <w:rPr>
          <w:b/>
        </w:rPr>
        <w:t>Consistency</w:t>
      </w:r>
      <w:r>
        <w:t xml:space="preserve"> requires that a transaction must create a valid state of new data, or it must roll back all data to the state that existed before the transaction was executed</w:t>
      </w:r>
      <w:r w:rsidR="008A6BAA">
        <w:t>.</w:t>
      </w:r>
    </w:p>
    <w:p w14:paraId="00753F0A" w14:textId="1F4E6EB3" w:rsidR="002E2C54" w:rsidRDefault="002E2C54" w:rsidP="00DB066B">
      <w:pPr>
        <w:pStyle w:val="ListParagraph"/>
        <w:numPr>
          <w:ilvl w:val="0"/>
          <w:numId w:val="27"/>
        </w:numPr>
        <w:jc w:val="both"/>
      </w:pPr>
      <w:r w:rsidRPr="008A6BAA">
        <w:rPr>
          <w:b/>
        </w:rPr>
        <w:t>Isolation</w:t>
      </w:r>
      <w:r>
        <w:t xml:space="preserve"> requires that a transaction that is still running and did not commit all data yet, must stay isolated from all other transactions</w:t>
      </w:r>
      <w:r w:rsidR="008A6BAA">
        <w:t>.</w:t>
      </w:r>
    </w:p>
    <w:p w14:paraId="4A928EFA" w14:textId="0F6B37F5" w:rsidR="002E2C54" w:rsidRDefault="002E2C54" w:rsidP="00DB066B">
      <w:pPr>
        <w:pStyle w:val="ListParagraph"/>
        <w:numPr>
          <w:ilvl w:val="0"/>
          <w:numId w:val="27"/>
        </w:numPr>
        <w:jc w:val="both"/>
      </w:pPr>
      <w:r w:rsidRPr="008A6BAA">
        <w:rPr>
          <w:b/>
        </w:rPr>
        <w:t>Durability</w:t>
      </w:r>
      <w:r>
        <w:t xml:space="preserve"> requires that committed data must be stored using method that will preserve all data in correct state and available to a user, even in case of a failure</w:t>
      </w:r>
      <w:r w:rsidR="008A6BAA">
        <w:t>.</w:t>
      </w:r>
    </w:p>
    <w:p w14:paraId="0E2F8165" w14:textId="4C55C4BD" w:rsidR="00AF0962" w:rsidRPr="00AF0962" w:rsidRDefault="00AF0962" w:rsidP="004708A9">
      <w:pPr>
        <w:pStyle w:val="Heading2"/>
        <w:jc w:val="both"/>
        <w:rPr>
          <w:u w:val="single"/>
        </w:rPr>
      </w:pPr>
      <w:r w:rsidRPr="00AF0962">
        <w:rPr>
          <w:u w:val="single"/>
        </w:rPr>
        <w:t xml:space="preserve">TYPES </w:t>
      </w:r>
      <w:r w:rsidR="00964979">
        <w:rPr>
          <w:u w:val="single"/>
        </w:rPr>
        <w:t>OF TRANSACTIONS</w:t>
      </w:r>
    </w:p>
    <w:p w14:paraId="68FB1C7F" w14:textId="242D0048" w:rsidR="00AF0962" w:rsidRDefault="00AF0962" w:rsidP="004708A9">
      <w:pPr>
        <w:jc w:val="both"/>
      </w:pPr>
      <w:r>
        <w:t>SQL Server operates in the following transaction modes:</w:t>
      </w:r>
    </w:p>
    <w:p w14:paraId="69187DED" w14:textId="3FB364AA" w:rsidR="00AF0962" w:rsidRDefault="00FB3B2B" w:rsidP="004708A9">
      <w:pPr>
        <w:jc w:val="both"/>
      </w:pPr>
      <w:r w:rsidRPr="00FB3B2B">
        <w:rPr>
          <w:b/>
        </w:rPr>
        <w:t>Autocommit Transactions:</w:t>
      </w:r>
      <w:r>
        <w:t xml:space="preserve"> </w:t>
      </w:r>
      <w:r w:rsidR="00AF0962">
        <w:t>Each individual statement is a transaction.</w:t>
      </w:r>
    </w:p>
    <w:p w14:paraId="0557A85A" w14:textId="028A2712" w:rsidR="00AF0962" w:rsidRDefault="00AF0962" w:rsidP="004708A9">
      <w:pPr>
        <w:jc w:val="both"/>
      </w:pPr>
      <w:r w:rsidRPr="00FB3B2B">
        <w:rPr>
          <w:b/>
        </w:rPr>
        <w:t>Explicit transactions</w:t>
      </w:r>
      <w:r w:rsidR="00FB3B2B" w:rsidRPr="00FB3B2B">
        <w:rPr>
          <w:b/>
        </w:rPr>
        <w:t>:</w:t>
      </w:r>
      <w:r w:rsidR="00FB3B2B">
        <w:t xml:space="preserve"> </w:t>
      </w:r>
      <w:r>
        <w:t>Each transaction is explicitly started with the BEGIN TRANSACTION statement and explicitly ended with a COMMIT or ROLLBACK statement.</w:t>
      </w:r>
    </w:p>
    <w:p w14:paraId="7F67D1FB" w14:textId="0FA5A058" w:rsidR="002F5BAD" w:rsidRDefault="00AF0962" w:rsidP="004708A9">
      <w:pPr>
        <w:jc w:val="both"/>
      </w:pPr>
      <w:r w:rsidRPr="00FB3B2B">
        <w:rPr>
          <w:b/>
        </w:rPr>
        <w:t>Implicit transactions</w:t>
      </w:r>
      <w:r w:rsidR="00FB3B2B" w:rsidRPr="00FB3B2B">
        <w:rPr>
          <w:b/>
        </w:rPr>
        <w:t>:</w:t>
      </w:r>
      <w:r w:rsidR="00FB3B2B">
        <w:t xml:space="preserve"> </w:t>
      </w:r>
      <w:r>
        <w:t>A new transaction is implicitly started when the prior transaction completes, but each transaction is explicitly completed with a COMMIT or ROLLBACK statement.</w:t>
      </w:r>
    </w:p>
    <w:p w14:paraId="56AA5ABC" w14:textId="77777777" w:rsidR="003D33F3" w:rsidRPr="009815A4" w:rsidRDefault="003D33F3" w:rsidP="004708A9">
      <w:pPr>
        <w:pStyle w:val="Heading2"/>
        <w:jc w:val="both"/>
        <w:rPr>
          <w:u w:val="single"/>
        </w:rPr>
      </w:pPr>
      <w:r w:rsidRPr="009815A4">
        <w:rPr>
          <w:u w:val="single"/>
        </w:rPr>
        <w:t>WHEN TO USE TRANSACTIONS</w:t>
      </w:r>
    </w:p>
    <w:p w14:paraId="6067B2E4" w14:textId="77777777" w:rsidR="003D33F3" w:rsidRDefault="003D33F3" w:rsidP="00DB066B">
      <w:pPr>
        <w:pStyle w:val="ListParagraph"/>
        <w:numPr>
          <w:ilvl w:val="0"/>
          <w:numId w:val="26"/>
        </w:numPr>
        <w:jc w:val="both"/>
      </w:pPr>
      <w:r>
        <w:t>In batch processing, where multiple rows must be inserted, updated, or deleted as a single unit</w:t>
      </w:r>
    </w:p>
    <w:p w14:paraId="0546B172" w14:textId="77777777" w:rsidR="003D33F3" w:rsidRDefault="003D33F3" w:rsidP="00DB066B">
      <w:pPr>
        <w:pStyle w:val="ListParagraph"/>
        <w:numPr>
          <w:ilvl w:val="0"/>
          <w:numId w:val="26"/>
        </w:numPr>
        <w:jc w:val="both"/>
      </w:pPr>
      <w:r>
        <w:t>Whenever a change to one table requires that other tables be kept consistent</w:t>
      </w:r>
    </w:p>
    <w:p w14:paraId="04120303" w14:textId="77777777" w:rsidR="003D33F3" w:rsidRDefault="003D33F3" w:rsidP="00DB066B">
      <w:pPr>
        <w:pStyle w:val="ListParagraph"/>
        <w:numPr>
          <w:ilvl w:val="0"/>
          <w:numId w:val="26"/>
        </w:numPr>
        <w:jc w:val="both"/>
      </w:pPr>
      <w:r>
        <w:t>When modifying data in two or more databases concurrently</w:t>
      </w:r>
    </w:p>
    <w:p w14:paraId="4CEF8751" w14:textId="785847F6" w:rsidR="002F5BAD" w:rsidRDefault="003D33F3" w:rsidP="00DB066B">
      <w:pPr>
        <w:pStyle w:val="ListParagraph"/>
        <w:numPr>
          <w:ilvl w:val="0"/>
          <w:numId w:val="26"/>
        </w:numPr>
        <w:jc w:val="both"/>
      </w:pPr>
      <w:r>
        <w:t>In distributed transactions, where data is manipulated in databases on various servers</w:t>
      </w:r>
    </w:p>
    <w:p w14:paraId="605E1945" w14:textId="77777777" w:rsidR="008F4E97" w:rsidRDefault="008F4E97" w:rsidP="004708A9">
      <w:pPr>
        <w:pStyle w:val="Heading2"/>
        <w:jc w:val="both"/>
        <w:rPr>
          <w:u w:val="single"/>
        </w:rPr>
      </w:pPr>
      <w:r w:rsidRPr="008F4E97">
        <w:rPr>
          <w:u w:val="single"/>
        </w:rPr>
        <w:t>TYPES OF LOCKS</w:t>
      </w:r>
    </w:p>
    <w:p w14:paraId="6DCD9FE0" w14:textId="52BFD64C" w:rsidR="008F4E97" w:rsidRDefault="00314CCD" w:rsidP="004708A9">
      <w:pPr>
        <w:jc w:val="both"/>
      </w:pPr>
      <w:r>
        <w:t>W</w:t>
      </w:r>
      <w:r w:rsidRPr="00314CCD">
        <w:t xml:space="preserve">hen a transaction </w:t>
      </w:r>
      <w:r>
        <w:t xml:space="preserve">occurs in a database it </w:t>
      </w:r>
      <w:r w:rsidRPr="00314CCD">
        <w:t xml:space="preserve">imposes </w:t>
      </w:r>
      <w:r>
        <w:t>a</w:t>
      </w:r>
      <w:r w:rsidRPr="00314CCD">
        <w:t xml:space="preserve"> lock on an object</w:t>
      </w:r>
      <w:r w:rsidR="0042086C">
        <w:t>.</w:t>
      </w:r>
      <w:r w:rsidRPr="00314CCD">
        <w:t xml:space="preserve"> </w:t>
      </w:r>
      <w:r w:rsidR="0042086C">
        <w:t>A</w:t>
      </w:r>
      <w:r w:rsidRPr="00314CCD">
        <w:t>ll other transactions that require the access to that object will be forced to wait until the lock is released and that wait will be registered with the adequate wait type</w:t>
      </w:r>
      <w:r w:rsidR="004C024C">
        <w:t>.</w:t>
      </w:r>
    </w:p>
    <w:p w14:paraId="2670CC24" w14:textId="55DF4EAA" w:rsidR="006919C2" w:rsidRDefault="006919C2" w:rsidP="004708A9">
      <w:pPr>
        <w:jc w:val="both"/>
      </w:pPr>
      <w:r>
        <w:t>Lock mode considers various lock types that can be applied to a resource that has to be locked:</w:t>
      </w:r>
    </w:p>
    <w:p w14:paraId="49C45982" w14:textId="3EE966B6" w:rsidR="006919C2" w:rsidRPr="00322A49" w:rsidRDefault="000A162C" w:rsidP="00DB066B">
      <w:pPr>
        <w:pStyle w:val="ListParagraph"/>
        <w:numPr>
          <w:ilvl w:val="0"/>
          <w:numId w:val="28"/>
        </w:numPr>
        <w:jc w:val="both"/>
      </w:pPr>
      <w:r w:rsidRPr="00322A49">
        <w:t>Shared</w:t>
      </w:r>
    </w:p>
    <w:p w14:paraId="0CAAA533" w14:textId="3A69FEA5" w:rsidR="006919C2" w:rsidRPr="00322A49" w:rsidRDefault="000A162C" w:rsidP="00DB066B">
      <w:pPr>
        <w:pStyle w:val="ListParagraph"/>
        <w:numPr>
          <w:ilvl w:val="0"/>
          <w:numId w:val="28"/>
        </w:numPr>
        <w:jc w:val="both"/>
      </w:pPr>
      <w:r w:rsidRPr="00322A49">
        <w:t xml:space="preserve">Update </w:t>
      </w:r>
    </w:p>
    <w:p w14:paraId="16EE8A6C" w14:textId="2BAC5BF8" w:rsidR="00A77085" w:rsidRPr="00322A49" w:rsidRDefault="000A162C" w:rsidP="00DB066B">
      <w:pPr>
        <w:pStyle w:val="ListParagraph"/>
        <w:numPr>
          <w:ilvl w:val="0"/>
          <w:numId w:val="28"/>
        </w:numPr>
        <w:jc w:val="both"/>
      </w:pPr>
      <w:r w:rsidRPr="00322A49">
        <w:t xml:space="preserve">Exclusive </w:t>
      </w:r>
    </w:p>
    <w:p w14:paraId="09904842" w14:textId="52AFE1C7" w:rsidR="006919C2" w:rsidRPr="00322A49" w:rsidRDefault="000A162C" w:rsidP="00DB066B">
      <w:pPr>
        <w:pStyle w:val="ListParagraph"/>
        <w:numPr>
          <w:ilvl w:val="0"/>
          <w:numId w:val="28"/>
        </w:numPr>
        <w:jc w:val="both"/>
      </w:pPr>
      <w:r w:rsidRPr="00322A49">
        <w:t>Intent</w:t>
      </w:r>
    </w:p>
    <w:p w14:paraId="7F30BE53" w14:textId="74B93EBA" w:rsidR="006919C2" w:rsidRPr="00322A49" w:rsidRDefault="000A162C" w:rsidP="00DB066B">
      <w:pPr>
        <w:pStyle w:val="ListParagraph"/>
        <w:numPr>
          <w:ilvl w:val="0"/>
          <w:numId w:val="28"/>
        </w:numPr>
        <w:jc w:val="both"/>
      </w:pPr>
      <w:r w:rsidRPr="00322A49">
        <w:t>Schema</w:t>
      </w:r>
    </w:p>
    <w:p w14:paraId="248D15E6" w14:textId="313052E4" w:rsidR="006919C2" w:rsidRPr="00322A49" w:rsidRDefault="000A162C" w:rsidP="00DB066B">
      <w:pPr>
        <w:pStyle w:val="ListParagraph"/>
        <w:numPr>
          <w:ilvl w:val="0"/>
          <w:numId w:val="28"/>
        </w:numPr>
        <w:jc w:val="both"/>
      </w:pPr>
      <w:r w:rsidRPr="00322A49">
        <w:lastRenderedPageBreak/>
        <w:t>Bulk update</w:t>
      </w:r>
    </w:p>
    <w:p w14:paraId="749EC7F0" w14:textId="3D459BE1" w:rsidR="000043EE" w:rsidRDefault="000A162C" w:rsidP="00DB066B">
      <w:pPr>
        <w:pStyle w:val="ListParagraph"/>
        <w:numPr>
          <w:ilvl w:val="0"/>
          <w:numId w:val="28"/>
        </w:numPr>
        <w:jc w:val="both"/>
      </w:pPr>
      <w:r w:rsidRPr="00322A49">
        <w:t>Key</w:t>
      </w:r>
      <w:r w:rsidR="00CB1FAC">
        <w:t xml:space="preserve"> - R</w:t>
      </w:r>
      <w:r w:rsidRPr="00322A49">
        <w:t>ange</w:t>
      </w:r>
      <w:r w:rsidR="00B24007">
        <w:tab/>
      </w:r>
    </w:p>
    <w:p w14:paraId="3EC97A53" w14:textId="25E73B6B" w:rsidR="00204A41" w:rsidRDefault="00204A41" w:rsidP="004708A9">
      <w:pPr>
        <w:jc w:val="both"/>
      </w:pPr>
      <w:r w:rsidRPr="00204A41">
        <w:rPr>
          <w:b/>
        </w:rPr>
        <w:t>SHARED LOCKS:</w:t>
      </w:r>
      <w:r>
        <w:t xml:space="preserve"> These locks are acquired by readers during read operations such as SELECT. I’d like to mention that it happens in most part of the cases but not all the time. There are some cases when readers don’t acquire (S) locks. We will talk about it later.</w:t>
      </w:r>
    </w:p>
    <w:p w14:paraId="5266A4AF" w14:textId="24F279F0" w:rsidR="00204A41" w:rsidRDefault="00204A41" w:rsidP="004708A9">
      <w:pPr>
        <w:jc w:val="both"/>
      </w:pPr>
      <w:r w:rsidRPr="00204A41">
        <w:rPr>
          <w:b/>
        </w:rPr>
        <w:t>EXCLUSIVE LOCKS:</w:t>
      </w:r>
      <w:r>
        <w:t xml:space="preserve"> These locks acquired by writers during data modification operators such as Insert, Update or Delete. Those locks prevent one object to be modified by the different sessions. Those locks are always acquired and held till end of transaction</w:t>
      </w:r>
    </w:p>
    <w:p w14:paraId="46C8A1F2" w14:textId="3E354634" w:rsidR="00204A41" w:rsidRDefault="00204A41" w:rsidP="004708A9">
      <w:pPr>
        <w:jc w:val="both"/>
      </w:pPr>
      <w:r w:rsidRPr="00204A41">
        <w:rPr>
          <w:b/>
        </w:rPr>
        <w:t>UPDATE LOCKS:</w:t>
      </w:r>
      <w:r>
        <w:t xml:space="preserve"> These locks are the mix between shared and exclusive locks. SQL Server uses them with data modification statements while searching for the rows need to be modified. For example, if you issue the statement like: “update MyTable set Column1 = 0 where Column1 is null” SQL Server acquires update lock for every row it processes while searching for Column1 is null. When eligible row found, SQL Server converts (U) lock to (X).</w:t>
      </w:r>
    </w:p>
    <w:p w14:paraId="0E6DA9E0" w14:textId="0FD834C7" w:rsidR="003B115A" w:rsidRDefault="00204A41" w:rsidP="004708A9">
      <w:pPr>
        <w:jc w:val="both"/>
      </w:pPr>
      <w:r w:rsidRPr="00204A41">
        <w:rPr>
          <w:b/>
        </w:rPr>
        <w:t>INTENT LOCKS:</w:t>
      </w:r>
      <w:r>
        <w:t xml:space="preserve"> </w:t>
      </w:r>
      <w:r w:rsidR="003B115A">
        <w:t>Intent locks are a means in which a transaction notifies other transaction that it is intending to lock the data.</w:t>
      </w:r>
      <w:r w:rsidR="004217C0">
        <w:t xml:space="preserve"> </w:t>
      </w:r>
      <w:r w:rsidR="003B115A">
        <w:t xml:space="preserve">Their purpose is to assure proper data modification by preventing other transactions to acquire a lock on the object higher in lock hierarchy. </w:t>
      </w:r>
      <w:r w:rsidR="001257B9">
        <w:t xml:space="preserve"> </w:t>
      </w:r>
      <w:r w:rsidR="003B115A">
        <w:t>This prevents other transactions from putting exclusive locks on the table that would try to cancel the row/page lock.</w:t>
      </w:r>
      <w:r w:rsidR="00A82540">
        <w:t xml:space="preserve"> </w:t>
      </w:r>
      <w:r w:rsidR="003B115A">
        <w:t xml:space="preserve">For example, if row has (X) lock, it would introduce (IX) locks on page, table and database level. </w:t>
      </w:r>
    </w:p>
    <w:p w14:paraId="4DFC715D" w14:textId="3C56C118" w:rsidR="00D2521A" w:rsidRDefault="00D2521A" w:rsidP="004708A9">
      <w:pPr>
        <w:jc w:val="both"/>
      </w:pPr>
      <w:r w:rsidRPr="00D2521A">
        <w:rPr>
          <w:b/>
        </w:rPr>
        <w:t>SCHEMA</w:t>
      </w:r>
      <w:r w:rsidR="00D171BC">
        <w:rPr>
          <w:b/>
        </w:rPr>
        <w:t xml:space="preserve"> LOCKS</w:t>
      </w:r>
      <w:r w:rsidRPr="00D2521A">
        <w:rPr>
          <w:b/>
        </w:rPr>
        <w:t>:</w:t>
      </w:r>
      <w:r>
        <w:t xml:space="preserve"> used when an operation dependent on the schema of the table is executed.  </w:t>
      </w:r>
    </w:p>
    <w:p w14:paraId="6895EDED" w14:textId="31D45268" w:rsidR="00D2521A" w:rsidRDefault="00D2521A" w:rsidP="004708A9">
      <w:pPr>
        <w:jc w:val="both"/>
      </w:pPr>
      <w:r w:rsidRPr="00D2521A">
        <w:rPr>
          <w:b/>
        </w:rPr>
        <w:t>BULK UPDATE</w:t>
      </w:r>
      <w:r w:rsidR="00D171BC">
        <w:rPr>
          <w:b/>
        </w:rPr>
        <w:t xml:space="preserve"> LOCKS</w:t>
      </w:r>
      <w:r w:rsidRPr="00D2521A">
        <w:rPr>
          <w:b/>
        </w:rPr>
        <w:t>:</w:t>
      </w:r>
      <w:r>
        <w:t xml:space="preserve"> used while doing bulk copy to a table. TABLOCK hint is specified.</w:t>
      </w:r>
    </w:p>
    <w:p w14:paraId="0739452E" w14:textId="3C312EED" w:rsidR="00D2521A" w:rsidRDefault="00D2521A" w:rsidP="004708A9">
      <w:pPr>
        <w:jc w:val="both"/>
      </w:pPr>
      <w:r w:rsidRPr="00D2521A">
        <w:rPr>
          <w:b/>
        </w:rPr>
        <w:t>KEY RANGE</w:t>
      </w:r>
      <w:r w:rsidR="00D171BC">
        <w:rPr>
          <w:b/>
        </w:rPr>
        <w:t xml:space="preserve"> LOCKS</w:t>
      </w:r>
      <w:r w:rsidRPr="00D2521A">
        <w:rPr>
          <w:b/>
        </w:rPr>
        <w:t>:</w:t>
      </w:r>
      <w:r>
        <w:t xml:space="preserve"> protects the range of rows read by a query using serializable transaction isolation level.</w:t>
      </w:r>
    </w:p>
    <w:p w14:paraId="7FB3DEEE" w14:textId="079B9C80" w:rsidR="0095048E" w:rsidRDefault="00A33E7F" w:rsidP="004708A9">
      <w:pPr>
        <w:pStyle w:val="Heading2"/>
        <w:jc w:val="both"/>
        <w:rPr>
          <w:u w:val="single"/>
        </w:rPr>
      </w:pPr>
      <w:r w:rsidRPr="00A33E7F">
        <w:rPr>
          <w:u w:val="single"/>
        </w:rPr>
        <w:t>ISOLATION</w:t>
      </w:r>
      <w:r w:rsidR="007D12A7">
        <w:rPr>
          <w:u w:val="single"/>
        </w:rPr>
        <w:t xml:space="preserve"> LEVELS</w:t>
      </w:r>
    </w:p>
    <w:p w14:paraId="22A2773F" w14:textId="48AA9CBD" w:rsidR="0095048E" w:rsidRDefault="0095048E" w:rsidP="004708A9">
      <w:pPr>
        <w:jc w:val="both"/>
      </w:pPr>
      <w:r w:rsidRPr="0095048E">
        <w:t>Controls the locking and row versioning behaviour of T-SQL statements</w:t>
      </w:r>
      <w:r>
        <w:t>.</w:t>
      </w:r>
    </w:p>
    <w:p w14:paraId="4579C12E" w14:textId="7C80F147" w:rsidR="00055CFB" w:rsidRDefault="007D12A7" w:rsidP="004708A9">
      <w:pPr>
        <w:jc w:val="both"/>
      </w:pPr>
      <w:r w:rsidRPr="00A56ABA">
        <w:rPr>
          <w:b/>
        </w:rPr>
        <w:t>READ UNCOMMITTED</w:t>
      </w:r>
      <w:r w:rsidR="00A56ABA" w:rsidRPr="00A56ABA">
        <w:rPr>
          <w:b/>
        </w:rPr>
        <w:t>:</w:t>
      </w:r>
      <w:r w:rsidR="00A56ABA">
        <w:t xml:space="preserve"> </w:t>
      </w:r>
      <w:r w:rsidR="006E2580">
        <w:t>Query within current transaction</w:t>
      </w:r>
      <w:r>
        <w:t xml:space="preserve"> can read rows that have been modified by other transactions but not yet committed.</w:t>
      </w:r>
    </w:p>
    <w:p w14:paraId="74F9F293" w14:textId="45561F57" w:rsidR="001F33A2" w:rsidRDefault="006E2580" w:rsidP="00DB066B">
      <w:pPr>
        <w:pStyle w:val="ListParagraph"/>
        <w:numPr>
          <w:ilvl w:val="0"/>
          <w:numId w:val="29"/>
        </w:numPr>
        <w:jc w:val="both"/>
      </w:pPr>
      <w:r>
        <w:t xml:space="preserve">No </w:t>
      </w:r>
      <w:r w:rsidR="00A264B1" w:rsidRPr="00A264B1">
        <w:t xml:space="preserve">shared locks </w:t>
      </w:r>
      <w:r>
        <w:t xml:space="preserve">are requested </w:t>
      </w:r>
      <w:r w:rsidR="00A264B1" w:rsidRPr="00A264B1">
        <w:t xml:space="preserve">to prevent other transactions from modifying data read by the current transaction. </w:t>
      </w:r>
    </w:p>
    <w:p w14:paraId="15E22F4D" w14:textId="77777777" w:rsidR="001F33A2" w:rsidRDefault="00A264B1" w:rsidP="00DB066B">
      <w:pPr>
        <w:pStyle w:val="ListParagraph"/>
        <w:numPr>
          <w:ilvl w:val="0"/>
          <w:numId w:val="29"/>
        </w:numPr>
        <w:jc w:val="both"/>
      </w:pPr>
      <w:r w:rsidRPr="00A264B1">
        <w:t xml:space="preserve">READ UNCOMMITTED transactions are also not blocked by exclusive locks that would prevent the current transaction from reading rows that have been modified but not committed by other transactions. </w:t>
      </w:r>
    </w:p>
    <w:p w14:paraId="4BFB92A4" w14:textId="40B2E386" w:rsidR="001F33A2" w:rsidRDefault="006E2580" w:rsidP="00DB066B">
      <w:pPr>
        <w:pStyle w:val="ListParagraph"/>
        <w:numPr>
          <w:ilvl w:val="0"/>
          <w:numId w:val="29"/>
        </w:numPr>
        <w:jc w:val="both"/>
      </w:pPr>
      <w:r>
        <w:t xml:space="preserve">Results in </w:t>
      </w:r>
      <w:r w:rsidR="00A264B1" w:rsidRPr="00A264B1">
        <w:t>dirty read</w:t>
      </w:r>
      <w:r>
        <w:t xml:space="preserve">, non-repeatable read and phantom read. </w:t>
      </w:r>
    </w:p>
    <w:p w14:paraId="54DA2EC3" w14:textId="77777777" w:rsidR="00C0318F" w:rsidRDefault="00A264B1" w:rsidP="00DB066B">
      <w:pPr>
        <w:pStyle w:val="ListParagraph"/>
        <w:numPr>
          <w:ilvl w:val="0"/>
          <w:numId w:val="29"/>
        </w:numPr>
        <w:jc w:val="both"/>
      </w:pPr>
      <w:r w:rsidRPr="00A264B1">
        <w:t xml:space="preserve">This option has the same effect as setting NOLOCK on all tables in all SELECT statements in a transaction. </w:t>
      </w:r>
    </w:p>
    <w:p w14:paraId="44B62DD9" w14:textId="77A01F35" w:rsidR="00A33E7F" w:rsidRPr="00034153" w:rsidRDefault="00A264B1" w:rsidP="00DB066B">
      <w:pPr>
        <w:pStyle w:val="ListParagraph"/>
        <w:numPr>
          <w:ilvl w:val="0"/>
          <w:numId w:val="29"/>
        </w:numPr>
        <w:jc w:val="both"/>
        <w:rPr>
          <w:highlight w:val="yellow"/>
        </w:rPr>
      </w:pPr>
      <w:r w:rsidRPr="00034153">
        <w:rPr>
          <w:highlight w:val="yellow"/>
        </w:rPr>
        <w:t>This is the least restrictive of the isolation levels.</w:t>
      </w:r>
    </w:p>
    <w:p w14:paraId="3C71CBF4" w14:textId="77777777" w:rsidR="005A70E5" w:rsidRDefault="00787E3F" w:rsidP="004708A9">
      <w:pPr>
        <w:jc w:val="both"/>
      </w:pPr>
      <w:r w:rsidRPr="00787E3F">
        <w:rPr>
          <w:b/>
        </w:rPr>
        <w:t>READ COMMITTED:</w:t>
      </w:r>
      <w:r>
        <w:t xml:space="preserve"> Specifies that statements cannot read data that has been modified but not committed by other transactions. </w:t>
      </w:r>
    </w:p>
    <w:p w14:paraId="36076446" w14:textId="77777777" w:rsidR="005A70E5" w:rsidRDefault="00787E3F" w:rsidP="00DB066B">
      <w:pPr>
        <w:pStyle w:val="ListParagraph"/>
        <w:numPr>
          <w:ilvl w:val="0"/>
          <w:numId w:val="30"/>
        </w:numPr>
        <w:jc w:val="both"/>
      </w:pPr>
      <w:r>
        <w:t xml:space="preserve">This prevents dirty reads. </w:t>
      </w:r>
    </w:p>
    <w:p w14:paraId="63B063AC" w14:textId="555A980A" w:rsidR="005A70E5" w:rsidRDefault="00787E3F" w:rsidP="00DB066B">
      <w:pPr>
        <w:pStyle w:val="ListParagraph"/>
        <w:numPr>
          <w:ilvl w:val="0"/>
          <w:numId w:val="29"/>
        </w:numPr>
        <w:jc w:val="both"/>
      </w:pPr>
      <w:r>
        <w:t xml:space="preserve">Data can be changed by other transactions </w:t>
      </w:r>
      <w:r w:rsidR="00104233">
        <w:t xml:space="preserve">hence resulting in non-repeatable read and phantom read. </w:t>
      </w:r>
    </w:p>
    <w:p w14:paraId="14354631" w14:textId="00EC9EAC" w:rsidR="00C0318F" w:rsidRPr="00705664" w:rsidRDefault="00787E3F" w:rsidP="00DB066B">
      <w:pPr>
        <w:pStyle w:val="ListParagraph"/>
        <w:numPr>
          <w:ilvl w:val="0"/>
          <w:numId w:val="30"/>
        </w:numPr>
        <w:jc w:val="both"/>
        <w:rPr>
          <w:highlight w:val="yellow"/>
        </w:rPr>
      </w:pPr>
      <w:r w:rsidRPr="00705664">
        <w:rPr>
          <w:highlight w:val="yellow"/>
        </w:rPr>
        <w:t>This option is the SQL Server default.</w:t>
      </w:r>
    </w:p>
    <w:p w14:paraId="4495323F" w14:textId="19D07703" w:rsidR="009600B1" w:rsidRPr="009600B1" w:rsidRDefault="009600B1" w:rsidP="004708A9">
      <w:pPr>
        <w:jc w:val="both"/>
        <w:rPr>
          <w:b/>
        </w:rPr>
      </w:pPr>
      <w:r w:rsidRPr="009600B1">
        <w:rPr>
          <w:b/>
        </w:rPr>
        <w:lastRenderedPageBreak/>
        <w:t>REPEATABLE READ</w:t>
      </w:r>
      <w:r>
        <w:rPr>
          <w:b/>
        </w:rPr>
        <w:t xml:space="preserve">: </w:t>
      </w:r>
      <w:r>
        <w:t>Specifies that statements cannot read data that has been modified but not yet committed by other transactions and that no other transactions can modify data that has been read by the current transaction until the current transaction completes.</w:t>
      </w:r>
    </w:p>
    <w:p w14:paraId="5F322208" w14:textId="77777777" w:rsidR="009600B1" w:rsidRDefault="009600B1" w:rsidP="00DB066B">
      <w:pPr>
        <w:pStyle w:val="ListParagraph"/>
        <w:numPr>
          <w:ilvl w:val="0"/>
          <w:numId w:val="31"/>
        </w:numPr>
        <w:jc w:val="both"/>
      </w:pPr>
      <w:r>
        <w:t xml:space="preserve">Shared locks are placed on all data read by each statement in the transaction and are held until the transaction completes. </w:t>
      </w:r>
    </w:p>
    <w:p w14:paraId="2884B0E4" w14:textId="680C0ED0" w:rsidR="009600B1" w:rsidRDefault="009600B1" w:rsidP="00DB066B">
      <w:pPr>
        <w:pStyle w:val="ListParagraph"/>
        <w:numPr>
          <w:ilvl w:val="0"/>
          <w:numId w:val="31"/>
        </w:numPr>
        <w:jc w:val="both"/>
      </w:pPr>
      <w:r>
        <w:t>This prevents other transactions from modifying any rows that have been read by the current transaction.</w:t>
      </w:r>
    </w:p>
    <w:p w14:paraId="31A12644" w14:textId="4E25E363" w:rsidR="0020220F" w:rsidRDefault="0020220F" w:rsidP="00DB066B">
      <w:pPr>
        <w:pStyle w:val="ListParagraph"/>
        <w:numPr>
          <w:ilvl w:val="0"/>
          <w:numId w:val="31"/>
        </w:numPr>
        <w:jc w:val="both"/>
      </w:pPr>
      <w:r>
        <w:t>No dirty read and non – repeatable read</w:t>
      </w:r>
      <w:r w:rsidR="00B02BC6">
        <w:t xml:space="preserve"> but phantom read can occur.</w:t>
      </w:r>
    </w:p>
    <w:p w14:paraId="4D87FAF0" w14:textId="3915B4ED" w:rsidR="00D56A70" w:rsidRDefault="00D56A70" w:rsidP="004708A9">
      <w:pPr>
        <w:jc w:val="both"/>
      </w:pPr>
      <w:r w:rsidRPr="00D56A70">
        <w:rPr>
          <w:b/>
        </w:rPr>
        <w:t>SERIALIZABLE:</w:t>
      </w:r>
      <w:r>
        <w:t xml:space="preserve"> Specifies the following</w:t>
      </w:r>
    </w:p>
    <w:p w14:paraId="72AF3D3E" w14:textId="38F477A7" w:rsidR="00D56A70" w:rsidRDefault="00D56A70" w:rsidP="00DB066B">
      <w:pPr>
        <w:pStyle w:val="ListParagraph"/>
        <w:numPr>
          <w:ilvl w:val="0"/>
          <w:numId w:val="32"/>
        </w:numPr>
        <w:jc w:val="both"/>
      </w:pPr>
      <w:r>
        <w:t>Statements cannot read data that has been modified but not yet committed by other transactions.</w:t>
      </w:r>
      <w:r w:rsidR="00EB53B4">
        <w:t xml:space="preserve"> Hence no dirty read. </w:t>
      </w:r>
    </w:p>
    <w:p w14:paraId="14A54783" w14:textId="16C6E477" w:rsidR="00D56A70" w:rsidRDefault="00D56A70" w:rsidP="00DB066B">
      <w:pPr>
        <w:pStyle w:val="ListParagraph"/>
        <w:numPr>
          <w:ilvl w:val="0"/>
          <w:numId w:val="32"/>
        </w:numPr>
        <w:jc w:val="both"/>
      </w:pPr>
      <w:r>
        <w:t>No other transactions can modify data that has been read by the current transaction until the current transaction completes.</w:t>
      </w:r>
      <w:r w:rsidR="00EB53B4">
        <w:t xml:space="preserve"> Hence no non – repeatable read.</w:t>
      </w:r>
    </w:p>
    <w:p w14:paraId="53FE86B5" w14:textId="2CF306D6" w:rsidR="00696B21" w:rsidRDefault="00D56A70" w:rsidP="00DB066B">
      <w:pPr>
        <w:pStyle w:val="ListParagraph"/>
        <w:numPr>
          <w:ilvl w:val="0"/>
          <w:numId w:val="32"/>
        </w:numPr>
        <w:jc w:val="both"/>
      </w:pPr>
      <w:r>
        <w:t>Other transactions cannot insert new rows with key values that would fall in the range of keys read by any statements in the current transaction until the current transaction completes.</w:t>
      </w:r>
      <w:r w:rsidR="009054D2">
        <w:t xml:space="preserve"> Hence no phantom read. </w:t>
      </w:r>
    </w:p>
    <w:p w14:paraId="638E2E2C" w14:textId="025A1025" w:rsidR="001E0265" w:rsidRDefault="001E0265" w:rsidP="004708A9">
      <w:pPr>
        <w:jc w:val="both"/>
      </w:pPr>
      <w:r w:rsidRPr="001E0265">
        <w:t>Range locks are placed in the range of key values that match the search conditions of each statement executed in a transaction. This blocks other transactions from updating or inserting any rows that would qualify for any of the statements executed by the current transaction. This means that if any of the statements in a transaction are executed a second time, they will read the same set of rows. The range locks are held until the transaction completes. This is the most restrictive of the isolation levels because it locks entire ranges of keys and holds the locks until the transaction completes.</w:t>
      </w:r>
    </w:p>
    <w:p w14:paraId="1EF406D6" w14:textId="77777777" w:rsidR="00696B21" w:rsidRDefault="00696B21" w:rsidP="004708A9">
      <w:pPr>
        <w:jc w:val="both"/>
      </w:pPr>
      <w:r w:rsidRPr="00696B21">
        <w:rPr>
          <w:b/>
        </w:rPr>
        <w:t>SNAPSHOT:</w:t>
      </w:r>
      <w:r>
        <w:t xml:space="preserve"> </w:t>
      </w:r>
      <w:r w:rsidRPr="00696B21">
        <w:t xml:space="preserve">Specifies that data read by any statement in a transaction will be the transactionally consistent version of the data that existed at the start of the transaction. </w:t>
      </w:r>
    </w:p>
    <w:p w14:paraId="2B555087" w14:textId="519CD7BB" w:rsidR="00696B21" w:rsidRDefault="00696B21" w:rsidP="004708A9">
      <w:pPr>
        <w:jc w:val="both"/>
      </w:pPr>
      <w:r w:rsidRPr="00696B21">
        <w:t xml:space="preserve">The transaction can only recognize data modifications that were committed before the start of the transaction. Data modifications made by other transactions after the start of the current transaction are not visible to statements executing in the current transaction. </w:t>
      </w:r>
    </w:p>
    <w:p w14:paraId="76B92806" w14:textId="77777777" w:rsidR="00526103" w:rsidRPr="00CD6868" w:rsidRDefault="00526103" w:rsidP="004708A9">
      <w:pPr>
        <w:pStyle w:val="Heading2"/>
        <w:jc w:val="both"/>
        <w:rPr>
          <w:rStyle w:val="Heading1Char"/>
          <w:sz w:val="26"/>
          <w:szCs w:val="26"/>
          <w:u w:val="single"/>
        </w:rPr>
      </w:pPr>
      <w:r w:rsidRPr="00CD6868">
        <w:rPr>
          <w:rStyle w:val="Heading1Char"/>
          <w:sz w:val="26"/>
          <w:szCs w:val="26"/>
          <w:u w:val="single"/>
        </w:rPr>
        <w:t>DIRTY READ</w:t>
      </w:r>
    </w:p>
    <w:p w14:paraId="119284F4" w14:textId="21AFF791" w:rsidR="00F904A6" w:rsidRDefault="00F904A6" w:rsidP="004708A9">
      <w:pPr>
        <w:jc w:val="both"/>
      </w:pPr>
      <w:r>
        <w:t xml:space="preserve"> Session 1 begins a transaction and modifies data. Session 2 reads the modified data before Session 1 commits the transaction. Session 2 is reading data that exists only in theory because the Session 1 transaction might be rolled back. If that occurs, the data read by Session 2 is no longer valid.</w:t>
      </w:r>
    </w:p>
    <w:p w14:paraId="359E981E" w14:textId="3A2A3401" w:rsidR="009604D2" w:rsidRPr="009604D2" w:rsidRDefault="009604D2" w:rsidP="004708A9">
      <w:pPr>
        <w:pStyle w:val="Heading2"/>
        <w:jc w:val="both"/>
        <w:rPr>
          <w:u w:val="single"/>
        </w:rPr>
      </w:pPr>
      <w:r w:rsidRPr="009604D2">
        <w:rPr>
          <w:u w:val="single"/>
        </w:rPr>
        <w:t>NONREPEATABLE READ</w:t>
      </w:r>
    </w:p>
    <w:p w14:paraId="3D032DA0" w14:textId="0DF97232" w:rsidR="00F904A6" w:rsidRDefault="00F904A6" w:rsidP="004708A9">
      <w:pPr>
        <w:jc w:val="both"/>
      </w:pPr>
      <w:r>
        <w:t>Session 1 begins a transaction and retrieves a row of data from a table. Session 2 updates that row. Session 1 tries to retrieve the row once more, still within the original transaction, but receives different results because of the Session 2 update.</w:t>
      </w:r>
    </w:p>
    <w:p w14:paraId="2668D13F" w14:textId="7CB4027F" w:rsidR="009604D2" w:rsidRPr="00A218C0" w:rsidRDefault="00A218C0" w:rsidP="004708A9">
      <w:pPr>
        <w:pStyle w:val="Heading2"/>
        <w:jc w:val="both"/>
        <w:rPr>
          <w:u w:val="single"/>
        </w:rPr>
      </w:pPr>
      <w:r w:rsidRPr="00A218C0">
        <w:rPr>
          <w:u w:val="single"/>
        </w:rPr>
        <w:t>PHANTOM READ</w:t>
      </w:r>
    </w:p>
    <w:p w14:paraId="6FDECA71" w14:textId="1702B112" w:rsidR="00F904A6" w:rsidRDefault="00F904A6" w:rsidP="004708A9">
      <w:pPr>
        <w:jc w:val="both"/>
      </w:pPr>
      <w:r>
        <w:t>Session 1 begins a transaction and retrieves several rows of data from a table. Session 2 inserts a row into the same table, and the insert coincides with the search criteria of the Session 1 statement. When Session 1 reruns the query, the new row added by Session 2 is now included in the results.</w:t>
      </w:r>
    </w:p>
    <w:p w14:paraId="5D4FACB8" w14:textId="5095B780" w:rsidR="00460462" w:rsidRPr="00A33E7F" w:rsidRDefault="00460462" w:rsidP="004708A9">
      <w:pPr>
        <w:ind w:firstLine="720"/>
        <w:jc w:val="both"/>
      </w:pPr>
      <w:r>
        <w:rPr>
          <w:noProof/>
        </w:rPr>
        <w:lastRenderedPageBreak/>
        <w:drawing>
          <wp:inline distT="0" distB="0" distL="0" distR="0" wp14:anchorId="39E55BDA" wp14:editId="2CDCB88D">
            <wp:extent cx="4828425" cy="223010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99389" cy="2262885"/>
                    </a:xfrm>
                    <a:prstGeom prst="rect">
                      <a:avLst/>
                    </a:prstGeom>
                    <a:noFill/>
                    <a:ln>
                      <a:noFill/>
                    </a:ln>
                  </pic:spPr>
                </pic:pic>
              </a:graphicData>
            </a:graphic>
          </wp:inline>
        </w:drawing>
      </w:r>
    </w:p>
    <w:p w14:paraId="757F00FF" w14:textId="77777777" w:rsidR="004B4D16" w:rsidRDefault="00C17FD1" w:rsidP="004708A9">
      <w:pPr>
        <w:pStyle w:val="Heading1"/>
        <w:jc w:val="both"/>
        <w:rPr>
          <w:u w:val="single"/>
        </w:rPr>
      </w:pPr>
      <w:r w:rsidRPr="00C17FD1">
        <w:rPr>
          <w:u w:val="single"/>
        </w:rPr>
        <w:t>QUERY PERFORMANCE</w:t>
      </w:r>
    </w:p>
    <w:p w14:paraId="0B3E25FC" w14:textId="452DD0D6" w:rsidR="00B233F2" w:rsidRDefault="00441CE6" w:rsidP="004708A9">
      <w:pPr>
        <w:jc w:val="both"/>
      </w:pPr>
      <w:r>
        <w:t xml:space="preserve">When a query is </w:t>
      </w:r>
      <w:r w:rsidR="002427A4">
        <w:t>submitted for execution</w:t>
      </w:r>
      <w:r w:rsidR="008E1D02">
        <w:t>, query</w:t>
      </w:r>
      <w:r w:rsidR="00E47E23">
        <w:t xml:space="preserve"> execution process</w:t>
      </w:r>
      <w:r w:rsidR="008E1D02">
        <w:t xml:space="preserve"> </w:t>
      </w:r>
      <w:r w:rsidR="005015AC">
        <w:t xml:space="preserve">goes through </w:t>
      </w:r>
      <w:r w:rsidR="008E1D02">
        <w:t xml:space="preserve">below </w:t>
      </w:r>
      <w:r w:rsidR="00D85740">
        <w:t>steps</w:t>
      </w:r>
      <w:r w:rsidR="008E1D02">
        <w:t>:</w:t>
      </w:r>
    </w:p>
    <w:p w14:paraId="72B32148" w14:textId="6714E2B7" w:rsidR="00E47E23" w:rsidRDefault="00E47E23" w:rsidP="00DB066B">
      <w:pPr>
        <w:pStyle w:val="ListParagraph"/>
        <w:numPr>
          <w:ilvl w:val="0"/>
          <w:numId w:val="33"/>
        </w:numPr>
        <w:jc w:val="both"/>
      </w:pPr>
      <w:r>
        <w:t xml:space="preserve">Parsing </w:t>
      </w:r>
    </w:p>
    <w:p w14:paraId="25E6DAB1" w14:textId="6A7E4988" w:rsidR="00E47E23" w:rsidRDefault="00E47E23" w:rsidP="00DB066B">
      <w:pPr>
        <w:pStyle w:val="ListParagraph"/>
        <w:numPr>
          <w:ilvl w:val="0"/>
          <w:numId w:val="33"/>
        </w:numPr>
        <w:jc w:val="both"/>
      </w:pPr>
      <w:r>
        <w:t xml:space="preserve">Resolving </w:t>
      </w:r>
    </w:p>
    <w:p w14:paraId="7BD1C8E3" w14:textId="524A68B9" w:rsidR="00093A09" w:rsidRDefault="00E47E23" w:rsidP="00DB066B">
      <w:pPr>
        <w:pStyle w:val="ListParagraph"/>
        <w:numPr>
          <w:ilvl w:val="0"/>
          <w:numId w:val="33"/>
        </w:numPr>
        <w:jc w:val="both"/>
      </w:pPr>
      <w:r>
        <w:t>Optimization</w:t>
      </w:r>
    </w:p>
    <w:p w14:paraId="4AE06AE5" w14:textId="16E5AF98" w:rsidR="00362A26" w:rsidRPr="00016C30" w:rsidRDefault="00016C30" w:rsidP="004708A9">
      <w:pPr>
        <w:pStyle w:val="Heading2"/>
        <w:jc w:val="both"/>
        <w:rPr>
          <w:u w:val="single"/>
        </w:rPr>
      </w:pPr>
      <w:r w:rsidRPr="00016C30">
        <w:rPr>
          <w:u w:val="single"/>
        </w:rPr>
        <w:t>EXECUTION PLAN</w:t>
      </w:r>
    </w:p>
    <w:p w14:paraId="333D94C6" w14:textId="765A70DE" w:rsidR="00016C30" w:rsidRDefault="00016C30" w:rsidP="004708A9">
      <w:pPr>
        <w:jc w:val="both"/>
      </w:pPr>
      <w:r>
        <w:t>Execution plans can tell you how a query will be executed, or how a query was executed</w:t>
      </w:r>
      <w:r w:rsidR="009758A2">
        <w:t>.</w:t>
      </w:r>
    </w:p>
    <w:p w14:paraId="39292D24" w14:textId="2879A35F" w:rsidR="005C27CA" w:rsidRDefault="00016C30" w:rsidP="004708A9">
      <w:pPr>
        <w:jc w:val="both"/>
      </w:pPr>
      <w:r>
        <w:t>We can use the execution plan to identify the exact piece of SQL code that is causing the problem. For example, it may be scanning an entire table-worth of data when, with the proper index, it could simply backpack out only the rows you need. All this and more is displayed in the execution plan.</w:t>
      </w:r>
    </w:p>
    <w:p w14:paraId="032FCF09" w14:textId="77777777" w:rsidR="003C7241" w:rsidRPr="00093A09" w:rsidRDefault="003C7241" w:rsidP="004708A9">
      <w:pPr>
        <w:pStyle w:val="Heading2"/>
        <w:jc w:val="both"/>
        <w:rPr>
          <w:u w:val="single"/>
        </w:rPr>
      </w:pPr>
      <w:r w:rsidRPr="00093A09">
        <w:rPr>
          <w:u w:val="single"/>
        </w:rPr>
        <w:t>WHAT HAPPENS WHEN A QUERY IS SUBMITTED?</w:t>
      </w:r>
    </w:p>
    <w:p w14:paraId="5C2636C1" w14:textId="77777777" w:rsidR="003C7241" w:rsidRDefault="003C7241" w:rsidP="004708A9">
      <w:pPr>
        <w:jc w:val="both"/>
      </w:pPr>
      <w:r>
        <w:t>When we submit a query to a SQL Server database, a number of processes on the server go to work on that query.</w:t>
      </w:r>
    </w:p>
    <w:p w14:paraId="410F6395" w14:textId="77777777" w:rsidR="003C7241" w:rsidRDefault="003C7241" w:rsidP="004708A9">
      <w:pPr>
        <w:jc w:val="both"/>
      </w:pPr>
      <w:r>
        <w:t>These processes are run for each and every query submitted to the system. While there are lots of different actions occurring simultaneously within SQL Server, we’re going to focus on the processes around T-SQL. They break down roughly into two stages:</w:t>
      </w:r>
    </w:p>
    <w:p w14:paraId="066C10F7" w14:textId="31B23DC9" w:rsidR="003C7241" w:rsidRDefault="003C7241" w:rsidP="00DB066B">
      <w:pPr>
        <w:pStyle w:val="ListParagraph"/>
        <w:numPr>
          <w:ilvl w:val="0"/>
          <w:numId w:val="34"/>
        </w:numPr>
        <w:jc w:val="both"/>
      </w:pPr>
      <w:r>
        <w:t>Processes that occur in the relational engine</w:t>
      </w:r>
      <w:r w:rsidR="00921F6C">
        <w:t>.</w:t>
      </w:r>
    </w:p>
    <w:p w14:paraId="1E6CE3B3" w14:textId="1DF91F17" w:rsidR="005E4C5E" w:rsidRDefault="005E4C5E" w:rsidP="004708A9">
      <w:pPr>
        <w:pStyle w:val="ListParagraph"/>
        <w:jc w:val="both"/>
      </w:pPr>
      <w:r>
        <w:t xml:space="preserve">In the relational engine the query is parsed and then processed by the Query Optimizer, which generates an execution plan. </w:t>
      </w:r>
    </w:p>
    <w:p w14:paraId="4CCB2D65" w14:textId="77777777" w:rsidR="00921F6C" w:rsidRDefault="00921F6C" w:rsidP="004708A9">
      <w:pPr>
        <w:pStyle w:val="ListParagraph"/>
        <w:jc w:val="both"/>
      </w:pPr>
    </w:p>
    <w:p w14:paraId="1D7C74D2" w14:textId="77777777" w:rsidR="005E4C5E" w:rsidRDefault="003C7241" w:rsidP="00DB066B">
      <w:pPr>
        <w:pStyle w:val="ListParagraph"/>
        <w:numPr>
          <w:ilvl w:val="0"/>
          <w:numId w:val="34"/>
        </w:numPr>
        <w:jc w:val="both"/>
      </w:pPr>
      <w:r>
        <w:t>Processes that occur in the storage engine.</w:t>
      </w:r>
    </w:p>
    <w:p w14:paraId="21A03ACA" w14:textId="5D298913" w:rsidR="003C7241" w:rsidRDefault="003C7241" w:rsidP="004708A9">
      <w:pPr>
        <w:pStyle w:val="ListParagraph"/>
        <w:jc w:val="both"/>
      </w:pPr>
      <w:r>
        <w:t xml:space="preserve">The plan is sent (in a binary format) to the storage engine, which it then uses to retrieve or update the underlying data. The storage engine is where processes such as locking, index maintenance and transactions occur. </w:t>
      </w:r>
      <w:r w:rsidR="00813F80">
        <w:t>E</w:t>
      </w:r>
      <w:r>
        <w:t>xecution plans are created in the relational engine</w:t>
      </w:r>
      <w:r w:rsidR="00813F80">
        <w:t>.</w:t>
      </w:r>
    </w:p>
    <w:p w14:paraId="0EB7DEDA" w14:textId="17AC2EFC" w:rsidR="004F3F92" w:rsidRPr="004F3F92" w:rsidRDefault="004F3F92" w:rsidP="004708A9">
      <w:pPr>
        <w:pStyle w:val="Heading2"/>
        <w:jc w:val="both"/>
        <w:rPr>
          <w:u w:val="single"/>
        </w:rPr>
      </w:pPr>
      <w:r w:rsidRPr="004F3F92">
        <w:rPr>
          <w:u w:val="single"/>
        </w:rPr>
        <w:t>QUERY PARSING</w:t>
      </w:r>
    </w:p>
    <w:p w14:paraId="52098A86" w14:textId="55736787" w:rsidR="003C04DB" w:rsidRDefault="003C04DB" w:rsidP="004708A9">
      <w:pPr>
        <w:jc w:val="both"/>
      </w:pPr>
      <w:r w:rsidRPr="00F56E92">
        <w:rPr>
          <w:highlight w:val="yellow"/>
        </w:rPr>
        <w:t>When you pass a T-SQL query to the SQL Server system, the first place it goes to is the relational engine.</w:t>
      </w:r>
    </w:p>
    <w:p w14:paraId="42DBFAB9" w14:textId="47579071" w:rsidR="003C04DB" w:rsidRDefault="003C04DB" w:rsidP="004708A9">
      <w:pPr>
        <w:jc w:val="both"/>
      </w:pPr>
      <w:r>
        <w:t xml:space="preserve">As the T-SQL arrives, it passes through a process that checks that the T-SQL is written correctly, that it’s well formed. This process is known as query parsing. The output of the Parser process is a parse </w:t>
      </w:r>
      <w:r>
        <w:lastRenderedPageBreak/>
        <w:t>tree, or query tree (or even sequence tree). The parse tree represents the logical steps necessary to execute the query that has been requested.</w:t>
      </w:r>
    </w:p>
    <w:p w14:paraId="710FB8C2" w14:textId="054D1632" w:rsidR="003C7241" w:rsidRDefault="003C04DB" w:rsidP="004708A9">
      <w:pPr>
        <w:jc w:val="both"/>
      </w:pPr>
      <w:r w:rsidRPr="00F56E92">
        <w:rPr>
          <w:highlight w:val="yellow"/>
        </w:rPr>
        <w:t>If the T-SQL string is not a data manipulation language (DML) statement, it will be not be optimized</w:t>
      </w:r>
      <w:r>
        <w:t xml:space="preserve"> because, for example, there is only one “right way” for the SQL Server system to create a table; therefore, there are no opportunities for improving the performance of that type of statement.</w:t>
      </w:r>
    </w:p>
    <w:p w14:paraId="07113191" w14:textId="77777777" w:rsidR="002503E8" w:rsidRDefault="00AA5836" w:rsidP="004708A9">
      <w:pPr>
        <w:jc w:val="both"/>
      </w:pPr>
      <w:r w:rsidRPr="00F56E92">
        <w:rPr>
          <w:highlight w:val="yellow"/>
        </w:rPr>
        <w:t>If the T-SQL string is a DML statement, the parse tree is passed to a process called the algebrizer.</w:t>
      </w:r>
      <w:r>
        <w:t xml:space="preserve"> The algebrizer resolves all the names of the various objects, tables and columns, referred to within the query string. The algebrizer identifies, at the individual column level, all the types</w:t>
      </w:r>
      <w:r w:rsidR="002503E8">
        <w:t xml:space="preserve"> </w:t>
      </w:r>
      <w:r>
        <w:t xml:space="preserve">of the objects being accessed. It also determines the location of aggregates (such as GROUP BY, and MAX) within the query, a process called aggregate binding. </w:t>
      </w:r>
    </w:p>
    <w:p w14:paraId="332F87D8" w14:textId="727ED729" w:rsidR="00AA5836" w:rsidRDefault="00AA5836" w:rsidP="004708A9">
      <w:pPr>
        <w:jc w:val="both"/>
      </w:pPr>
      <w:r w:rsidRPr="00A97B50">
        <w:t>This algebrizer process is important because the query may have aliases or synonyms, names that don’t exist in the database, that need to be resolved, or the query may refer to objects not in the database.</w:t>
      </w:r>
    </w:p>
    <w:p w14:paraId="79593927" w14:textId="30386A74" w:rsidR="00AA5836" w:rsidRDefault="00AA5836" w:rsidP="004708A9">
      <w:pPr>
        <w:jc w:val="both"/>
      </w:pPr>
      <w:r w:rsidRPr="00A97B50">
        <w:rPr>
          <w:highlight w:val="yellow"/>
        </w:rPr>
        <w:t>The algebrizer outputs a binary called the query processor tree, which is then passed on to the query optimizer.</w:t>
      </w:r>
    </w:p>
    <w:p w14:paraId="07149B63" w14:textId="53D5D746" w:rsidR="00D51253" w:rsidRPr="00D51253" w:rsidRDefault="0087209B" w:rsidP="004708A9">
      <w:pPr>
        <w:pStyle w:val="Heading2"/>
        <w:jc w:val="both"/>
        <w:rPr>
          <w:u w:val="single"/>
        </w:rPr>
      </w:pPr>
      <w:r w:rsidRPr="00D51253">
        <w:rPr>
          <w:u w:val="single"/>
        </w:rPr>
        <w:t>THE QUERY OPTIMIZER</w:t>
      </w:r>
    </w:p>
    <w:p w14:paraId="7F58A95F" w14:textId="3BEEB591" w:rsidR="00D51253" w:rsidRDefault="00D51253" w:rsidP="004708A9">
      <w:pPr>
        <w:jc w:val="both"/>
      </w:pPr>
      <w:r>
        <w:t>Using the query processor tree and the statistics it has about the data, it works out what it thinks will be the optimal way to execute the query – that is, it generates an execution plan</w:t>
      </w:r>
      <w:r w:rsidR="00E355D5">
        <w:t xml:space="preserve">. </w:t>
      </w:r>
    </w:p>
    <w:p w14:paraId="4FB8567D" w14:textId="2428F4FF" w:rsidR="002F214D" w:rsidRDefault="002F214D" w:rsidP="004708A9">
      <w:pPr>
        <w:jc w:val="both"/>
      </w:pPr>
      <w:r w:rsidRPr="002F214D">
        <w:t>The decisions made by the optimizer are based on what it calculates to be the cost of a given execution plan, in terms of the required CPU processing and I/O, and how fast it will execute. Hence, this is known as a cost-based plan.</w:t>
      </w:r>
    </w:p>
    <w:p w14:paraId="73619355" w14:textId="77777777" w:rsidR="004556D6" w:rsidRDefault="00477386" w:rsidP="004708A9">
      <w:pPr>
        <w:jc w:val="both"/>
      </w:pPr>
      <w:r w:rsidRPr="00477386">
        <w:t>The optimizer will generate and evaluate many plans (unless there is already a cached plan) and</w:t>
      </w:r>
      <w:r w:rsidR="00CE56A4">
        <w:t xml:space="preserve"> </w:t>
      </w:r>
      <w:r w:rsidRPr="00477386">
        <w:t>will choose the lowest-cost plan i.e. the plan it thinks will execute the query as fast as possible and use the least amount of resources, CPU and I/O.</w:t>
      </w:r>
      <w:r w:rsidR="00CE56A4">
        <w:t xml:space="preserve"> </w:t>
      </w:r>
      <w:r w:rsidRPr="00477386">
        <w:t>Sometimes, the optimizer will select a less efficient plan if it thinks it will take more time to evaluate many plans than to run a less efficient plan.</w:t>
      </w:r>
    </w:p>
    <w:p w14:paraId="0A98C396" w14:textId="5D3C7501" w:rsidR="00A96F0A" w:rsidRDefault="00A96F0A" w:rsidP="004708A9">
      <w:pPr>
        <w:jc w:val="both"/>
      </w:pPr>
      <w:r>
        <w:t>If you submit a very simple query – for example, a single table with no indexes and with no aggregates or calculations within the query – then rather than spend time trying to calculate the absolute optimal plan, the optimizer will simply apply a single, trivial plan to these types of queries.</w:t>
      </w:r>
    </w:p>
    <w:p w14:paraId="49B72B6D" w14:textId="0135CED8" w:rsidR="00A96F0A" w:rsidRDefault="00A96F0A" w:rsidP="004708A9">
      <w:pPr>
        <w:jc w:val="both"/>
      </w:pPr>
      <w:r>
        <w:t>If the query is non-trivial</w:t>
      </w:r>
      <w:r w:rsidR="00151FD3">
        <w:t xml:space="preserve"> (not small</w:t>
      </w:r>
      <w:r w:rsidR="008F37C6">
        <w:t xml:space="preserve"> or complex</w:t>
      </w:r>
      <w:r w:rsidR="00151FD3">
        <w:t>)</w:t>
      </w:r>
      <w:r>
        <w:t>, the optimizer will perform a cost-based calculation to select a plan. In order to do this, it relies on statistics that are maintained by SQL Server.</w:t>
      </w:r>
    </w:p>
    <w:p w14:paraId="791F1D6B" w14:textId="60D1ED4A" w:rsidR="00A96F0A" w:rsidRDefault="00A96F0A" w:rsidP="004708A9">
      <w:pPr>
        <w:jc w:val="both"/>
      </w:pPr>
      <w:r>
        <w:t>Statistics are collected on columns and indexes within the database, and describe the data distribution and the uniqueness, or selectivity of the data. The information that makes up statistics is represented by a histogram, a tabulation of counts of the occurrence of a particular value, taken from 200 data points evenly distributed across the data. It’s this “data about the data” that provides the information necessary for the optimizer to make its calculations.</w:t>
      </w:r>
    </w:p>
    <w:p w14:paraId="56673582" w14:textId="77777777" w:rsidR="00D2329D" w:rsidRDefault="00A96F0A" w:rsidP="004708A9">
      <w:pPr>
        <w:jc w:val="both"/>
      </w:pPr>
      <w:r>
        <w:t xml:space="preserve">If statistics exist for a relevant column or index, then the optimizer will use them in its calculations. Statistics, by default, are created and updated automatically within the system for all indexes or for any column used as a predicate, as part of a WHERE clause or JOIN ON clause. </w:t>
      </w:r>
    </w:p>
    <w:p w14:paraId="0B489CBD" w14:textId="507C9145" w:rsidR="00A96F0A" w:rsidRDefault="00A96F0A" w:rsidP="004708A9">
      <w:pPr>
        <w:jc w:val="both"/>
      </w:pPr>
      <w:r>
        <w:t xml:space="preserve">Table variables do not ever have statistics generated on them, so they are always assumed by the optimizer to have a single row, regardless of their actual size. Temporary tables do have statistics </w:t>
      </w:r>
      <w:r>
        <w:lastRenderedPageBreak/>
        <w:t>generated on them and are stored in the same histogram as permanent tables, for use within the optimizer.</w:t>
      </w:r>
    </w:p>
    <w:p w14:paraId="7DAC6280" w14:textId="426ECC82" w:rsidR="00951670" w:rsidRDefault="00951670" w:rsidP="004708A9">
      <w:pPr>
        <w:jc w:val="both"/>
      </w:pPr>
      <w:r>
        <w:t xml:space="preserve">The optimizer takes these statistics, along with the query processor tree and heuristically determines the best plan. </w:t>
      </w:r>
    </w:p>
    <w:p w14:paraId="30628702" w14:textId="52FC82BB" w:rsidR="00DD4CFB" w:rsidRDefault="00951670" w:rsidP="004708A9">
      <w:pPr>
        <w:jc w:val="both"/>
      </w:pPr>
      <w:r>
        <w:t xml:space="preserve">Once the optimizer arrives at an </w:t>
      </w:r>
      <w:r w:rsidR="009E7225">
        <w:t xml:space="preserve">estimated </w:t>
      </w:r>
      <w:r>
        <w:t>execution plan, the actual plan is created and stored in a memory space known as the plan cache – unless an identical plan already exists in the cache</w:t>
      </w:r>
      <w:r w:rsidR="00DD4CFB">
        <w:t>.</w:t>
      </w:r>
      <w:r>
        <w:t xml:space="preserve"> </w:t>
      </w:r>
    </w:p>
    <w:p w14:paraId="4DB1D5E9" w14:textId="379C759F" w:rsidR="008202E4" w:rsidRDefault="00951670" w:rsidP="004708A9">
      <w:pPr>
        <w:jc w:val="both"/>
      </w:pPr>
      <w:r>
        <w:t>As the optimizer generates potential plans, it compares them to previously generated plans in the cache. If it finds a match, it will use that plan.</w:t>
      </w:r>
    </w:p>
    <w:p w14:paraId="052ADED7" w14:textId="77777777" w:rsidR="00D57282" w:rsidRDefault="00D57282" w:rsidP="004708A9">
      <w:pPr>
        <w:jc w:val="both"/>
      </w:pPr>
      <w:r>
        <w:t>Query Execution</w:t>
      </w:r>
    </w:p>
    <w:p w14:paraId="58B390C2" w14:textId="747F317A" w:rsidR="00D57282" w:rsidRDefault="00D57282" w:rsidP="004708A9">
      <w:pPr>
        <w:jc w:val="both"/>
      </w:pPr>
      <w:r>
        <w:t>Once the execution plan is generated, the action switches to the storage engine, where the query is actually executed, according to the plan.</w:t>
      </w:r>
    </w:p>
    <w:p w14:paraId="3C535C9B" w14:textId="3FD507DD" w:rsidR="005133B8" w:rsidRPr="005133B8" w:rsidRDefault="005133B8" w:rsidP="004708A9">
      <w:pPr>
        <w:pStyle w:val="Heading2"/>
        <w:jc w:val="both"/>
        <w:rPr>
          <w:u w:val="single"/>
        </w:rPr>
      </w:pPr>
      <w:r w:rsidRPr="005133B8">
        <w:rPr>
          <w:u w:val="single"/>
        </w:rPr>
        <w:t>QUERY EXECUTION</w:t>
      </w:r>
    </w:p>
    <w:p w14:paraId="4E9A1B11" w14:textId="4E399B9B" w:rsidR="005133B8" w:rsidRDefault="005133B8" w:rsidP="004708A9">
      <w:pPr>
        <w:jc w:val="both"/>
      </w:pPr>
      <w:r>
        <w:t xml:space="preserve">Once the execution plan is generated, the action switches to the storage engine, where the query is actually executed, according to the </w:t>
      </w:r>
      <w:r w:rsidR="0098740A">
        <w:t xml:space="preserve">estimated </w:t>
      </w:r>
      <w:r>
        <w:t>plan.</w:t>
      </w:r>
      <w:r w:rsidR="00153DED">
        <w:t xml:space="preserve"> This is where the actual execution plan is generated.</w:t>
      </w:r>
    </w:p>
    <w:p w14:paraId="5998AC4A" w14:textId="273579BE" w:rsidR="00D57282" w:rsidRPr="00D57282" w:rsidRDefault="00D57282" w:rsidP="004708A9">
      <w:pPr>
        <w:pStyle w:val="Heading2"/>
        <w:jc w:val="both"/>
        <w:rPr>
          <w:u w:val="single"/>
        </w:rPr>
      </w:pPr>
      <w:r w:rsidRPr="00D57282">
        <w:rPr>
          <w:u w:val="single"/>
        </w:rPr>
        <w:t>ESTIMATED AND ACTUAL EXECUTION PLANS</w:t>
      </w:r>
    </w:p>
    <w:p w14:paraId="6797615F" w14:textId="2635AECA" w:rsidR="00D57282" w:rsidRDefault="005133B8" w:rsidP="004708A9">
      <w:pPr>
        <w:jc w:val="both"/>
      </w:pPr>
      <w:r>
        <w:t>T</w:t>
      </w:r>
      <w:r w:rsidR="00D57282">
        <w:t>here are two distinct types of execution plan. First, there is the plan that represents the output from the optimizer. This is known as an Estimated execution plan. The operators, or steps, within the plan will be labeled as logical, because they’re representative of the optimizer’s view of the plan.</w:t>
      </w:r>
    </w:p>
    <w:p w14:paraId="085938CB" w14:textId="29179475" w:rsidR="00D57282" w:rsidRDefault="00D57282" w:rsidP="004708A9">
      <w:pPr>
        <w:jc w:val="both"/>
      </w:pPr>
      <w:r>
        <w:t>Next is the plan that represents the output from the actual query execution. This type of plan is known, funnily enough, as the Actual execution plan. It shows what actually happened when the query executed.</w:t>
      </w:r>
    </w:p>
    <w:p w14:paraId="4D3E7456" w14:textId="6BE01E01" w:rsidR="00F866EF" w:rsidRPr="00F866EF" w:rsidRDefault="00F866EF" w:rsidP="004708A9">
      <w:pPr>
        <w:pStyle w:val="Heading2"/>
        <w:jc w:val="both"/>
        <w:rPr>
          <w:u w:val="single"/>
        </w:rPr>
      </w:pPr>
      <w:r w:rsidRPr="00F866EF">
        <w:rPr>
          <w:u w:val="single"/>
        </w:rPr>
        <w:t>EXECUTION PLAN REUSE</w:t>
      </w:r>
    </w:p>
    <w:p w14:paraId="7001DF35" w14:textId="77777777" w:rsidR="00F866EF" w:rsidRDefault="00F866EF" w:rsidP="004708A9">
      <w:pPr>
        <w:jc w:val="both"/>
      </w:pPr>
      <w:r>
        <w:t>It is expensive for the Server to generate execution plans so SQL Server will keep and reuse plans wherever possible. As they are created, plans are stored in a section of memory called the plan cache).</w:t>
      </w:r>
    </w:p>
    <w:p w14:paraId="12DCD789" w14:textId="03BC9326" w:rsidR="00F866EF" w:rsidRDefault="00F866EF" w:rsidP="004708A9">
      <w:pPr>
        <w:jc w:val="both"/>
      </w:pPr>
      <w:r>
        <w:t xml:space="preserve">When a query is submitted to the server, an estimated execution plan is created by the optimizer. Once that plan is created, and before it gets passed to the storage engine, the optimizer compares this estimated plan to actual execution plans that already exist in the plan cache. If an actual plan is found that matches the estimated one, then the optimizer will reuse the existing plan, since it’s already been used before by the query engine. </w:t>
      </w:r>
    </w:p>
    <w:p w14:paraId="3D45702C" w14:textId="77777777" w:rsidR="00F866EF" w:rsidRDefault="00F866EF" w:rsidP="004708A9">
      <w:pPr>
        <w:jc w:val="both"/>
      </w:pPr>
      <w:r>
        <w:t xml:space="preserve">Execution plans are not kept in memory forever. They are slowly aged out of the system using an “age” formula that multiplies the estimated cost of the plan by the number of times it has been used (e.g. a plan with a cost of 10 that has been referenced 5 times has an “age” value f of 50). </w:t>
      </w:r>
    </w:p>
    <w:p w14:paraId="411DE582" w14:textId="7465DBA3" w:rsidR="00F866EF" w:rsidRDefault="00F866EF" w:rsidP="004708A9">
      <w:pPr>
        <w:jc w:val="both"/>
      </w:pPr>
      <w:r>
        <w:t>If the following criteria are met, the plan is removed from memory:</w:t>
      </w:r>
    </w:p>
    <w:p w14:paraId="32FA88FD" w14:textId="77777777" w:rsidR="00F866EF" w:rsidRDefault="00F866EF" w:rsidP="00DB066B">
      <w:pPr>
        <w:pStyle w:val="ListParagraph"/>
        <w:numPr>
          <w:ilvl w:val="0"/>
          <w:numId w:val="34"/>
        </w:numPr>
        <w:jc w:val="both"/>
      </w:pPr>
      <w:r>
        <w:t>More memory is required by the system</w:t>
      </w:r>
    </w:p>
    <w:p w14:paraId="506626CE" w14:textId="77777777" w:rsidR="00F866EF" w:rsidRDefault="00F866EF" w:rsidP="00DB066B">
      <w:pPr>
        <w:pStyle w:val="ListParagraph"/>
        <w:numPr>
          <w:ilvl w:val="0"/>
          <w:numId w:val="34"/>
        </w:numPr>
        <w:jc w:val="both"/>
      </w:pPr>
      <w:r>
        <w:t>The “age” of the plan has reached zero</w:t>
      </w:r>
    </w:p>
    <w:p w14:paraId="79EB7EF4" w14:textId="77777777" w:rsidR="00F866EF" w:rsidRDefault="00F866EF" w:rsidP="00DB066B">
      <w:pPr>
        <w:pStyle w:val="ListParagraph"/>
        <w:numPr>
          <w:ilvl w:val="0"/>
          <w:numId w:val="34"/>
        </w:numPr>
        <w:jc w:val="both"/>
      </w:pPr>
      <w:r>
        <w:t>The plan isn’t currently being referenced by an existing connection</w:t>
      </w:r>
    </w:p>
    <w:p w14:paraId="5A7259D7" w14:textId="77777777" w:rsidR="00F866EF" w:rsidRDefault="00F866EF" w:rsidP="004708A9">
      <w:pPr>
        <w:jc w:val="both"/>
      </w:pPr>
    </w:p>
    <w:p w14:paraId="01E39FF8" w14:textId="260F2D37" w:rsidR="00F866EF" w:rsidRDefault="00F866EF" w:rsidP="004708A9">
      <w:pPr>
        <w:jc w:val="both"/>
      </w:pPr>
      <w:r>
        <w:t>The following actions can lead to recompilation of an execution plan:</w:t>
      </w:r>
    </w:p>
    <w:p w14:paraId="147C9FF9" w14:textId="77777777" w:rsidR="00F866EF" w:rsidRDefault="00F866EF" w:rsidP="00DB066B">
      <w:pPr>
        <w:pStyle w:val="ListParagraph"/>
        <w:numPr>
          <w:ilvl w:val="0"/>
          <w:numId w:val="35"/>
        </w:numPr>
        <w:jc w:val="both"/>
      </w:pPr>
      <w:r>
        <w:lastRenderedPageBreak/>
        <w:t>Changing the structure or schema of a table referenced by the query</w:t>
      </w:r>
    </w:p>
    <w:p w14:paraId="0C11D3C0" w14:textId="77777777" w:rsidR="00F866EF" w:rsidRDefault="00F866EF" w:rsidP="00DB066B">
      <w:pPr>
        <w:pStyle w:val="ListParagraph"/>
        <w:numPr>
          <w:ilvl w:val="0"/>
          <w:numId w:val="35"/>
        </w:numPr>
        <w:jc w:val="both"/>
      </w:pPr>
      <w:r>
        <w:t>Changing an index used by the query</w:t>
      </w:r>
    </w:p>
    <w:p w14:paraId="22F53163" w14:textId="77777777" w:rsidR="00F866EF" w:rsidRDefault="00F866EF" w:rsidP="00DB066B">
      <w:pPr>
        <w:pStyle w:val="ListParagraph"/>
        <w:numPr>
          <w:ilvl w:val="0"/>
          <w:numId w:val="35"/>
        </w:numPr>
        <w:jc w:val="both"/>
      </w:pPr>
      <w:r>
        <w:t>Dropping an index used by the query</w:t>
      </w:r>
    </w:p>
    <w:p w14:paraId="33746521" w14:textId="77777777" w:rsidR="00F866EF" w:rsidRDefault="00F866EF" w:rsidP="00DB066B">
      <w:pPr>
        <w:pStyle w:val="ListParagraph"/>
        <w:numPr>
          <w:ilvl w:val="0"/>
          <w:numId w:val="35"/>
        </w:numPr>
        <w:jc w:val="both"/>
      </w:pPr>
      <w:r>
        <w:t>Updating the statistics used by the query</w:t>
      </w:r>
    </w:p>
    <w:p w14:paraId="13586561" w14:textId="77777777" w:rsidR="00F866EF" w:rsidRDefault="00F866EF" w:rsidP="00DB066B">
      <w:pPr>
        <w:pStyle w:val="ListParagraph"/>
        <w:numPr>
          <w:ilvl w:val="0"/>
          <w:numId w:val="35"/>
        </w:numPr>
        <w:jc w:val="both"/>
      </w:pPr>
      <w:r>
        <w:t>Calling the function, sp_recompile</w:t>
      </w:r>
    </w:p>
    <w:p w14:paraId="4135EB2B" w14:textId="77777777" w:rsidR="00F866EF" w:rsidRDefault="00F866EF" w:rsidP="00DB066B">
      <w:pPr>
        <w:pStyle w:val="ListParagraph"/>
        <w:numPr>
          <w:ilvl w:val="0"/>
          <w:numId w:val="35"/>
        </w:numPr>
        <w:jc w:val="both"/>
      </w:pPr>
      <w:r>
        <w:t>Subjecting the keys in tables referenced by the query to a large number of inserts or deletes</w:t>
      </w:r>
    </w:p>
    <w:p w14:paraId="4C8B9B8D" w14:textId="77777777" w:rsidR="00F866EF" w:rsidRDefault="00F866EF" w:rsidP="00DB066B">
      <w:pPr>
        <w:pStyle w:val="ListParagraph"/>
        <w:numPr>
          <w:ilvl w:val="0"/>
          <w:numId w:val="35"/>
        </w:numPr>
        <w:jc w:val="both"/>
      </w:pPr>
      <w:r>
        <w:t>For tables with triggers, significant growth of the inserted or deleted tables</w:t>
      </w:r>
    </w:p>
    <w:p w14:paraId="22DB3C47" w14:textId="77777777" w:rsidR="00F866EF" w:rsidRDefault="00F866EF" w:rsidP="00DB066B">
      <w:pPr>
        <w:pStyle w:val="ListParagraph"/>
        <w:numPr>
          <w:ilvl w:val="0"/>
          <w:numId w:val="35"/>
        </w:numPr>
        <w:jc w:val="both"/>
      </w:pPr>
      <w:r>
        <w:t>Mixing DDL and DML within a single query, often called a deferred compile</w:t>
      </w:r>
    </w:p>
    <w:p w14:paraId="3A649FE0" w14:textId="022C82E1" w:rsidR="002A2B6D" w:rsidRPr="002A2B6D" w:rsidRDefault="002A2B6D" w:rsidP="004708A9">
      <w:pPr>
        <w:pStyle w:val="Heading2"/>
        <w:jc w:val="both"/>
        <w:rPr>
          <w:u w:val="single"/>
        </w:rPr>
      </w:pPr>
      <w:r w:rsidRPr="002A2B6D">
        <w:rPr>
          <w:u w:val="single"/>
        </w:rPr>
        <w:t>WHY THE ACTUAL AND ESTIMATED EXECUTION PLANS MIGHT DIFFER</w:t>
      </w:r>
    </w:p>
    <w:p w14:paraId="22BEDF93" w14:textId="3BFC8E88" w:rsidR="002A2B6D" w:rsidRDefault="002A2B6D" w:rsidP="004708A9">
      <w:pPr>
        <w:jc w:val="both"/>
      </w:pPr>
      <w:r>
        <w:t xml:space="preserve">Generally, </w:t>
      </w:r>
      <w:r w:rsidR="003C375D">
        <w:t>we</w:t>
      </w:r>
      <w:r>
        <w:t xml:space="preserve"> won’t see any differences between your estimated and actual execution plans. However, circumstances can arise that can cause differences between the estimated and actual execution plans.</w:t>
      </w:r>
    </w:p>
    <w:p w14:paraId="0F93E1EC" w14:textId="77777777" w:rsidR="002A2B6D" w:rsidRDefault="002A2B6D" w:rsidP="00DB066B">
      <w:pPr>
        <w:pStyle w:val="ListParagraph"/>
        <w:numPr>
          <w:ilvl w:val="0"/>
          <w:numId w:val="36"/>
        </w:numPr>
        <w:jc w:val="both"/>
      </w:pPr>
      <w:r>
        <w:t>When Statistics are Stale</w:t>
      </w:r>
    </w:p>
    <w:p w14:paraId="374ED435" w14:textId="77777777" w:rsidR="002A2B6D" w:rsidRDefault="002A2B6D" w:rsidP="00DB066B">
      <w:pPr>
        <w:pStyle w:val="ListParagraph"/>
        <w:numPr>
          <w:ilvl w:val="0"/>
          <w:numId w:val="36"/>
        </w:numPr>
        <w:jc w:val="both"/>
      </w:pPr>
      <w:r>
        <w:t>When the Estimated Plan is Invalid</w:t>
      </w:r>
    </w:p>
    <w:p w14:paraId="08A721B3" w14:textId="2F7B9BCE" w:rsidR="00F866EF" w:rsidRDefault="002A2B6D" w:rsidP="00DB066B">
      <w:pPr>
        <w:pStyle w:val="ListParagraph"/>
        <w:numPr>
          <w:ilvl w:val="0"/>
          <w:numId w:val="36"/>
        </w:numPr>
        <w:jc w:val="both"/>
      </w:pPr>
      <w:r>
        <w:t>When Parallelism is Requested</w:t>
      </w:r>
    </w:p>
    <w:p w14:paraId="3414F518" w14:textId="15A6E9D2" w:rsidR="00BA22C2" w:rsidRDefault="00BA22C2" w:rsidP="004708A9">
      <w:pPr>
        <w:jc w:val="both"/>
      </w:pPr>
      <w:r w:rsidRPr="00BA22C2">
        <w:rPr>
          <w:b/>
        </w:rPr>
        <w:t>WHEN STATISTICS ARE STALE:</w:t>
      </w:r>
      <w:r w:rsidRPr="00BA22C2">
        <w:t xml:space="preserve"> The main cause of a difference between the plans is differences between the statistics and the actual data. This generally occurs over time as data is added and deleted. This causes the key values that define the index to change, or their distribution (how many of what type) to change. The automatic update of statistics that occurs, assuming it’s turned on, only samples a subset of the data in order to reduce the cost of the operation. This means that, over time, the statistics become a less-and-less accurate reflection of the actual data. Not only can this cause differences between the plans, but you can get bad execution plans because the statistical data is not up to date.</w:t>
      </w:r>
    </w:p>
    <w:p w14:paraId="3F64EA8A" w14:textId="4EF77527" w:rsidR="00CD76F1" w:rsidRDefault="00CD76F1" w:rsidP="004708A9">
      <w:pPr>
        <w:jc w:val="both"/>
      </w:pPr>
      <w:r w:rsidRPr="00664091">
        <w:rPr>
          <w:b/>
        </w:rPr>
        <w:t>WHEN THE ESTIMATED PLAN IS INVALID:</w:t>
      </w:r>
      <w:r>
        <w:t xml:space="preserve"> </w:t>
      </w:r>
      <w:r w:rsidRPr="00A92E70">
        <w:t>The optimizer, which is what is used to generate Estimated Execution plans, doesn’t execute T-SQL. It does run the statements through the algebrizer, the process outlined earlier that is responsible for verifying the names of database objects. Since the query has not yet been executed, the temporary table does not yet exist. This is the cause of the error. Running this same bit of code through the Actual execution plan will work perfectly fine.</w:t>
      </w:r>
    </w:p>
    <w:p w14:paraId="363D71CA" w14:textId="2F4DEAFA" w:rsidR="0028068D" w:rsidRDefault="00B872BF" w:rsidP="004708A9">
      <w:pPr>
        <w:ind w:firstLine="720"/>
        <w:jc w:val="both"/>
      </w:pPr>
      <w:r>
        <w:rPr>
          <w:noProof/>
        </w:rPr>
        <w:drawing>
          <wp:inline distT="0" distB="0" distL="0" distR="0" wp14:anchorId="295A1B9F" wp14:editId="0380D217">
            <wp:extent cx="5287010" cy="2582560"/>
            <wp:effectExtent l="0" t="0" r="889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97398" cy="2587634"/>
                    </a:xfrm>
                    <a:prstGeom prst="rect">
                      <a:avLst/>
                    </a:prstGeom>
                    <a:noFill/>
                    <a:ln>
                      <a:noFill/>
                    </a:ln>
                  </pic:spPr>
                </pic:pic>
              </a:graphicData>
            </a:graphic>
          </wp:inline>
        </w:drawing>
      </w:r>
    </w:p>
    <w:p w14:paraId="2E140297" w14:textId="77777777" w:rsidR="00EA7900" w:rsidRDefault="002914A1" w:rsidP="004708A9">
      <w:pPr>
        <w:jc w:val="both"/>
      </w:pPr>
      <w:r w:rsidRPr="002914A1">
        <w:rPr>
          <w:b/>
        </w:rPr>
        <w:t>WHEN PARALLELISM IS REQUESTED:</w:t>
      </w:r>
      <w:r>
        <w:t xml:space="preserve"> When a plan meets the threshold for parallelism (more about this in Chapter 8) two plans are created. Which plan is actually executed is up to the query engine. So </w:t>
      </w:r>
      <w:r>
        <w:lastRenderedPageBreak/>
        <w:t>you might see a plan with, or without, parallel operators in the estimated execution plan. When the query actually executes, you may see a completely different plan if the query engine determines that it either can’t support a parallel query at that time or that a parallel query is called for.</w:t>
      </w:r>
    </w:p>
    <w:p w14:paraId="5780000D" w14:textId="77777777" w:rsidR="004E236E" w:rsidRDefault="00EA7900" w:rsidP="004708A9">
      <w:pPr>
        <w:pStyle w:val="Heading1"/>
        <w:jc w:val="both"/>
        <w:rPr>
          <w:u w:val="single"/>
        </w:rPr>
      </w:pPr>
      <w:r w:rsidRPr="00EA7900">
        <w:rPr>
          <w:u w:val="single"/>
        </w:rPr>
        <w:t>CONTROL FLOW</w:t>
      </w:r>
    </w:p>
    <w:p w14:paraId="4557F069" w14:textId="77777777" w:rsidR="00AB02CF" w:rsidRDefault="00AB02CF" w:rsidP="004708A9">
      <w:pPr>
        <w:jc w:val="both"/>
      </w:pPr>
      <w:r w:rsidRPr="00AB02CF">
        <w:t>The Transact-SQL control-of-flow language keywords are:</w:t>
      </w:r>
    </w:p>
    <w:p w14:paraId="53663AD9" w14:textId="77777777" w:rsidR="005D30FB" w:rsidRDefault="00003E97" w:rsidP="004708A9">
      <w:pPr>
        <w:ind w:firstLine="720"/>
        <w:jc w:val="both"/>
      </w:pPr>
      <w:r>
        <w:rPr>
          <w:noProof/>
        </w:rPr>
        <w:drawing>
          <wp:inline distT="0" distB="0" distL="0" distR="0" wp14:anchorId="61139AC4" wp14:editId="49CD8347">
            <wp:extent cx="4024868" cy="1661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037932" cy="1666552"/>
                    </a:xfrm>
                    <a:prstGeom prst="rect">
                      <a:avLst/>
                    </a:prstGeom>
                    <a:noFill/>
                    <a:ln>
                      <a:noFill/>
                    </a:ln>
                  </pic:spPr>
                </pic:pic>
              </a:graphicData>
            </a:graphic>
          </wp:inline>
        </w:drawing>
      </w:r>
    </w:p>
    <w:p w14:paraId="2BC9C25D" w14:textId="77777777" w:rsidR="001D4302" w:rsidRDefault="001D4302" w:rsidP="004708A9">
      <w:pPr>
        <w:jc w:val="both"/>
      </w:pPr>
    </w:p>
    <w:p w14:paraId="05021B1C" w14:textId="3CD6A4D7" w:rsidR="00A40B1B" w:rsidRDefault="00A40B1B" w:rsidP="004708A9">
      <w:pPr>
        <w:jc w:val="both"/>
      </w:pPr>
    </w:p>
    <w:p w14:paraId="117E9144" w14:textId="3F97AA48" w:rsidR="00A40B1B" w:rsidRDefault="00A40B1B" w:rsidP="004708A9">
      <w:pPr>
        <w:jc w:val="both"/>
      </w:pPr>
    </w:p>
    <w:p w14:paraId="386C580F" w14:textId="2F7B115D" w:rsidR="00A40B1B" w:rsidRDefault="00A40B1B" w:rsidP="004708A9">
      <w:pPr>
        <w:jc w:val="both"/>
      </w:pPr>
    </w:p>
    <w:p w14:paraId="1F55F56D" w14:textId="3FB52BDE" w:rsidR="00A40B1B" w:rsidRDefault="00A40B1B" w:rsidP="004708A9">
      <w:pPr>
        <w:jc w:val="both"/>
      </w:pPr>
    </w:p>
    <w:p w14:paraId="05AF916C" w14:textId="77777777" w:rsidR="00A40B1B" w:rsidRDefault="00A40B1B" w:rsidP="004708A9">
      <w:pPr>
        <w:jc w:val="both"/>
        <w:rPr>
          <w:rFonts w:asciiTheme="majorHAnsi" w:eastAsiaTheme="majorEastAsia" w:hAnsiTheme="majorHAnsi" w:cstheme="majorBidi"/>
          <w:color w:val="2F5496" w:themeColor="accent1" w:themeShade="BF"/>
          <w:sz w:val="32"/>
          <w:szCs w:val="32"/>
          <w:u w:val="single"/>
        </w:rPr>
      </w:pPr>
      <w:r>
        <w:rPr>
          <w:u w:val="single"/>
        </w:rPr>
        <w:br w:type="page"/>
      </w:r>
    </w:p>
    <w:p w14:paraId="247B97AD" w14:textId="2CA3097B" w:rsidR="00D85949" w:rsidRDefault="002C04EF" w:rsidP="004708A9">
      <w:pPr>
        <w:pStyle w:val="Heading1"/>
        <w:jc w:val="both"/>
        <w:rPr>
          <w:u w:val="single"/>
        </w:rPr>
      </w:pPr>
      <w:r w:rsidRPr="002C04EF">
        <w:rPr>
          <w:u w:val="single"/>
        </w:rPr>
        <w:lastRenderedPageBreak/>
        <w:t>REFERENCES</w:t>
      </w:r>
    </w:p>
    <w:p w14:paraId="3D5CD7CC" w14:textId="4D1FBA36" w:rsidR="00D85949" w:rsidRDefault="00D414B3" w:rsidP="004708A9">
      <w:pPr>
        <w:pStyle w:val="NoSpacing"/>
        <w:jc w:val="both"/>
      </w:pPr>
      <w:r>
        <w:t>Query optimization:</w:t>
      </w:r>
    </w:p>
    <w:p w14:paraId="3C93435E" w14:textId="70029A4A" w:rsidR="00E70B9E" w:rsidRDefault="00EE53B1" w:rsidP="004708A9">
      <w:pPr>
        <w:jc w:val="both"/>
        <w:rPr>
          <w:rStyle w:val="Hyperlink"/>
        </w:rPr>
      </w:pPr>
      <w:hyperlink r:id="rId264" w:history="1">
        <w:r w:rsidR="00D85949" w:rsidRPr="00536686">
          <w:rPr>
            <w:rStyle w:val="Hyperlink"/>
          </w:rPr>
          <w:t>https://www.red-gate.com/simple-talk/sql/performance/execution-plan-basics/</w:t>
        </w:r>
      </w:hyperlink>
    </w:p>
    <w:p w14:paraId="2EE5F9E0" w14:textId="2E24711F" w:rsidR="00B82F91" w:rsidRDefault="00B82F91" w:rsidP="004708A9">
      <w:pPr>
        <w:pStyle w:val="NoSpacing"/>
        <w:jc w:val="both"/>
      </w:pPr>
      <w:r>
        <w:t>Column store index</w:t>
      </w:r>
    </w:p>
    <w:p w14:paraId="47147FD0" w14:textId="19FA576D" w:rsidR="00B82F91" w:rsidRDefault="00EE53B1" w:rsidP="004708A9">
      <w:pPr>
        <w:jc w:val="both"/>
        <w:rPr>
          <w:rStyle w:val="Hyperlink"/>
        </w:rPr>
      </w:pPr>
      <w:hyperlink r:id="rId265" w:history="1">
        <w:r w:rsidR="00B82F91">
          <w:rPr>
            <w:rStyle w:val="Hyperlink"/>
          </w:rPr>
          <w:t>https://docs.microsoft.com/en-us/sql/relational-databases/indexes/columnstore-indexes-overview?view=sql-server-2017</w:t>
        </w:r>
      </w:hyperlink>
    </w:p>
    <w:p w14:paraId="33F8BFB9" w14:textId="77777777" w:rsidR="009255F7" w:rsidRDefault="009255F7" w:rsidP="004708A9">
      <w:pPr>
        <w:jc w:val="both"/>
      </w:pPr>
    </w:p>
    <w:p w14:paraId="66EE814E" w14:textId="77777777" w:rsidR="00B82F91" w:rsidRDefault="00B82F91" w:rsidP="004708A9">
      <w:pPr>
        <w:jc w:val="both"/>
      </w:pPr>
    </w:p>
    <w:p w14:paraId="413E19A3" w14:textId="77777777" w:rsidR="004B55BD" w:rsidRPr="002C04EF" w:rsidRDefault="004B55BD" w:rsidP="004708A9">
      <w:pPr>
        <w:jc w:val="both"/>
      </w:pPr>
    </w:p>
    <w:sectPr w:rsidR="004B55BD" w:rsidRPr="002C04E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ABD3DD" w14:textId="77777777" w:rsidR="00DB066B" w:rsidRDefault="00DB066B" w:rsidP="00985743">
      <w:pPr>
        <w:spacing w:after="0" w:line="240" w:lineRule="auto"/>
      </w:pPr>
      <w:r>
        <w:separator/>
      </w:r>
    </w:p>
  </w:endnote>
  <w:endnote w:type="continuationSeparator" w:id="0">
    <w:p w14:paraId="27B47B41" w14:textId="77777777" w:rsidR="00DB066B" w:rsidRDefault="00DB066B" w:rsidP="009857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849A0" w14:textId="77777777" w:rsidR="00DB066B" w:rsidRDefault="00DB066B" w:rsidP="00985743">
      <w:pPr>
        <w:spacing w:after="0" w:line="240" w:lineRule="auto"/>
      </w:pPr>
      <w:r>
        <w:separator/>
      </w:r>
    </w:p>
  </w:footnote>
  <w:footnote w:type="continuationSeparator" w:id="0">
    <w:p w14:paraId="2C54FD2F" w14:textId="77777777" w:rsidR="00DB066B" w:rsidRDefault="00DB066B" w:rsidP="009857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5F51"/>
    <w:multiLevelType w:val="hybridMultilevel"/>
    <w:tmpl w:val="CA4699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0665A"/>
    <w:multiLevelType w:val="hybridMultilevel"/>
    <w:tmpl w:val="BB5EB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176D8E"/>
    <w:multiLevelType w:val="hybridMultilevel"/>
    <w:tmpl w:val="69067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750FA9"/>
    <w:multiLevelType w:val="hybridMultilevel"/>
    <w:tmpl w:val="EFCAC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50B26"/>
    <w:multiLevelType w:val="hybridMultilevel"/>
    <w:tmpl w:val="D222F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065CC8"/>
    <w:multiLevelType w:val="hybridMultilevel"/>
    <w:tmpl w:val="37423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33033C"/>
    <w:multiLevelType w:val="hybridMultilevel"/>
    <w:tmpl w:val="7AD22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B2661F3"/>
    <w:multiLevelType w:val="hybridMultilevel"/>
    <w:tmpl w:val="DABAA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D5827EC"/>
    <w:multiLevelType w:val="hybridMultilevel"/>
    <w:tmpl w:val="88E2F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E537DC"/>
    <w:multiLevelType w:val="hybridMultilevel"/>
    <w:tmpl w:val="8048EAA8"/>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E237E56"/>
    <w:multiLevelType w:val="hybridMultilevel"/>
    <w:tmpl w:val="1E60C4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2FF66AD"/>
    <w:multiLevelType w:val="hybridMultilevel"/>
    <w:tmpl w:val="A27296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3043E58"/>
    <w:multiLevelType w:val="hybridMultilevel"/>
    <w:tmpl w:val="E984E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7E7D07"/>
    <w:multiLevelType w:val="hybridMultilevel"/>
    <w:tmpl w:val="8DF8C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6074B84"/>
    <w:multiLevelType w:val="hybridMultilevel"/>
    <w:tmpl w:val="7DE8A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6F60D67"/>
    <w:multiLevelType w:val="hybridMultilevel"/>
    <w:tmpl w:val="9A44C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D1A2D26"/>
    <w:multiLevelType w:val="hybridMultilevel"/>
    <w:tmpl w:val="A556524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1D450AC4"/>
    <w:multiLevelType w:val="hybridMultilevel"/>
    <w:tmpl w:val="41246E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01926EB"/>
    <w:multiLevelType w:val="hybridMultilevel"/>
    <w:tmpl w:val="6B900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3F05B0A"/>
    <w:multiLevelType w:val="hybridMultilevel"/>
    <w:tmpl w:val="923C9A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FE7E56"/>
    <w:multiLevelType w:val="hybridMultilevel"/>
    <w:tmpl w:val="F25C5C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28712E5B"/>
    <w:multiLevelType w:val="hybridMultilevel"/>
    <w:tmpl w:val="054E03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92E017D"/>
    <w:multiLevelType w:val="hybridMultilevel"/>
    <w:tmpl w:val="9EC2FC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B0E7994"/>
    <w:multiLevelType w:val="hybridMultilevel"/>
    <w:tmpl w:val="E6D2C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B814DA"/>
    <w:multiLevelType w:val="hybridMultilevel"/>
    <w:tmpl w:val="691E1B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F463C2B"/>
    <w:multiLevelType w:val="hybridMultilevel"/>
    <w:tmpl w:val="19C4C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F4F341F"/>
    <w:multiLevelType w:val="hybridMultilevel"/>
    <w:tmpl w:val="9066FD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2366F53"/>
    <w:multiLevelType w:val="hybridMultilevel"/>
    <w:tmpl w:val="428C50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38A7225"/>
    <w:multiLevelType w:val="hybridMultilevel"/>
    <w:tmpl w:val="8BB8A0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5028D8"/>
    <w:multiLevelType w:val="multilevel"/>
    <w:tmpl w:val="2CDEC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403CA7"/>
    <w:multiLevelType w:val="hybridMultilevel"/>
    <w:tmpl w:val="09904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9CB6060"/>
    <w:multiLevelType w:val="hybridMultilevel"/>
    <w:tmpl w:val="36CCA9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B486D91"/>
    <w:multiLevelType w:val="hybridMultilevel"/>
    <w:tmpl w:val="503093F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D1C27FA"/>
    <w:multiLevelType w:val="hybridMultilevel"/>
    <w:tmpl w:val="C3FADF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DEB189C"/>
    <w:multiLevelType w:val="hybridMultilevel"/>
    <w:tmpl w:val="99EA4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F780D7A"/>
    <w:multiLevelType w:val="hybridMultilevel"/>
    <w:tmpl w:val="5D001F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FA4327D"/>
    <w:multiLevelType w:val="hybridMultilevel"/>
    <w:tmpl w:val="509AB9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23409DD"/>
    <w:multiLevelType w:val="multilevel"/>
    <w:tmpl w:val="04D0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2F08CF"/>
    <w:multiLevelType w:val="hybridMultilevel"/>
    <w:tmpl w:val="3FECAA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4593B39"/>
    <w:multiLevelType w:val="hybridMultilevel"/>
    <w:tmpl w:val="376C7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76A6AD0"/>
    <w:multiLevelType w:val="hybridMultilevel"/>
    <w:tmpl w:val="0818CE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2CC1E51"/>
    <w:multiLevelType w:val="hybridMultilevel"/>
    <w:tmpl w:val="60AE5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9445D07"/>
    <w:multiLevelType w:val="hybridMultilevel"/>
    <w:tmpl w:val="5E069E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B2F5AEA"/>
    <w:multiLevelType w:val="hybridMultilevel"/>
    <w:tmpl w:val="3E7810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5EC85BA5"/>
    <w:multiLevelType w:val="hybridMultilevel"/>
    <w:tmpl w:val="2A50B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ED85326"/>
    <w:multiLevelType w:val="hybridMultilevel"/>
    <w:tmpl w:val="65EEEB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FCD7804"/>
    <w:multiLevelType w:val="multilevel"/>
    <w:tmpl w:val="0C6A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E82204"/>
    <w:multiLevelType w:val="hybridMultilevel"/>
    <w:tmpl w:val="418032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02C37E2"/>
    <w:multiLevelType w:val="hybridMultilevel"/>
    <w:tmpl w:val="470A9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618040FF"/>
    <w:multiLevelType w:val="hybridMultilevel"/>
    <w:tmpl w:val="75A24E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F52CAA"/>
    <w:multiLevelType w:val="hybridMultilevel"/>
    <w:tmpl w:val="480ED3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2715E20"/>
    <w:multiLevelType w:val="hybridMultilevel"/>
    <w:tmpl w:val="46AA6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62CE4198"/>
    <w:multiLevelType w:val="hybridMultilevel"/>
    <w:tmpl w:val="414C79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3690D82"/>
    <w:multiLevelType w:val="hybridMultilevel"/>
    <w:tmpl w:val="DEBC54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64C06888"/>
    <w:multiLevelType w:val="hybridMultilevel"/>
    <w:tmpl w:val="09C655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511052F"/>
    <w:multiLevelType w:val="hybridMultilevel"/>
    <w:tmpl w:val="0E1EF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76E28E2"/>
    <w:multiLevelType w:val="hybridMultilevel"/>
    <w:tmpl w:val="C868CCDA"/>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89D2509"/>
    <w:multiLevelType w:val="hybridMultilevel"/>
    <w:tmpl w:val="2C6817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6B921754"/>
    <w:multiLevelType w:val="hybridMultilevel"/>
    <w:tmpl w:val="5C0A7A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C12437B"/>
    <w:multiLevelType w:val="hybridMultilevel"/>
    <w:tmpl w:val="276835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CF663BA"/>
    <w:multiLevelType w:val="hybridMultilevel"/>
    <w:tmpl w:val="24900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D3E409F"/>
    <w:multiLevelType w:val="hybridMultilevel"/>
    <w:tmpl w:val="9A588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EED53DF"/>
    <w:multiLevelType w:val="hybridMultilevel"/>
    <w:tmpl w:val="D4148A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6FC53AB9"/>
    <w:multiLevelType w:val="hybridMultilevel"/>
    <w:tmpl w:val="2B2EE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2D82781"/>
    <w:multiLevelType w:val="hybridMultilevel"/>
    <w:tmpl w:val="8878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34A243D"/>
    <w:multiLevelType w:val="multilevel"/>
    <w:tmpl w:val="C590D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3FF4366"/>
    <w:multiLevelType w:val="hybridMultilevel"/>
    <w:tmpl w:val="DFA66F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4495910"/>
    <w:multiLevelType w:val="hybridMultilevel"/>
    <w:tmpl w:val="3C0E5F62"/>
    <w:lvl w:ilvl="0" w:tplc="0EF41C34">
      <w:start w:val="1"/>
      <w:numFmt w:val="decimal"/>
      <w:lvlText w:val="%1)"/>
      <w:lvlJc w:val="left"/>
      <w:pPr>
        <w:ind w:left="585" w:hanging="360"/>
      </w:pPr>
      <w:rPr>
        <w:rFonts w:hint="default"/>
      </w:rPr>
    </w:lvl>
    <w:lvl w:ilvl="1" w:tplc="40090019" w:tentative="1">
      <w:start w:val="1"/>
      <w:numFmt w:val="lowerLetter"/>
      <w:lvlText w:val="%2."/>
      <w:lvlJc w:val="left"/>
      <w:pPr>
        <w:ind w:left="1305" w:hanging="360"/>
      </w:pPr>
    </w:lvl>
    <w:lvl w:ilvl="2" w:tplc="4009001B" w:tentative="1">
      <w:start w:val="1"/>
      <w:numFmt w:val="lowerRoman"/>
      <w:lvlText w:val="%3."/>
      <w:lvlJc w:val="right"/>
      <w:pPr>
        <w:ind w:left="2025" w:hanging="180"/>
      </w:pPr>
    </w:lvl>
    <w:lvl w:ilvl="3" w:tplc="4009000F" w:tentative="1">
      <w:start w:val="1"/>
      <w:numFmt w:val="decimal"/>
      <w:lvlText w:val="%4."/>
      <w:lvlJc w:val="left"/>
      <w:pPr>
        <w:ind w:left="2745" w:hanging="360"/>
      </w:pPr>
    </w:lvl>
    <w:lvl w:ilvl="4" w:tplc="40090019" w:tentative="1">
      <w:start w:val="1"/>
      <w:numFmt w:val="lowerLetter"/>
      <w:lvlText w:val="%5."/>
      <w:lvlJc w:val="left"/>
      <w:pPr>
        <w:ind w:left="3465" w:hanging="360"/>
      </w:pPr>
    </w:lvl>
    <w:lvl w:ilvl="5" w:tplc="4009001B" w:tentative="1">
      <w:start w:val="1"/>
      <w:numFmt w:val="lowerRoman"/>
      <w:lvlText w:val="%6."/>
      <w:lvlJc w:val="right"/>
      <w:pPr>
        <w:ind w:left="4185" w:hanging="180"/>
      </w:pPr>
    </w:lvl>
    <w:lvl w:ilvl="6" w:tplc="4009000F" w:tentative="1">
      <w:start w:val="1"/>
      <w:numFmt w:val="decimal"/>
      <w:lvlText w:val="%7."/>
      <w:lvlJc w:val="left"/>
      <w:pPr>
        <w:ind w:left="4905" w:hanging="360"/>
      </w:pPr>
    </w:lvl>
    <w:lvl w:ilvl="7" w:tplc="40090019" w:tentative="1">
      <w:start w:val="1"/>
      <w:numFmt w:val="lowerLetter"/>
      <w:lvlText w:val="%8."/>
      <w:lvlJc w:val="left"/>
      <w:pPr>
        <w:ind w:left="5625" w:hanging="360"/>
      </w:pPr>
    </w:lvl>
    <w:lvl w:ilvl="8" w:tplc="4009001B" w:tentative="1">
      <w:start w:val="1"/>
      <w:numFmt w:val="lowerRoman"/>
      <w:lvlText w:val="%9."/>
      <w:lvlJc w:val="right"/>
      <w:pPr>
        <w:ind w:left="6345" w:hanging="180"/>
      </w:pPr>
    </w:lvl>
  </w:abstractNum>
  <w:abstractNum w:abstractNumId="68" w15:restartNumberingAfterBreak="0">
    <w:nsid w:val="74A93BB5"/>
    <w:multiLevelType w:val="hybridMultilevel"/>
    <w:tmpl w:val="AD5E6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9A61E5B"/>
    <w:multiLevelType w:val="multilevel"/>
    <w:tmpl w:val="5B02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C93F06"/>
    <w:multiLevelType w:val="hybridMultilevel"/>
    <w:tmpl w:val="F97EE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7D15522F"/>
    <w:multiLevelType w:val="hybridMultilevel"/>
    <w:tmpl w:val="3CB2C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E3C09C9"/>
    <w:multiLevelType w:val="hybridMultilevel"/>
    <w:tmpl w:val="26143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E5676D9"/>
    <w:multiLevelType w:val="hybridMultilevel"/>
    <w:tmpl w:val="635AF2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7"/>
  </w:num>
  <w:num w:numId="2">
    <w:abstractNumId w:val="29"/>
  </w:num>
  <w:num w:numId="3">
    <w:abstractNumId w:val="65"/>
  </w:num>
  <w:num w:numId="4">
    <w:abstractNumId w:val="37"/>
  </w:num>
  <w:num w:numId="5">
    <w:abstractNumId w:val="51"/>
  </w:num>
  <w:num w:numId="6">
    <w:abstractNumId w:val="48"/>
  </w:num>
  <w:num w:numId="7">
    <w:abstractNumId w:val="47"/>
  </w:num>
  <w:num w:numId="8">
    <w:abstractNumId w:val="46"/>
  </w:num>
  <w:num w:numId="9">
    <w:abstractNumId w:val="39"/>
  </w:num>
  <w:num w:numId="10">
    <w:abstractNumId w:val="69"/>
  </w:num>
  <w:num w:numId="11">
    <w:abstractNumId w:val="34"/>
  </w:num>
  <w:num w:numId="12">
    <w:abstractNumId w:val="49"/>
  </w:num>
  <w:num w:numId="13">
    <w:abstractNumId w:val="62"/>
  </w:num>
  <w:num w:numId="14">
    <w:abstractNumId w:val="60"/>
  </w:num>
  <w:num w:numId="15">
    <w:abstractNumId w:val="18"/>
  </w:num>
  <w:num w:numId="16">
    <w:abstractNumId w:val="13"/>
  </w:num>
  <w:num w:numId="17">
    <w:abstractNumId w:val="58"/>
  </w:num>
  <w:num w:numId="18">
    <w:abstractNumId w:val="59"/>
  </w:num>
  <w:num w:numId="19">
    <w:abstractNumId w:val="20"/>
  </w:num>
  <w:num w:numId="20">
    <w:abstractNumId w:val="3"/>
  </w:num>
  <w:num w:numId="21">
    <w:abstractNumId w:val="31"/>
  </w:num>
  <w:num w:numId="22">
    <w:abstractNumId w:val="14"/>
  </w:num>
  <w:num w:numId="23">
    <w:abstractNumId w:val="2"/>
  </w:num>
  <w:num w:numId="24">
    <w:abstractNumId w:val="55"/>
  </w:num>
  <w:num w:numId="25">
    <w:abstractNumId w:val="71"/>
  </w:num>
  <w:num w:numId="26">
    <w:abstractNumId w:val="33"/>
  </w:num>
  <w:num w:numId="27">
    <w:abstractNumId w:val="27"/>
  </w:num>
  <w:num w:numId="28">
    <w:abstractNumId w:val="64"/>
  </w:num>
  <w:num w:numId="29">
    <w:abstractNumId w:val="72"/>
  </w:num>
  <w:num w:numId="30">
    <w:abstractNumId w:val="68"/>
  </w:num>
  <w:num w:numId="31">
    <w:abstractNumId w:val="57"/>
  </w:num>
  <w:num w:numId="32">
    <w:abstractNumId w:val="41"/>
  </w:num>
  <w:num w:numId="33">
    <w:abstractNumId w:val="16"/>
  </w:num>
  <w:num w:numId="34">
    <w:abstractNumId w:val="21"/>
  </w:num>
  <w:num w:numId="35">
    <w:abstractNumId w:val="25"/>
  </w:num>
  <w:num w:numId="36">
    <w:abstractNumId w:val="35"/>
  </w:num>
  <w:num w:numId="37">
    <w:abstractNumId w:val="63"/>
  </w:num>
  <w:num w:numId="38">
    <w:abstractNumId w:val="22"/>
  </w:num>
  <w:num w:numId="39">
    <w:abstractNumId w:val="52"/>
  </w:num>
  <w:num w:numId="40">
    <w:abstractNumId w:val="9"/>
  </w:num>
  <w:num w:numId="41">
    <w:abstractNumId w:val="44"/>
  </w:num>
  <w:num w:numId="42">
    <w:abstractNumId w:val="15"/>
  </w:num>
  <w:num w:numId="43">
    <w:abstractNumId w:val="7"/>
  </w:num>
  <w:num w:numId="44">
    <w:abstractNumId w:val="23"/>
  </w:num>
  <w:num w:numId="45">
    <w:abstractNumId w:val="6"/>
  </w:num>
  <w:num w:numId="46">
    <w:abstractNumId w:val="42"/>
  </w:num>
  <w:num w:numId="47">
    <w:abstractNumId w:val="54"/>
  </w:num>
  <w:num w:numId="48">
    <w:abstractNumId w:val="53"/>
  </w:num>
  <w:num w:numId="49">
    <w:abstractNumId w:val="56"/>
  </w:num>
  <w:num w:numId="50">
    <w:abstractNumId w:val="73"/>
  </w:num>
  <w:num w:numId="51">
    <w:abstractNumId w:val="17"/>
  </w:num>
  <w:num w:numId="52">
    <w:abstractNumId w:val="19"/>
  </w:num>
  <w:num w:numId="53">
    <w:abstractNumId w:val="40"/>
  </w:num>
  <w:num w:numId="54">
    <w:abstractNumId w:val="70"/>
  </w:num>
  <w:num w:numId="55">
    <w:abstractNumId w:val="32"/>
  </w:num>
  <w:num w:numId="56">
    <w:abstractNumId w:val="38"/>
  </w:num>
  <w:num w:numId="57">
    <w:abstractNumId w:val="45"/>
  </w:num>
  <w:num w:numId="58">
    <w:abstractNumId w:val="28"/>
  </w:num>
  <w:num w:numId="59">
    <w:abstractNumId w:val="36"/>
  </w:num>
  <w:num w:numId="60">
    <w:abstractNumId w:val="66"/>
  </w:num>
  <w:num w:numId="61">
    <w:abstractNumId w:val="30"/>
  </w:num>
  <w:num w:numId="62">
    <w:abstractNumId w:val="5"/>
  </w:num>
  <w:num w:numId="63">
    <w:abstractNumId w:val="10"/>
  </w:num>
  <w:num w:numId="64">
    <w:abstractNumId w:val="12"/>
  </w:num>
  <w:num w:numId="65">
    <w:abstractNumId w:val="43"/>
  </w:num>
  <w:num w:numId="66">
    <w:abstractNumId w:val="1"/>
  </w:num>
  <w:num w:numId="67">
    <w:abstractNumId w:val="8"/>
  </w:num>
  <w:num w:numId="68">
    <w:abstractNumId w:val="4"/>
  </w:num>
  <w:num w:numId="69">
    <w:abstractNumId w:val="50"/>
  </w:num>
  <w:num w:numId="70">
    <w:abstractNumId w:val="24"/>
  </w:num>
  <w:num w:numId="71">
    <w:abstractNumId w:val="0"/>
  </w:num>
  <w:num w:numId="72">
    <w:abstractNumId w:val="61"/>
  </w:num>
  <w:num w:numId="73">
    <w:abstractNumId w:val="11"/>
  </w:num>
  <w:num w:numId="74">
    <w:abstractNumId w:val="2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078E"/>
    <w:rsid w:val="000000FA"/>
    <w:rsid w:val="00000A5B"/>
    <w:rsid w:val="00000B78"/>
    <w:rsid w:val="0000211F"/>
    <w:rsid w:val="000025E9"/>
    <w:rsid w:val="000028B7"/>
    <w:rsid w:val="00003051"/>
    <w:rsid w:val="000033B7"/>
    <w:rsid w:val="00003E97"/>
    <w:rsid w:val="000043EE"/>
    <w:rsid w:val="000056E7"/>
    <w:rsid w:val="000059F2"/>
    <w:rsid w:val="000063CA"/>
    <w:rsid w:val="00007C2E"/>
    <w:rsid w:val="00011535"/>
    <w:rsid w:val="00012208"/>
    <w:rsid w:val="000132DB"/>
    <w:rsid w:val="0001656E"/>
    <w:rsid w:val="00016779"/>
    <w:rsid w:val="00016A18"/>
    <w:rsid w:val="00016C30"/>
    <w:rsid w:val="00016C32"/>
    <w:rsid w:val="00020AED"/>
    <w:rsid w:val="00020DCF"/>
    <w:rsid w:val="0002125B"/>
    <w:rsid w:val="00021332"/>
    <w:rsid w:val="000214DC"/>
    <w:rsid w:val="00021720"/>
    <w:rsid w:val="000245CD"/>
    <w:rsid w:val="00025966"/>
    <w:rsid w:val="00026557"/>
    <w:rsid w:val="00026660"/>
    <w:rsid w:val="00026662"/>
    <w:rsid w:val="00026671"/>
    <w:rsid w:val="000267B4"/>
    <w:rsid w:val="000269AA"/>
    <w:rsid w:val="00026C58"/>
    <w:rsid w:val="000300D4"/>
    <w:rsid w:val="000306B6"/>
    <w:rsid w:val="00030EB8"/>
    <w:rsid w:val="0003123B"/>
    <w:rsid w:val="00032BFD"/>
    <w:rsid w:val="000338D5"/>
    <w:rsid w:val="00034153"/>
    <w:rsid w:val="00034F0B"/>
    <w:rsid w:val="000359D5"/>
    <w:rsid w:val="0003669A"/>
    <w:rsid w:val="000366B0"/>
    <w:rsid w:val="0003684C"/>
    <w:rsid w:val="00036DD9"/>
    <w:rsid w:val="00036EDB"/>
    <w:rsid w:val="00036EE4"/>
    <w:rsid w:val="00037BAA"/>
    <w:rsid w:val="000408B3"/>
    <w:rsid w:val="00042AE0"/>
    <w:rsid w:val="000430DE"/>
    <w:rsid w:val="00044ED9"/>
    <w:rsid w:val="00044FF6"/>
    <w:rsid w:val="00045071"/>
    <w:rsid w:val="00045811"/>
    <w:rsid w:val="00045C66"/>
    <w:rsid w:val="00046563"/>
    <w:rsid w:val="00046E80"/>
    <w:rsid w:val="0004710C"/>
    <w:rsid w:val="00047275"/>
    <w:rsid w:val="00047919"/>
    <w:rsid w:val="0005061C"/>
    <w:rsid w:val="00050781"/>
    <w:rsid w:val="00050840"/>
    <w:rsid w:val="0005105C"/>
    <w:rsid w:val="00051CAD"/>
    <w:rsid w:val="00052E9E"/>
    <w:rsid w:val="0005542A"/>
    <w:rsid w:val="0005579A"/>
    <w:rsid w:val="00055CFB"/>
    <w:rsid w:val="00056E2E"/>
    <w:rsid w:val="00056F4F"/>
    <w:rsid w:val="0006186B"/>
    <w:rsid w:val="0006208B"/>
    <w:rsid w:val="00062978"/>
    <w:rsid w:val="00064676"/>
    <w:rsid w:val="00064C44"/>
    <w:rsid w:val="000673EE"/>
    <w:rsid w:val="00067F2D"/>
    <w:rsid w:val="000703C7"/>
    <w:rsid w:val="00070CD9"/>
    <w:rsid w:val="000722D4"/>
    <w:rsid w:val="00072652"/>
    <w:rsid w:val="00073416"/>
    <w:rsid w:val="00074055"/>
    <w:rsid w:val="000743F9"/>
    <w:rsid w:val="00074E05"/>
    <w:rsid w:val="0007590D"/>
    <w:rsid w:val="000759CF"/>
    <w:rsid w:val="000769B0"/>
    <w:rsid w:val="00077A8D"/>
    <w:rsid w:val="00077CD2"/>
    <w:rsid w:val="0008117C"/>
    <w:rsid w:val="00081EE7"/>
    <w:rsid w:val="00082180"/>
    <w:rsid w:val="00082919"/>
    <w:rsid w:val="00086769"/>
    <w:rsid w:val="00087938"/>
    <w:rsid w:val="0009202A"/>
    <w:rsid w:val="00092D5B"/>
    <w:rsid w:val="00093A09"/>
    <w:rsid w:val="00093DD0"/>
    <w:rsid w:val="000947CE"/>
    <w:rsid w:val="00094CD7"/>
    <w:rsid w:val="000956E6"/>
    <w:rsid w:val="00096A84"/>
    <w:rsid w:val="00097EFF"/>
    <w:rsid w:val="000A08F2"/>
    <w:rsid w:val="000A1195"/>
    <w:rsid w:val="000A162C"/>
    <w:rsid w:val="000A1702"/>
    <w:rsid w:val="000A2033"/>
    <w:rsid w:val="000A22FA"/>
    <w:rsid w:val="000A2631"/>
    <w:rsid w:val="000A3626"/>
    <w:rsid w:val="000A3D1F"/>
    <w:rsid w:val="000A5264"/>
    <w:rsid w:val="000A587D"/>
    <w:rsid w:val="000A633F"/>
    <w:rsid w:val="000A73B3"/>
    <w:rsid w:val="000A7594"/>
    <w:rsid w:val="000A7FB2"/>
    <w:rsid w:val="000B113E"/>
    <w:rsid w:val="000B129E"/>
    <w:rsid w:val="000B1501"/>
    <w:rsid w:val="000B1666"/>
    <w:rsid w:val="000B2035"/>
    <w:rsid w:val="000B2044"/>
    <w:rsid w:val="000B2D67"/>
    <w:rsid w:val="000B447E"/>
    <w:rsid w:val="000B4483"/>
    <w:rsid w:val="000B44F2"/>
    <w:rsid w:val="000B4F93"/>
    <w:rsid w:val="000B56F3"/>
    <w:rsid w:val="000B68E9"/>
    <w:rsid w:val="000B6E3E"/>
    <w:rsid w:val="000B7867"/>
    <w:rsid w:val="000B7DA5"/>
    <w:rsid w:val="000C1F0D"/>
    <w:rsid w:val="000C32C6"/>
    <w:rsid w:val="000C357A"/>
    <w:rsid w:val="000C36AC"/>
    <w:rsid w:val="000C3D16"/>
    <w:rsid w:val="000C4018"/>
    <w:rsid w:val="000C465F"/>
    <w:rsid w:val="000C6538"/>
    <w:rsid w:val="000C6ED1"/>
    <w:rsid w:val="000C7FA1"/>
    <w:rsid w:val="000D27AF"/>
    <w:rsid w:val="000D33AE"/>
    <w:rsid w:val="000D3EB3"/>
    <w:rsid w:val="000D400F"/>
    <w:rsid w:val="000D40E4"/>
    <w:rsid w:val="000D40FF"/>
    <w:rsid w:val="000D4460"/>
    <w:rsid w:val="000D5843"/>
    <w:rsid w:val="000D5A87"/>
    <w:rsid w:val="000D5FCB"/>
    <w:rsid w:val="000E0A94"/>
    <w:rsid w:val="000E0B03"/>
    <w:rsid w:val="000E0FFB"/>
    <w:rsid w:val="000E1108"/>
    <w:rsid w:val="000E113A"/>
    <w:rsid w:val="000E18F3"/>
    <w:rsid w:val="000E1B65"/>
    <w:rsid w:val="000E2129"/>
    <w:rsid w:val="000E2517"/>
    <w:rsid w:val="000E4654"/>
    <w:rsid w:val="000E4B6F"/>
    <w:rsid w:val="000E6296"/>
    <w:rsid w:val="000E74F5"/>
    <w:rsid w:val="000F0537"/>
    <w:rsid w:val="000F25E5"/>
    <w:rsid w:val="000F3432"/>
    <w:rsid w:val="000F42ED"/>
    <w:rsid w:val="000F4CB8"/>
    <w:rsid w:val="000F6E86"/>
    <w:rsid w:val="000F6FDE"/>
    <w:rsid w:val="000F7E0E"/>
    <w:rsid w:val="00102366"/>
    <w:rsid w:val="00103E11"/>
    <w:rsid w:val="00104233"/>
    <w:rsid w:val="0010446C"/>
    <w:rsid w:val="00104FDD"/>
    <w:rsid w:val="001101AA"/>
    <w:rsid w:val="00113085"/>
    <w:rsid w:val="00113CA0"/>
    <w:rsid w:val="00114C3A"/>
    <w:rsid w:val="00114C8B"/>
    <w:rsid w:val="00114E56"/>
    <w:rsid w:val="00116E1F"/>
    <w:rsid w:val="00117602"/>
    <w:rsid w:val="00120492"/>
    <w:rsid w:val="001207A6"/>
    <w:rsid w:val="00120923"/>
    <w:rsid w:val="00121019"/>
    <w:rsid w:val="001217B6"/>
    <w:rsid w:val="00121A61"/>
    <w:rsid w:val="00122DDD"/>
    <w:rsid w:val="00123719"/>
    <w:rsid w:val="00123D1A"/>
    <w:rsid w:val="0012486F"/>
    <w:rsid w:val="001257B9"/>
    <w:rsid w:val="00125988"/>
    <w:rsid w:val="00125AC9"/>
    <w:rsid w:val="001260A1"/>
    <w:rsid w:val="00127B96"/>
    <w:rsid w:val="00130DDE"/>
    <w:rsid w:val="00132616"/>
    <w:rsid w:val="00132DC2"/>
    <w:rsid w:val="00132FC4"/>
    <w:rsid w:val="00133EFF"/>
    <w:rsid w:val="00133F18"/>
    <w:rsid w:val="00134528"/>
    <w:rsid w:val="001347C6"/>
    <w:rsid w:val="00134C22"/>
    <w:rsid w:val="00134C92"/>
    <w:rsid w:val="001358CF"/>
    <w:rsid w:val="00136898"/>
    <w:rsid w:val="00136AD5"/>
    <w:rsid w:val="00137604"/>
    <w:rsid w:val="001402CF"/>
    <w:rsid w:val="00140F2A"/>
    <w:rsid w:val="00141D54"/>
    <w:rsid w:val="00142298"/>
    <w:rsid w:val="0014266E"/>
    <w:rsid w:val="00143975"/>
    <w:rsid w:val="001440E6"/>
    <w:rsid w:val="00145773"/>
    <w:rsid w:val="00145FE5"/>
    <w:rsid w:val="001469E7"/>
    <w:rsid w:val="0014738B"/>
    <w:rsid w:val="00150383"/>
    <w:rsid w:val="00151811"/>
    <w:rsid w:val="00151822"/>
    <w:rsid w:val="00151FD3"/>
    <w:rsid w:val="00152738"/>
    <w:rsid w:val="00153DED"/>
    <w:rsid w:val="0015433B"/>
    <w:rsid w:val="001555B2"/>
    <w:rsid w:val="00157513"/>
    <w:rsid w:val="00157886"/>
    <w:rsid w:val="001579E8"/>
    <w:rsid w:val="001600B0"/>
    <w:rsid w:val="0016025A"/>
    <w:rsid w:val="00160650"/>
    <w:rsid w:val="001610E3"/>
    <w:rsid w:val="001618D0"/>
    <w:rsid w:val="00164B50"/>
    <w:rsid w:val="001651A1"/>
    <w:rsid w:val="00165DF4"/>
    <w:rsid w:val="00166707"/>
    <w:rsid w:val="00166D22"/>
    <w:rsid w:val="00166F67"/>
    <w:rsid w:val="001674AB"/>
    <w:rsid w:val="00167574"/>
    <w:rsid w:val="00167587"/>
    <w:rsid w:val="0016791F"/>
    <w:rsid w:val="00167F3F"/>
    <w:rsid w:val="00171DF8"/>
    <w:rsid w:val="00171E06"/>
    <w:rsid w:val="00173196"/>
    <w:rsid w:val="00173788"/>
    <w:rsid w:val="00173F8C"/>
    <w:rsid w:val="0017443E"/>
    <w:rsid w:val="00174A11"/>
    <w:rsid w:val="001751DE"/>
    <w:rsid w:val="0017566F"/>
    <w:rsid w:val="001760CB"/>
    <w:rsid w:val="001762E8"/>
    <w:rsid w:val="0017717E"/>
    <w:rsid w:val="0017750E"/>
    <w:rsid w:val="00180A36"/>
    <w:rsid w:val="00180D45"/>
    <w:rsid w:val="00180E08"/>
    <w:rsid w:val="00181711"/>
    <w:rsid w:val="00182CB6"/>
    <w:rsid w:val="0018343B"/>
    <w:rsid w:val="00184D05"/>
    <w:rsid w:val="00185B49"/>
    <w:rsid w:val="00185DB8"/>
    <w:rsid w:val="0019262F"/>
    <w:rsid w:val="00192FBE"/>
    <w:rsid w:val="0019363E"/>
    <w:rsid w:val="001947AA"/>
    <w:rsid w:val="00195252"/>
    <w:rsid w:val="001957ED"/>
    <w:rsid w:val="0019589E"/>
    <w:rsid w:val="00195F66"/>
    <w:rsid w:val="001A0ACA"/>
    <w:rsid w:val="001A1E92"/>
    <w:rsid w:val="001A26AD"/>
    <w:rsid w:val="001A2FC4"/>
    <w:rsid w:val="001A3563"/>
    <w:rsid w:val="001A42B4"/>
    <w:rsid w:val="001A4458"/>
    <w:rsid w:val="001A46EB"/>
    <w:rsid w:val="001A56AF"/>
    <w:rsid w:val="001A61C5"/>
    <w:rsid w:val="001B07A9"/>
    <w:rsid w:val="001B097A"/>
    <w:rsid w:val="001B0B45"/>
    <w:rsid w:val="001B0CD4"/>
    <w:rsid w:val="001B1BEE"/>
    <w:rsid w:val="001B1D22"/>
    <w:rsid w:val="001B1FC3"/>
    <w:rsid w:val="001B2669"/>
    <w:rsid w:val="001B31FE"/>
    <w:rsid w:val="001B5806"/>
    <w:rsid w:val="001B713D"/>
    <w:rsid w:val="001B721E"/>
    <w:rsid w:val="001B7C46"/>
    <w:rsid w:val="001C18B7"/>
    <w:rsid w:val="001C1D1B"/>
    <w:rsid w:val="001C1E3A"/>
    <w:rsid w:val="001C2482"/>
    <w:rsid w:val="001C2570"/>
    <w:rsid w:val="001C32ED"/>
    <w:rsid w:val="001C4396"/>
    <w:rsid w:val="001C51A0"/>
    <w:rsid w:val="001C6A5B"/>
    <w:rsid w:val="001C6FA4"/>
    <w:rsid w:val="001C7D93"/>
    <w:rsid w:val="001D0941"/>
    <w:rsid w:val="001D0D08"/>
    <w:rsid w:val="001D0F84"/>
    <w:rsid w:val="001D39FC"/>
    <w:rsid w:val="001D4302"/>
    <w:rsid w:val="001D4F0D"/>
    <w:rsid w:val="001D50E2"/>
    <w:rsid w:val="001D5D68"/>
    <w:rsid w:val="001D7604"/>
    <w:rsid w:val="001D7D09"/>
    <w:rsid w:val="001E0265"/>
    <w:rsid w:val="001E0F8F"/>
    <w:rsid w:val="001E3F7D"/>
    <w:rsid w:val="001E4B47"/>
    <w:rsid w:val="001E5A51"/>
    <w:rsid w:val="001E5AA2"/>
    <w:rsid w:val="001E643E"/>
    <w:rsid w:val="001E6C32"/>
    <w:rsid w:val="001E7FDE"/>
    <w:rsid w:val="001F09FE"/>
    <w:rsid w:val="001F1B96"/>
    <w:rsid w:val="001F1BB2"/>
    <w:rsid w:val="001F1D16"/>
    <w:rsid w:val="001F2943"/>
    <w:rsid w:val="001F2DD6"/>
    <w:rsid w:val="001F319E"/>
    <w:rsid w:val="001F33A2"/>
    <w:rsid w:val="001F48A9"/>
    <w:rsid w:val="001F65B8"/>
    <w:rsid w:val="001F6B66"/>
    <w:rsid w:val="001F707C"/>
    <w:rsid w:val="001F7239"/>
    <w:rsid w:val="0020002B"/>
    <w:rsid w:val="0020048C"/>
    <w:rsid w:val="00200E70"/>
    <w:rsid w:val="0020220F"/>
    <w:rsid w:val="00202761"/>
    <w:rsid w:val="00202D29"/>
    <w:rsid w:val="00202F4B"/>
    <w:rsid w:val="00204A41"/>
    <w:rsid w:val="002056F7"/>
    <w:rsid w:val="00206CFE"/>
    <w:rsid w:val="002070A2"/>
    <w:rsid w:val="00207ED1"/>
    <w:rsid w:val="00210D46"/>
    <w:rsid w:val="00210DB6"/>
    <w:rsid w:val="00211747"/>
    <w:rsid w:val="00212735"/>
    <w:rsid w:val="00212AB8"/>
    <w:rsid w:val="00215BB0"/>
    <w:rsid w:val="00215D17"/>
    <w:rsid w:val="00216B5D"/>
    <w:rsid w:val="002174E2"/>
    <w:rsid w:val="00220AB6"/>
    <w:rsid w:val="002210F0"/>
    <w:rsid w:val="00221420"/>
    <w:rsid w:val="00222BC7"/>
    <w:rsid w:val="00222D3C"/>
    <w:rsid w:val="0022360A"/>
    <w:rsid w:val="00223810"/>
    <w:rsid w:val="002243C0"/>
    <w:rsid w:val="002245CD"/>
    <w:rsid w:val="002246A2"/>
    <w:rsid w:val="00224915"/>
    <w:rsid w:val="00224A72"/>
    <w:rsid w:val="00225380"/>
    <w:rsid w:val="002257EB"/>
    <w:rsid w:val="0022720E"/>
    <w:rsid w:val="0023041E"/>
    <w:rsid w:val="00230F84"/>
    <w:rsid w:val="00234373"/>
    <w:rsid w:val="002344B9"/>
    <w:rsid w:val="002351DE"/>
    <w:rsid w:val="00235559"/>
    <w:rsid w:val="002366DF"/>
    <w:rsid w:val="00236A4D"/>
    <w:rsid w:val="00240328"/>
    <w:rsid w:val="00240692"/>
    <w:rsid w:val="002409A5"/>
    <w:rsid w:val="002412E1"/>
    <w:rsid w:val="002427A4"/>
    <w:rsid w:val="00242AFC"/>
    <w:rsid w:val="00243C7E"/>
    <w:rsid w:val="00244D6A"/>
    <w:rsid w:val="00245614"/>
    <w:rsid w:val="00245BEE"/>
    <w:rsid w:val="00246417"/>
    <w:rsid w:val="002503E8"/>
    <w:rsid w:val="002524B6"/>
    <w:rsid w:val="00252D20"/>
    <w:rsid w:val="00252F9A"/>
    <w:rsid w:val="002536F0"/>
    <w:rsid w:val="00253FAC"/>
    <w:rsid w:val="0025480B"/>
    <w:rsid w:val="00255711"/>
    <w:rsid w:val="00256598"/>
    <w:rsid w:val="00256CBB"/>
    <w:rsid w:val="002574E8"/>
    <w:rsid w:val="0025752C"/>
    <w:rsid w:val="00260419"/>
    <w:rsid w:val="00260768"/>
    <w:rsid w:val="00260F5C"/>
    <w:rsid w:val="00261B5E"/>
    <w:rsid w:val="00261EA4"/>
    <w:rsid w:val="00261FA0"/>
    <w:rsid w:val="002625E8"/>
    <w:rsid w:val="002631A3"/>
    <w:rsid w:val="002646D5"/>
    <w:rsid w:val="00265C5E"/>
    <w:rsid w:val="00266229"/>
    <w:rsid w:val="002669E3"/>
    <w:rsid w:val="00267C5F"/>
    <w:rsid w:val="00270520"/>
    <w:rsid w:val="00270CA4"/>
    <w:rsid w:val="002710A9"/>
    <w:rsid w:val="00271A48"/>
    <w:rsid w:val="00272846"/>
    <w:rsid w:val="00275BDC"/>
    <w:rsid w:val="0028068D"/>
    <w:rsid w:val="0028072C"/>
    <w:rsid w:val="002811AD"/>
    <w:rsid w:val="00281380"/>
    <w:rsid w:val="00281A10"/>
    <w:rsid w:val="00282593"/>
    <w:rsid w:val="002831C5"/>
    <w:rsid w:val="00283EAD"/>
    <w:rsid w:val="0028451F"/>
    <w:rsid w:val="00284F15"/>
    <w:rsid w:val="00285F9E"/>
    <w:rsid w:val="002862DE"/>
    <w:rsid w:val="0029003E"/>
    <w:rsid w:val="00290151"/>
    <w:rsid w:val="00290868"/>
    <w:rsid w:val="002914A1"/>
    <w:rsid w:val="00291FED"/>
    <w:rsid w:val="00292EF9"/>
    <w:rsid w:val="002933BF"/>
    <w:rsid w:val="0029417F"/>
    <w:rsid w:val="00294819"/>
    <w:rsid w:val="00294E7F"/>
    <w:rsid w:val="00295771"/>
    <w:rsid w:val="002961D0"/>
    <w:rsid w:val="002962CB"/>
    <w:rsid w:val="002A1FC8"/>
    <w:rsid w:val="002A2398"/>
    <w:rsid w:val="002A272C"/>
    <w:rsid w:val="002A2B6D"/>
    <w:rsid w:val="002A3276"/>
    <w:rsid w:val="002A3F5E"/>
    <w:rsid w:val="002A3F85"/>
    <w:rsid w:val="002A5089"/>
    <w:rsid w:val="002A5EC9"/>
    <w:rsid w:val="002A5F77"/>
    <w:rsid w:val="002A6321"/>
    <w:rsid w:val="002A6A41"/>
    <w:rsid w:val="002A74C0"/>
    <w:rsid w:val="002A77E3"/>
    <w:rsid w:val="002B0D23"/>
    <w:rsid w:val="002B1911"/>
    <w:rsid w:val="002B1984"/>
    <w:rsid w:val="002B1B54"/>
    <w:rsid w:val="002B2C87"/>
    <w:rsid w:val="002B38F1"/>
    <w:rsid w:val="002B4B6D"/>
    <w:rsid w:val="002B4C1A"/>
    <w:rsid w:val="002B4D04"/>
    <w:rsid w:val="002B5140"/>
    <w:rsid w:val="002B520B"/>
    <w:rsid w:val="002B5B13"/>
    <w:rsid w:val="002B5B8C"/>
    <w:rsid w:val="002B623B"/>
    <w:rsid w:val="002B6D0E"/>
    <w:rsid w:val="002B7552"/>
    <w:rsid w:val="002C00CE"/>
    <w:rsid w:val="002C04EF"/>
    <w:rsid w:val="002C0876"/>
    <w:rsid w:val="002C0C0E"/>
    <w:rsid w:val="002C14CC"/>
    <w:rsid w:val="002C1526"/>
    <w:rsid w:val="002C3A81"/>
    <w:rsid w:val="002C5C04"/>
    <w:rsid w:val="002C6560"/>
    <w:rsid w:val="002C7025"/>
    <w:rsid w:val="002C7112"/>
    <w:rsid w:val="002C7CB1"/>
    <w:rsid w:val="002D0662"/>
    <w:rsid w:val="002D0E44"/>
    <w:rsid w:val="002D3569"/>
    <w:rsid w:val="002D3DC6"/>
    <w:rsid w:val="002D5076"/>
    <w:rsid w:val="002D515E"/>
    <w:rsid w:val="002D553A"/>
    <w:rsid w:val="002D61CE"/>
    <w:rsid w:val="002D684B"/>
    <w:rsid w:val="002D74C4"/>
    <w:rsid w:val="002D7A81"/>
    <w:rsid w:val="002D7FFA"/>
    <w:rsid w:val="002E12FC"/>
    <w:rsid w:val="002E2C54"/>
    <w:rsid w:val="002E360D"/>
    <w:rsid w:val="002E399B"/>
    <w:rsid w:val="002E47FE"/>
    <w:rsid w:val="002E5B98"/>
    <w:rsid w:val="002E6282"/>
    <w:rsid w:val="002E7698"/>
    <w:rsid w:val="002F0D26"/>
    <w:rsid w:val="002F1D53"/>
    <w:rsid w:val="002F214D"/>
    <w:rsid w:val="002F30F2"/>
    <w:rsid w:val="002F37A2"/>
    <w:rsid w:val="002F398F"/>
    <w:rsid w:val="002F4220"/>
    <w:rsid w:val="002F4307"/>
    <w:rsid w:val="002F43AA"/>
    <w:rsid w:val="002F4EF1"/>
    <w:rsid w:val="002F4FFE"/>
    <w:rsid w:val="002F5B25"/>
    <w:rsid w:val="002F5BAD"/>
    <w:rsid w:val="002F5C29"/>
    <w:rsid w:val="002F63D7"/>
    <w:rsid w:val="002F6639"/>
    <w:rsid w:val="002F665F"/>
    <w:rsid w:val="002F6B4E"/>
    <w:rsid w:val="002F6FE3"/>
    <w:rsid w:val="00300D5D"/>
    <w:rsid w:val="0030199F"/>
    <w:rsid w:val="003027FE"/>
    <w:rsid w:val="00302DBE"/>
    <w:rsid w:val="0030311A"/>
    <w:rsid w:val="00303A92"/>
    <w:rsid w:val="0030478F"/>
    <w:rsid w:val="00305714"/>
    <w:rsid w:val="00306A40"/>
    <w:rsid w:val="00307601"/>
    <w:rsid w:val="00307A7E"/>
    <w:rsid w:val="00307E3A"/>
    <w:rsid w:val="00310383"/>
    <w:rsid w:val="003105A0"/>
    <w:rsid w:val="00310BB9"/>
    <w:rsid w:val="003117B1"/>
    <w:rsid w:val="00312A88"/>
    <w:rsid w:val="00313E0F"/>
    <w:rsid w:val="00314CCD"/>
    <w:rsid w:val="003157EB"/>
    <w:rsid w:val="00315DAC"/>
    <w:rsid w:val="003174C8"/>
    <w:rsid w:val="00317BF6"/>
    <w:rsid w:val="00321282"/>
    <w:rsid w:val="00321B17"/>
    <w:rsid w:val="00322035"/>
    <w:rsid w:val="00322A49"/>
    <w:rsid w:val="003306C3"/>
    <w:rsid w:val="00331EF5"/>
    <w:rsid w:val="00331F8E"/>
    <w:rsid w:val="00332A43"/>
    <w:rsid w:val="003332B9"/>
    <w:rsid w:val="00334C01"/>
    <w:rsid w:val="003354C9"/>
    <w:rsid w:val="00335F99"/>
    <w:rsid w:val="00336463"/>
    <w:rsid w:val="00337C9B"/>
    <w:rsid w:val="00340534"/>
    <w:rsid w:val="0034138C"/>
    <w:rsid w:val="00341F5B"/>
    <w:rsid w:val="0034448B"/>
    <w:rsid w:val="003444B5"/>
    <w:rsid w:val="00345693"/>
    <w:rsid w:val="00345E71"/>
    <w:rsid w:val="0034628D"/>
    <w:rsid w:val="00347DF4"/>
    <w:rsid w:val="00350970"/>
    <w:rsid w:val="00350B86"/>
    <w:rsid w:val="0035204C"/>
    <w:rsid w:val="0035227D"/>
    <w:rsid w:val="00352344"/>
    <w:rsid w:val="00353E89"/>
    <w:rsid w:val="00354F7D"/>
    <w:rsid w:val="00356E9C"/>
    <w:rsid w:val="00357CD5"/>
    <w:rsid w:val="00357F6F"/>
    <w:rsid w:val="003613F6"/>
    <w:rsid w:val="00361757"/>
    <w:rsid w:val="003627AA"/>
    <w:rsid w:val="00362811"/>
    <w:rsid w:val="00362A26"/>
    <w:rsid w:val="00363326"/>
    <w:rsid w:val="00363486"/>
    <w:rsid w:val="0036370C"/>
    <w:rsid w:val="003646EC"/>
    <w:rsid w:val="003649D8"/>
    <w:rsid w:val="00364E30"/>
    <w:rsid w:val="003657FF"/>
    <w:rsid w:val="00365E18"/>
    <w:rsid w:val="003662C5"/>
    <w:rsid w:val="00367169"/>
    <w:rsid w:val="003701CC"/>
    <w:rsid w:val="00370F84"/>
    <w:rsid w:val="0037141B"/>
    <w:rsid w:val="003717B9"/>
    <w:rsid w:val="00371D60"/>
    <w:rsid w:val="003734AB"/>
    <w:rsid w:val="00373FB4"/>
    <w:rsid w:val="00374A94"/>
    <w:rsid w:val="00374FD4"/>
    <w:rsid w:val="00375DED"/>
    <w:rsid w:val="00376BBB"/>
    <w:rsid w:val="003807B8"/>
    <w:rsid w:val="003816AC"/>
    <w:rsid w:val="003846E1"/>
    <w:rsid w:val="0038531E"/>
    <w:rsid w:val="003853EE"/>
    <w:rsid w:val="003903B8"/>
    <w:rsid w:val="003909A9"/>
    <w:rsid w:val="003918D4"/>
    <w:rsid w:val="00392134"/>
    <w:rsid w:val="00392194"/>
    <w:rsid w:val="00392826"/>
    <w:rsid w:val="003937B0"/>
    <w:rsid w:val="00393BD2"/>
    <w:rsid w:val="00393C8A"/>
    <w:rsid w:val="003975A6"/>
    <w:rsid w:val="003977AF"/>
    <w:rsid w:val="003A016B"/>
    <w:rsid w:val="003A0389"/>
    <w:rsid w:val="003A2973"/>
    <w:rsid w:val="003A2C13"/>
    <w:rsid w:val="003A2DEF"/>
    <w:rsid w:val="003A36DD"/>
    <w:rsid w:val="003A4052"/>
    <w:rsid w:val="003A4803"/>
    <w:rsid w:val="003A4BB4"/>
    <w:rsid w:val="003A5F24"/>
    <w:rsid w:val="003A6BD3"/>
    <w:rsid w:val="003A6EB5"/>
    <w:rsid w:val="003A7D2F"/>
    <w:rsid w:val="003B10F1"/>
    <w:rsid w:val="003B115A"/>
    <w:rsid w:val="003B2765"/>
    <w:rsid w:val="003B3852"/>
    <w:rsid w:val="003B3AFB"/>
    <w:rsid w:val="003B40CC"/>
    <w:rsid w:val="003B49FF"/>
    <w:rsid w:val="003B57E1"/>
    <w:rsid w:val="003B5CFE"/>
    <w:rsid w:val="003B7610"/>
    <w:rsid w:val="003C04DB"/>
    <w:rsid w:val="003C0B17"/>
    <w:rsid w:val="003C0EFD"/>
    <w:rsid w:val="003C1E67"/>
    <w:rsid w:val="003C2914"/>
    <w:rsid w:val="003C3741"/>
    <w:rsid w:val="003C375D"/>
    <w:rsid w:val="003C3F81"/>
    <w:rsid w:val="003C4DBD"/>
    <w:rsid w:val="003C5467"/>
    <w:rsid w:val="003C5610"/>
    <w:rsid w:val="003C6157"/>
    <w:rsid w:val="003C70AD"/>
    <w:rsid w:val="003C7241"/>
    <w:rsid w:val="003C7D58"/>
    <w:rsid w:val="003D02A9"/>
    <w:rsid w:val="003D034C"/>
    <w:rsid w:val="003D33F3"/>
    <w:rsid w:val="003D45D5"/>
    <w:rsid w:val="003D579E"/>
    <w:rsid w:val="003D5908"/>
    <w:rsid w:val="003D5DFC"/>
    <w:rsid w:val="003D6C1D"/>
    <w:rsid w:val="003E1B14"/>
    <w:rsid w:val="003E2441"/>
    <w:rsid w:val="003E25E4"/>
    <w:rsid w:val="003E3BE7"/>
    <w:rsid w:val="003E3FE6"/>
    <w:rsid w:val="003E574F"/>
    <w:rsid w:val="003E5DA4"/>
    <w:rsid w:val="003E6422"/>
    <w:rsid w:val="003E67A0"/>
    <w:rsid w:val="003E6C26"/>
    <w:rsid w:val="003E774A"/>
    <w:rsid w:val="003F12A4"/>
    <w:rsid w:val="003F3BBB"/>
    <w:rsid w:val="003F3FAB"/>
    <w:rsid w:val="003F4473"/>
    <w:rsid w:val="003F4E6A"/>
    <w:rsid w:val="003F5647"/>
    <w:rsid w:val="003F6C6C"/>
    <w:rsid w:val="003F786D"/>
    <w:rsid w:val="003F7DC1"/>
    <w:rsid w:val="003F7E80"/>
    <w:rsid w:val="00400E23"/>
    <w:rsid w:val="0040169D"/>
    <w:rsid w:val="004017EA"/>
    <w:rsid w:val="00401F8D"/>
    <w:rsid w:val="00402485"/>
    <w:rsid w:val="00402CB6"/>
    <w:rsid w:val="00403527"/>
    <w:rsid w:val="00404186"/>
    <w:rsid w:val="0040451A"/>
    <w:rsid w:val="004047BC"/>
    <w:rsid w:val="0040690A"/>
    <w:rsid w:val="00406F7B"/>
    <w:rsid w:val="00406F94"/>
    <w:rsid w:val="004125F4"/>
    <w:rsid w:val="00412A5C"/>
    <w:rsid w:val="0041346A"/>
    <w:rsid w:val="004135F9"/>
    <w:rsid w:val="004147D6"/>
    <w:rsid w:val="0041686C"/>
    <w:rsid w:val="00417078"/>
    <w:rsid w:val="00417995"/>
    <w:rsid w:val="00420191"/>
    <w:rsid w:val="004207BC"/>
    <w:rsid w:val="0042086C"/>
    <w:rsid w:val="004217C0"/>
    <w:rsid w:val="00421CA3"/>
    <w:rsid w:val="00422B38"/>
    <w:rsid w:val="0042310E"/>
    <w:rsid w:val="004232CE"/>
    <w:rsid w:val="00424F3B"/>
    <w:rsid w:val="00425544"/>
    <w:rsid w:val="00425B24"/>
    <w:rsid w:val="00426288"/>
    <w:rsid w:val="00427736"/>
    <w:rsid w:val="004278E1"/>
    <w:rsid w:val="00430101"/>
    <w:rsid w:val="00430931"/>
    <w:rsid w:val="00430CF2"/>
    <w:rsid w:val="00430ED0"/>
    <w:rsid w:val="00432E38"/>
    <w:rsid w:val="00432F12"/>
    <w:rsid w:val="00433686"/>
    <w:rsid w:val="00433C99"/>
    <w:rsid w:val="0043431F"/>
    <w:rsid w:val="004354AD"/>
    <w:rsid w:val="00435A46"/>
    <w:rsid w:val="00435AC1"/>
    <w:rsid w:val="004365BA"/>
    <w:rsid w:val="0043715C"/>
    <w:rsid w:val="00440653"/>
    <w:rsid w:val="004408AB"/>
    <w:rsid w:val="00440A9D"/>
    <w:rsid w:val="00440C3D"/>
    <w:rsid w:val="00441C53"/>
    <w:rsid w:val="00441CE6"/>
    <w:rsid w:val="00444DB0"/>
    <w:rsid w:val="0044696F"/>
    <w:rsid w:val="004469F8"/>
    <w:rsid w:val="0044798B"/>
    <w:rsid w:val="004504BB"/>
    <w:rsid w:val="0045071D"/>
    <w:rsid w:val="0045093C"/>
    <w:rsid w:val="00450C42"/>
    <w:rsid w:val="00450CA0"/>
    <w:rsid w:val="00450CAC"/>
    <w:rsid w:val="00451A59"/>
    <w:rsid w:val="0045292A"/>
    <w:rsid w:val="0045312C"/>
    <w:rsid w:val="004533A8"/>
    <w:rsid w:val="00454276"/>
    <w:rsid w:val="00454A3E"/>
    <w:rsid w:val="00455515"/>
    <w:rsid w:val="004556D6"/>
    <w:rsid w:val="00455E0C"/>
    <w:rsid w:val="00456758"/>
    <w:rsid w:val="0045708F"/>
    <w:rsid w:val="00457211"/>
    <w:rsid w:val="00460462"/>
    <w:rsid w:val="00461AE1"/>
    <w:rsid w:val="00461C14"/>
    <w:rsid w:val="00461ED4"/>
    <w:rsid w:val="00461F5A"/>
    <w:rsid w:val="00462FBE"/>
    <w:rsid w:val="00463D34"/>
    <w:rsid w:val="00463FC6"/>
    <w:rsid w:val="0046608F"/>
    <w:rsid w:val="00467832"/>
    <w:rsid w:val="00467D1B"/>
    <w:rsid w:val="004701C6"/>
    <w:rsid w:val="004708A9"/>
    <w:rsid w:val="00470C4E"/>
    <w:rsid w:val="00472F5B"/>
    <w:rsid w:val="00473AE1"/>
    <w:rsid w:val="004746F1"/>
    <w:rsid w:val="00474CFE"/>
    <w:rsid w:val="00475047"/>
    <w:rsid w:val="0047584F"/>
    <w:rsid w:val="00475BBD"/>
    <w:rsid w:val="00475F40"/>
    <w:rsid w:val="00476E48"/>
    <w:rsid w:val="00477386"/>
    <w:rsid w:val="00480BFB"/>
    <w:rsid w:val="00481633"/>
    <w:rsid w:val="00481DFC"/>
    <w:rsid w:val="00482129"/>
    <w:rsid w:val="00483DE8"/>
    <w:rsid w:val="004850FC"/>
    <w:rsid w:val="00485FB4"/>
    <w:rsid w:val="0048641B"/>
    <w:rsid w:val="00486FE2"/>
    <w:rsid w:val="00487659"/>
    <w:rsid w:val="00490776"/>
    <w:rsid w:val="00492051"/>
    <w:rsid w:val="004922BA"/>
    <w:rsid w:val="00492740"/>
    <w:rsid w:val="004931B2"/>
    <w:rsid w:val="00493ABC"/>
    <w:rsid w:val="00494183"/>
    <w:rsid w:val="004951E4"/>
    <w:rsid w:val="00495A5C"/>
    <w:rsid w:val="00496446"/>
    <w:rsid w:val="00496500"/>
    <w:rsid w:val="00497986"/>
    <w:rsid w:val="004A0463"/>
    <w:rsid w:val="004A08E6"/>
    <w:rsid w:val="004A0BC9"/>
    <w:rsid w:val="004A0E9A"/>
    <w:rsid w:val="004A1BFF"/>
    <w:rsid w:val="004A1E58"/>
    <w:rsid w:val="004A24DF"/>
    <w:rsid w:val="004A26B4"/>
    <w:rsid w:val="004A31D8"/>
    <w:rsid w:val="004A437A"/>
    <w:rsid w:val="004A4750"/>
    <w:rsid w:val="004A4918"/>
    <w:rsid w:val="004A4A89"/>
    <w:rsid w:val="004A512B"/>
    <w:rsid w:val="004A5CF1"/>
    <w:rsid w:val="004A6291"/>
    <w:rsid w:val="004A7B56"/>
    <w:rsid w:val="004A7BF8"/>
    <w:rsid w:val="004B086C"/>
    <w:rsid w:val="004B088D"/>
    <w:rsid w:val="004B20E7"/>
    <w:rsid w:val="004B2712"/>
    <w:rsid w:val="004B4A7F"/>
    <w:rsid w:val="004B4D16"/>
    <w:rsid w:val="004B508C"/>
    <w:rsid w:val="004B5294"/>
    <w:rsid w:val="004B55BD"/>
    <w:rsid w:val="004B63BD"/>
    <w:rsid w:val="004B6757"/>
    <w:rsid w:val="004B6B7A"/>
    <w:rsid w:val="004B6C5A"/>
    <w:rsid w:val="004B773B"/>
    <w:rsid w:val="004B7D52"/>
    <w:rsid w:val="004C024C"/>
    <w:rsid w:val="004C0B0A"/>
    <w:rsid w:val="004C1D1F"/>
    <w:rsid w:val="004C1E3E"/>
    <w:rsid w:val="004C26CC"/>
    <w:rsid w:val="004C3939"/>
    <w:rsid w:val="004C3F25"/>
    <w:rsid w:val="004C56BB"/>
    <w:rsid w:val="004C5D76"/>
    <w:rsid w:val="004C6AD3"/>
    <w:rsid w:val="004C72BA"/>
    <w:rsid w:val="004C76EA"/>
    <w:rsid w:val="004C7868"/>
    <w:rsid w:val="004D21B0"/>
    <w:rsid w:val="004D2382"/>
    <w:rsid w:val="004D3199"/>
    <w:rsid w:val="004D34D2"/>
    <w:rsid w:val="004D3979"/>
    <w:rsid w:val="004D3C18"/>
    <w:rsid w:val="004D4FDF"/>
    <w:rsid w:val="004D54B2"/>
    <w:rsid w:val="004D7AB5"/>
    <w:rsid w:val="004E0572"/>
    <w:rsid w:val="004E062F"/>
    <w:rsid w:val="004E06F9"/>
    <w:rsid w:val="004E1745"/>
    <w:rsid w:val="004E20B4"/>
    <w:rsid w:val="004E236E"/>
    <w:rsid w:val="004E26C5"/>
    <w:rsid w:val="004E3543"/>
    <w:rsid w:val="004E44FA"/>
    <w:rsid w:val="004E51B2"/>
    <w:rsid w:val="004E655F"/>
    <w:rsid w:val="004E6ACC"/>
    <w:rsid w:val="004E6F9E"/>
    <w:rsid w:val="004E725A"/>
    <w:rsid w:val="004E77A5"/>
    <w:rsid w:val="004E78D6"/>
    <w:rsid w:val="004E7D2E"/>
    <w:rsid w:val="004F132F"/>
    <w:rsid w:val="004F3F92"/>
    <w:rsid w:val="004F3FEF"/>
    <w:rsid w:val="004F4F1E"/>
    <w:rsid w:val="004F51BA"/>
    <w:rsid w:val="004F5A54"/>
    <w:rsid w:val="004F749E"/>
    <w:rsid w:val="00500FFA"/>
    <w:rsid w:val="00501471"/>
    <w:rsid w:val="005015AC"/>
    <w:rsid w:val="0050265B"/>
    <w:rsid w:val="00502B26"/>
    <w:rsid w:val="005033DF"/>
    <w:rsid w:val="0050350F"/>
    <w:rsid w:val="00507DA9"/>
    <w:rsid w:val="00510627"/>
    <w:rsid w:val="00510AF4"/>
    <w:rsid w:val="00511849"/>
    <w:rsid w:val="00511A48"/>
    <w:rsid w:val="00512532"/>
    <w:rsid w:val="00512838"/>
    <w:rsid w:val="00512BE2"/>
    <w:rsid w:val="00512E81"/>
    <w:rsid w:val="00513063"/>
    <w:rsid w:val="005133B8"/>
    <w:rsid w:val="00513A95"/>
    <w:rsid w:val="0051444A"/>
    <w:rsid w:val="005145D7"/>
    <w:rsid w:val="00515688"/>
    <w:rsid w:val="00515B8B"/>
    <w:rsid w:val="00516204"/>
    <w:rsid w:val="00516595"/>
    <w:rsid w:val="00516644"/>
    <w:rsid w:val="0051674E"/>
    <w:rsid w:val="00516E45"/>
    <w:rsid w:val="00517875"/>
    <w:rsid w:val="005179F3"/>
    <w:rsid w:val="00520669"/>
    <w:rsid w:val="00520899"/>
    <w:rsid w:val="00520ED8"/>
    <w:rsid w:val="00521232"/>
    <w:rsid w:val="00521ED4"/>
    <w:rsid w:val="00523F91"/>
    <w:rsid w:val="005247E9"/>
    <w:rsid w:val="00525DB5"/>
    <w:rsid w:val="00526103"/>
    <w:rsid w:val="00530AC0"/>
    <w:rsid w:val="005319B2"/>
    <w:rsid w:val="00531BB8"/>
    <w:rsid w:val="00532678"/>
    <w:rsid w:val="005327EF"/>
    <w:rsid w:val="0053501C"/>
    <w:rsid w:val="0053594F"/>
    <w:rsid w:val="0053600C"/>
    <w:rsid w:val="0053643F"/>
    <w:rsid w:val="005367EC"/>
    <w:rsid w:val="005378E0"/>
    <w:rsid w:val="00537A25"/>
    <w:rsid w:val="00537B04"/>
    <w:rsid w:val="00537F91"/>
    <w:rsid w:val="00540CE3"/>
    <w:rsid w:val="00541F2B"/>
    <w:rsid w:val="0054304E"/>
    <w:rsid w:val="00543D0D"/>
    <w:rsid w:val="00544C8D"/>
    <w:rsid w:val="0054687E"/>
    <w:rsid w:val="00546BC1"/>
    <w:rsid w:val="00546FF4"/>
    <w:rsid w:val="005514D2"/>
    <w:rsid w:val="00551544"/>
    <w:rsid w:val="00551DAF"/>
    <w:rsid w:val="00552A04"/>
    <w:rsid w:val="00554490"/>
    <w:rsid w:val="00555B67"/>
    <w:rsid w:val="00555C87"/>
    <w:rsid w:val="00557749"/>
    <w:rsid w:val="0056022F"/>
    <w:rsid w:val="00560351"/>
    <w:rsid w:val="00561919"/>
    <w:rsid w:val="00562CC6"/>
    <w:rsid w:val="0056473C"/>
    <w:rsid w:val="0057085B"/>
    <w:rsid w:val="00570960"/>
    <w:rsid w:val="00570DA6"/>
    <w:rsid w:val="005715A0"/>
    <w:rsid w:val="005729A5"/>
    <w:rsid w:val="0057339B"/>
    <w:rsid w:val="00574F39"/>
    <w:rsid w:val="00575B3C"/>
    <w:rsid w:val="005768E9"/>
    <w:rsid w:val="0057697B"/>
    <w:rsid w:val="00576D0D"/>
    <w:rsid w:val="005774BE"/>
    <w:rsid w:val="005777D0"/>
    <w:rsid w:val="005805D3"/>
    <w:rsid w:val="00580C6F"/>
    <w:rsid w:val="0058243A"/>
    <w:rsid w:val="005833CC"/>
    <w:rsid w:val="005834AA"/>
    <w:rsid w:val="00583997"/>
    <w:rsid w:val="005840B4"/>
    <w:rsid w:val="005848E1"/>
    <w:rsid w:val="00585743"/>
    <w:rsid w:val="00587490"/>
    <w:rsid w:val="0059032A"/>
    <w:rsid w:val="00590E19"/>
    <w:rsid w:val="00591A42"/>
    <w:rsid w:val="00591F0D"/>
    <w:rsid w:val="00592434"/>
    <w:rsid w:val="00594259"/>
    <w:rsid w:val="00594C7D"/>
    <w:rsid w:val="00595480"/>
    <w:rsid w:val="0059587F"/>
    <w:rsid w:val="00595D61"/>
    <w:rsid w:val="00596B8F"/>
    <w:rsid w:val="00596C4A"/>
    <w:rsid w:val="005A0178"/>
    <w:rsid w:val="005A01AB"/>
    <w:rsid w:val="005A0945"/>
    <w:rsid w:val="005A0CFF"/>
    <w:rsid w:val="005A1F39"/>
    <w:rsid w:val="005A2B82"/>
    <w:rsid w:val="005A2BFD"/>
    <w:rsid w:val="005A2CAA"/>
    <w:rsid w:val="005A2CE5"/>
    <w:rsid w:val="005A4478"/>
    <w:rsid w:val="005A4B0F"/>
    <w:rsid w:val="005A62EF"/>
    <w:rsid w:val="005A69F1"/>
    <w:rsid w:val="005A70E5"/>
    <w:rsid w:val="005B1A14"/>
    <w:rsid w:val="005B56F5"/>
    <w:rsid w:val="005B5ACD"/>
    <w:rsid w:val="005B6397"/>
    <w:rsid w:val="005B6A06"/>
    <w:rsid w:val="005C10F9"/>
    <w:rsid w:val="005C1189"/>
    <w:rsid w:val="005C1F34"/>
    <w:rsid w:val="005C207C"/>
    <w:rsid w:val="005C24D7"/>
    <w:rsid w:val="005C27CA"/>
    <w:rsid w:val="005C2B16"/>
    <w:rsid w:val="005C3226"/>
    <w:rsid w:val="005C332E"/>
    <w:rsid w:val="005C3CB3"/>
    <w:rsid w:val="005C3EF7"/>
    <w:rsid w:val="005D2016"/>
    <w:rsid w:val="005D2450"/>
    <w:rsid w:val="005D30FB"/>
    <w:rsid w:val="005D40C0"/>
    <w:rsid w:val="005D54C2"/>
    <w:rsid w:val="005D690C"/>
    <w:rsid w:val="005D7D37"/>
    <w:rsid w:val="005D7FC9"/>
    <w:rsid w:val="005E0AD9"/>
    <w:rsid w:val="005E11C6"/>
    <w:rsid w:val="005E1333"/>
    <w:rsid w:val="005E27EA"/>
    <w:rsid w:val="005E32D2"/>
    <w:rsid w:val="005E3780"/>
    <w:rsid w:val="005E4C5E"/>
    <w:rsid w:val="005E5B41"/>
    <w:rsid w:val="005E5E55"/>
    <w:rsid w:val="005E6AE2"/>
    <w:rsid w:val="005F0985"/>
    <w:rsid w:val="005F15CC"/>
    <w:rsid w:val="005F18EE"/>
    <w:rsid w:val="005F1F77"/>
    <w:rsid w:val="005F3B54"/>
    <w:rsid w:val="005F4B18"/>
    <w:rsid w:val="005F6839"/>
    <w:rsid w:val="005F7229"/>
    <w:rsid w:val="005F76F9"/>
    <w:rsid w:val="005F7C76"/>
    <w:rsid w:val="006008F2"/>
    <w:rsid w:val="006017A9"/>
    <w:rsid w:val="006020A5"/>
    <w:rsid w:val="00603061"/>
    <w:rsid w:val="006032C8"/>
    <w:rsid w:val="00603397"/>
    <w:rsid w:val="00604CB0"/>
    <w:rsid w:val="00604EBD"/>
    <w:rsid w:val="00605021"/>
    <w:rsid w:val="0060516B"/>
    <w:rsid w:val="006051E4"/>
    <w:rsid w:val="006059D5"/>
    <w:rsid w:val="0060711B"/>
    <w:rsid w:val="00607F99"/>
    <w:rsid w:val="00607FA7"/>
    <w:rsid w:val="00610EED"/>
    <w:rsid w:val="006111D7"/>
    <w:rsid w:val="00612066"/>
    <w:rsid w:val="00612D99"/>
    <w:rsid w:val="006136C6"/>
    <w:rsid w:val="0061428A"/>
    <w:rsid w:val="00614BDB"/>
    <w:rsid w:val="00614C9C"/>
    <w:rsid w:val="006155B5"/>
    <w:rsid w:val="006164F2"/>
    <w:rsid w:val="00616E85"/>
    <w:rsid w:val="00616F39"/>
    <w:rsid w:val="0062035C"/>
    <w:rsid w:val="00620E2B"/>
    <w:rsid w:val="00621885"/>
    <w:rsid w:val="00621A8C"/>
    <w:rsid w:val="00622D5A"/>
    <w:rsid w:val="00622F8E"/>
    <w:rsid w:val="00623858"/>
    <w:rsid w:val="0062480B"/>
    <w:rsid w:val="00626529"/>
    <w:rsid w:val="00627BD7"/>
    <w:rsid w:val="00631D95"/>
    <w:rsid w:val="006320DF"/>
    <w:rsid w:val="006329AC"/>
    <w:rsid w:val="00632C0F"/>
    <w:rsid w:val="006345E4"/>
    <w:rsid w:val="0063464F"/>
    <w:rsid w:val="0063487F"/>
    <w:rsid w:val="0063726C"/>
    <w:rsid w:val="00637901"/>
    <w:rsid w:val="00637F61"/>
    <w:rsid w:val="00641BDA"/>
    <w:rsid w:val="00641D6A"/>
    <w:rsid w:val="0064637A"/>
    <w:rsid w:val="0065029F"/>
    <w:rsid w:val="00651958"/>
    <w:rsid w:val="006524EF"/>
    <w:rsid w:val="00652D41"/>
    <w:rsid w:val="00654007"/>
    <w:rsid w:val="00654418"/>
    <w:rsid w:val="00654608"/>
    <w:rsid w:val="00654ED8"/>
    <w:rsid w:val="00654FF2"/>
    <w:rsid w:val="0065542C"/>
    <w:rsid w:val="00655BAE"/>
    <w:rsid w:val="00655E4F"/>
    <w:rsid w:val="0065615F"/>
    <w:rsid w:val="00656C79"/>
    <w:rsid w:val="006606BB"/>
    <w:rsid w:val="00660B51"/>
    <w:rsid w:val="00661369"/>
    <w:rsid w:val="00662127"/>
    <w:rsid w:val="006624B0"/>
    <w:rsid w:val="0066271E"/>
    <w:rsid w:val="0066310A"/>
    <w:rsid w:val="00663462"/>
    <w:rsid w:val="006636F7"/>
    <w:rsid w:val="006638AE"/>
    <w:rsid w:val="00664091"/>
    <w:rsid w:val="00664A35"/>
    <w:rsid w:val="006659F8"/>
    <w:rsid w:val="006662E0"/>
    <w:rsid w:val="00666881"/>
    <w:rsid w:val="00666A22"/>
    <w:rsid w:val="00667973"/>
    <w:rsid w:val="00667E42"/>
    <w:rsid w:val="0067001B"/>
    <w:rsid w:val="00670608"/>
    <w:rsid w:val="006720A5"/>
    <w:rsid w:val="00672A33"/>
    <w:rsid w:val="00673200"/>
    <w:rsid w:val="006739ED"/>
    <w:rsid w:val="00673DF0"/>
    <w:rsid w:val="006759AC"/>
    <w:rsid w:val="00675B93"/>
    <w:rsid w:val="00675BD1"/>
    <w:rsid w:val="006761AB"/>
    <w:rsid w:val="00676856"/>
    <w:rsid w:val="006769C2"/>
    <w:rsid w:val="00680369"/>
    <w:rsid w:val="00680B44"/>
    <w:rsid w:val="00681D23"/>
    <w:rsid w:val="006827FC"/>
    <w:rsid w:val="00682AB2"/>
    <w:rsid w:val="00682AD3"/>
    <w:rsid w:val="00682F10"/>
    <w:rsid w:val="00683128"/>
    <w:rsid w:val="006839F1"/>
    <w:rsid w:val="006843A3"/>
    <w:rsid w:val="006845CE"/>
    <w:rsid w:val="0068480B"/>
    <w:rsid w:val="006851E2"/>
    <w:rsid w:val="006854AF"/>
    <w:rsid w:val="00686A72"/>
    <w:rsid w:val="006870D1"/>
    <w:rsid w:val="00687623"/>
    <w:rsid w:val="00687B9D"/>
    <w:rsid w:val="00687D81"/>
    <w:rsid w:val="006919C2"/>
    <w:rsid w:val="00692504"/>
    <w:rsid w:val="0069345B"/>
    <w:rsid w:val="00693506"/>
    <w:rsid w:val="00693FB1"/>
    <w:rsid w:val="00694AB8"/>
    <w:rsid w:val="00694BF3"/>
    <w:rsid w:val="0069510B"/>
    <w:rsid w:val="006965CB"/>
    <w:rsid w:val="00696B21"/>
    <w:rsid w:val="00696CA8"/>
    <w:rsid w:val="00696CF6"/>
    <w:rsid w:val="006A014B"/>
    <w:rsid w:val="006A0B38"/>
    <w:rsid w:val="006A134C"/>
    <w:rsid w:val="006A3245"/>
    <w:rsid w:val="006A3FC4"/>
    <w:rsid w:val="006A443E"/>
    <w:rsid w:val="006A4669"/>
    <w:rsid w:val="006A48B1"/>
    <w:rsid w:val="006A4A12"/>
    <w:rsid w:val="006A4E68"/>
    <w:rsid w:val="006A59E4"/>
    <w:rsid w:val="006A62C2"/>
    <w:rsid w:val="006A77D0"/>
    <w:rsid w:val="006B17C3"/>
    <w:rsid w:val="006B31EC"/>
    <w:rsid w:val="006B4521"/>
    <w:rsid w:val="006B4650"/>
    <w:rsid w:val="006B4E0C"/>
    <w:rsid w:val="006B60D3"/>
    <w:rsid w:val="006B6C29"/>
    <w:rsid w:val="006B71F6"/>
    <w:rsid w:val="006B77E7"/>
    <w:rsid w:val="006B7C93"/>
    <w:rsid w:val="006C1238"/>
    <w:rsid w:val="006C181C"/>
    <w:rsid w:val="006C25B3"/>
    <w:rsid w:val="006C2986"/>
    <w:rsid w:val="006C2D4C"/>
    <w:rsid w:val="006C2ED6"/>
    <w:rsid w:val="006C3441"/>
    <w:rsid w:val="006C41E3"/>
    <w:rsid w:val="006C4C67"/>
    <w:rsid w:val="006C6B9C"/>
    <w:rsid w:val="006C6DCC"/>
    <w:rsid w:val="006C7161"/>
    <w:rsid w:val="006D0283"/>
    <w:rsid w:val="006D059B"/>
    <w:rsid w:val="006D0ECD"/>
    <w:rsid w:val="006D30E2"/>
    <w:rsid w:val="006D3109"/>
    <w:rsid w:val="006D313F"/>
    <w:rsid w:val="006D3504"/>
    <w:rsid w:val="006D390C"/>
    <w:rsid w:val="006D466D"/>
    <w:rsid w:val="006D46D1"/>
    <w:rsid w:val="006D59FE"/>
    <w:rsid w:val="006D7F6F"/>
    <w:rsid w:val="006E2580"/>
    <w:rsid w:val="006E263A"/>
    <w:rsid w:val="006E2C22"/>
    <w:rsid w:val="006E31CF"/>
    <w:rsid w:val="006E35F1"/>
    <w:rsid w:val="006E3AB5"/>
    <w:rsid w:val="006E3F90"/>
    <w:rsid w:val="006E539C"/>
    <w:rsid w:val="006E5A2C"/>
    <w:rsid w:val="006E5C0A"/>
    <w:rsid w:val="006E7B36"/>
    <w:rsid w:val="006F0219"/>
    <w:rsid w:val="006F061B"/>
    <w:rsid w:val="006F0909"/>
    <w:rsid w:val="006F0B0F"/>
    <w:rsid w:val="006F1397"/>
    <w:rsid w:val="006F17F9"/>
    <w:rsid w:val="006F1955"/>
    <w:rsid w:val="006F2D00"/>
    <w:rsid w:val="006F33C0"/>
    <w:rsid w:val="006F3D34"/>
    <w:rsid w:val="006F4F15"/>
    <w:rsid w:val="006F4F7E"/>
    <w:rsid w:val="006F571E"/>
    <w:rsid w:val="006F5742"/>
    <w:rsid w:val="006F5CF4"/>
    <w:rsid w:val="006F5F75"/>
    <w:rsid w:val="006F6E79"/>
    <w:rsid w:val="006F7838"/>
    <w:rsid w:val="006F7D06"/>
    <w:rsid w:val="007022DC"/>
    <w:rsid w:val="00702337"/>
    <w:rsid w:val="00703768"/>
    <w:rsid w:val="00705050"/>
    <w:rsid w:val="007052B8"/>
    <w:rsid w:val="00705664"/>
    <w:rsid w:val="00706553"/>
    <w:rsid w:val="007067E8"/>
    <w:rsid w:val="00706F32"/>
    <w:rsid w:val="00707EA9"/>
    <w:rsid w:val="007102AA"/>
    <w:rsid w:val="0071058B"/>
    <w:rsid w:val="00711526"/>
    <w:rsid w:val="00711973"/>
    <w:rsid w:val="007119EA"/>
    <w:rsid w:val="007137B7"/>
    <w:rsid w:val="00713BB8"/>
    <w:rsid w:val="007141AD"/>
    <w:rsid w:val="00715BC5"/>
    <w:rsid w:val="007168D7"/>
    <w:rsid w:val="00716E65"/>
    <w:rsid w:val="00717F03"/>
    <w:rsid w:val="00720C93"/>
    <w:rsid w:val="00721AFE"/>
    <w:rsid w:val="007229F9"/>
    <w:rsid w:val="00722A4D"/>
    <w:rsid w:val="00723081"/>
    <w:rsid w:val="00723454"/>
    <w:rsid w:val="00724949"/>
    <w:rsid w:val="00724FDF"/>
    <w:rsid w:val="00725D74"/>
    <w:rsid w:val="00727705"/>
    <w:rsid w:val="00727861"/>
    <w:rsid w:val="00731C0C"/>
    <w:rsid w:val="00731E01"/>
    <w:rsid w:val="0073262F"/>
    <w:rsid w:val="00732648"/>
    <w:rsid w:val="00732C23"/>
    <w:rsid w:val="00734473"/>
    <w:rsid w:val="007346BA"/>
    <w:rsid w:val="00734990"/>
    <w:rsid w:val="00734A88"/>
    <w:rsid w:val="00735C8B"/>
    <w:rsid w:val="007379CA"/>
    <w:rsid w:val="00737B0C"/>
    <w:rsid w:val="0074017B"/>
    <w:rsid w:val="00740251"/>
    <w:rsid w:val="00740C65"/>
    <w:rsid w:val="00740E13"/>
    <w:rsid w:val="0074322C"/>
    <w:rsid w:val="00743B91"/>
    <w:rsid w:val="00743D5A"/>
    <w:rsid w:val="007464D5"/>
    <w:rsid w:val="007468EA"/>
    <w:rsid w:val="0074776E"/>
    <w:rsid w:val="007505B5"/>
    <w:rsid w:val="00751141"/>
    <w:rsid w:val="00751C17"/>
    <w:rsid w:val="0075243D"/>
    <w:rsid w:val="00752575"/>
    <w:rsid w:val="00753002"/>
    <w:rsid w:val="00753302"/>
    <w:rsid w:val="007616F4"/>
    <w:rsid w:val="00761B6E"/>
    <w:rsid w:val="00764222"/>
    <w:rsid w:val="0076607D"/>
    <w:rsid w:val="00766407"/>
    <w:rsid w:val="00766AFF"/>
    <w:rsid w:val="00770A38"/>
    <w:rsid w:val="007710D7"/>
    <w:rsid w:val="007730DE"/>
    <w:rsid w:val="007731ED"/>
    <w:rsid w:val="00773C7A"/>
    <w:rsid w:val="007751A6"/>
    <w:rsid w:val="00775F71"/>
    <w:rsid w:val="00777390"/>
    <w:rsid w:val="0078165A"/>
    <w:rsid w:val="007821D5"/>
    <w:rsid w:val="00782ABA"/>
    <w:rsid w:val="00782E25"/>
    <w:rsid w:val="00787E3F"/>
    <w:rsid w:val="00792772"/>
    <w:rsid w:val="007927A3"/>
    <w:rsid w:val="00792EEF"/>
    <w:rsid w:val="00793D54"/>
    <w:rsid w:val="007950AE"/>
    <w:rsid w:val="007958B0"/>
    <w:rsid w:val="00795D45"/>
    <w:rsid w:val="00797976"/>
    <w:rsid w:val="007A0B01"/>
    <w:rsid w:val="007A0F63"/>
    <w:rsid w:val="007A1463"/>
    <w:rsid w:val="007A2253"/>
    <w:rsid w:val="007A3931"/>
    <w:rsid w:val="007A4D42"/>
    <w:rsid w:val="007A4E59"/>
    <w:rsid w:val="007A52AC"/>
    <w:rsid w:val="007A56F7"/>
    <w:rsid w:val="007A7886"/>
    <w:rsid w:val="007A7C38"/>
    <w:rsid w:val="007B0105"/>
    <w:rsid w:val="007B07BF"/>
    <w:rsid w:val="007B1739"/>
    <w:rsid w:val="007B257D"/>
    <w:rsid w:val="007B2C09"/>
    <w:rsid w:val="007B3421"/>
    <w:rsid w:val="007B34B3"/>
    <w:rsid w:val="007B495A"/>
    <w:rsid w:val="007B4A6E"/>
    <w:rsid w:val="007B60E2"/>
    <w:rsid w:val="007B6BAA"/>
    <w:rsid w:val="007B6C32"/>
    <w:rsid w:val="007B6C40"/>
    <w:rsid w:val="007B7873"/>
    <w:rsid w:val="007C0AFF"/>
    <w:rsid w:val="007C1128"/>
    <w:rsid w:val="007C19CB"/>
    <w:rsid w:val="007C268E"/>
    <w:rsid w:val="007C3C84"/>
    <w:rsid w:val="007C4DAE"/>
    <w:rsid w:val="007C5473"/>
    <w:rsid w:val="007C582D"/>
    <w:rsid w:val="007C6413"/>
    <w:rsid w:val="007C67F0"/>
    <w:rsid w:val="007C6B28"/>
    <w:rsid w:val="007D0748"/>
    <w:rsid w:val="007D12A7"/>
    <w:rsid w:val="007D19A3"/>
    <w:rsid w:val="007D240C"/>
    <w:rsid w:val="007D320D"/>
    <w:rsid w:val="007D40B5"/>
    <w:rsid w:val="007D485E"/>
    <w:rsid w:val="007D4FC3"/>
    <w:rsid w:val="007D5565"/>
    <w:rsid w:val="007D59FA"/>
    <w:rsid w:val="007D5A96"/>
    <w:rsid w:val="007E0E8D"/>
    <w:rsid w:val="007E1AD6"/>
    <w:rsid w:val="007E3466"/>
    <w:rsid w:val="007E348A"/>
    <w:rsid w:val="007E48D9"/>
    <w:rsid w:val="007E4D50"/>
    <w:rsid w:val="007E60F2"/>
    <w:rsid w:val="007F0201"/>
    <w:rsid w:val="007F18FA"/>
    <w:rsid w:val="007F1920"/>
    <w:rsid w:val="007F1AE2"/>
    <w:rsid w:val="007F1D9D"/>
    <w:rsid w:val="007F1FA6"/>
    <w:rsid w:val="007F204A"/>
    <w:rsid w:val="007F2675"/>
    <w:rsid w:val="007F6143"/>
    <w:rsid w:val="007F6BAE"/>
    <w:rsid w:val="007F78B4"/>
    <w:rsid w:val="007F7B64"/>
    <w:rsid w:val="00800B31"/>
    <w:rsid w:val="00801611"/>
    <w:rsid w:val="00801650"/>
    <w:rsid w:val="00801707"/>
    <w:rsid w:val="0080437D"/>
    <w:rsid w:val="00804524"/>
    <w:rsid w:val="00804900"/>
    <w:rsid w:val="00805571"/>
    <w:rsid w:val="0080645D"/>
    <w:rsid w:val="00807029"/>
    <w:rsid w:val="008102AE"/>
    <w:rsid w:val="00810B9B"/>
    <w:rsid w:val="00812823"/>
    <w:rsid w:val="00813F80"/>
    <w:rsid w:val="00813FD3"/>
    <w:rsid w:val="00815400"/>
    <w:rsid w:val="00815FD6"/>
    <w:rsid w:val="008163CF"/>
    <w:rsid w:val="00816727"/>
    <w:rsid w:val="00816953"/>
    <w:rsid w:val="0081720F"/>
    <w:rsid w:val="00817295"/>
    <w:rsid w:val="00817CA2"/>
    <w:rsid w:val="008202E4"/>
    <w:rsid w:val="008214BE"/>
    <w:rsid w:val="0082184F"/>
    <w:rsid w:val="00821A72"/>
    <w:rsid w:val="00823AD6"/>
    <w:rsid w:val="00824B2E"/>
    <w:rsid w:val="00825638"/>
    <w:rsid w:val="00825B0F"/>
    <w:rsid w:val="00826120"/>
    <w:rsid w:val="00826353"/>
    <w:rsid w:val="00830132"/>
    <w:rsid w:val="008303EC"/>
    <w:rsid w:val="008323B0"/>
    <w:rsid w:val="008341A5"/>
    <w:rsid w:val="00837BD0"/>
    <w:rsid w:val="008409ED"/>
    <w:rsid w:val="008412DE"/>
    <w:rsid w:val="00841B09"/>
    <w:rsid w:val="00842052"/>
    <w:rsid w:val="00843120"/>
    <w:rsid w:val="00843556"/>
    <w:rsid w:val="00844A81"/>
    <w:rsid w:val="00844F54"/>
    <w:rsid w:val="00846116"/>
    <w:rsid w:val="008466CE"/>
    <w:rsid w:val="00846CE7"/>
    <w:rsid w:val="00847926"/>
    <w:rsid w:val="00851CAB"/>
    <w:rsid w:val="00851FBF"/>
    <w:rsid w:val="0085204E"/>
    <w:rsid w:val="008520E0"/>
    <w:rsid w:val="0085280D"/>
    <w:rsid w:val="008533D6"/>
    <w:rsid w:val="00853EED"/>
    <w:rsid w:val="0085454A"/>
    <w:rsid w:val="00854725"/>
    <w:rsid w:val="00855687"/>
    <w:rsid w:val="00855ABB"/>
    <w:rsid w:val="0085643F"/>
    <w:rsid w:val="0085704E"/>
    <w:rsid w:val="0086162C"/>
    <w:rsid w:val="0086210A"/>
    <w:rsid w:val="00863142"/>
    <w:rsid w:val="00863BA2"/>
    <w:rsid w:val="00864276"/>
    <w:rsid w:val="00864401"/>
    <w:rsid w:val="008648E4"/>
    <w:rsid w:val="008651A9"/>
    <w:rsid w:val="00865AF1"/>
    <w:rsid w:val="008661D5"/>
    <w:rsid w:val="0086670C"/>
    <w:rsid w:val="00867C0A"/>
    <w:rsid w:val="00867D3A"/>
    <w:rsid w:val="0087143B"/>
    <w:rsid w:val="0087145D"/>
    <w:rsid w:val="0087209B"/>
    <w:rsid w:val="00873313"/>
    <w:rsid w:val="008747D6"/>
    <w:rsid w:val="008767C5"/>
    <w:rsid w:val="00877B86"/>
    <w:rsid w:val="00880157"/>
    <w:rsid w:val="0088126E"/>
    <w:rsid w:val="008822A1"/>
    <w:rsid w:val="0088356F"/>
    <w:rsid w:val="0088393E"/>
    <w:rsid w:val="00883B4C"/>
    <w:rsid w:val="00883C9B"/>
    <w:rsid w:val="00884181"/>
    <w:rsid w:val="008841C5"/>
    <w:rsid w:val="008842FC"/>
    <w:rsid w:val="00884C26"/>
    <w:rsid w:val="00885078"/>
    <w:rsid w:val="00885183"/>
    <w:rsid w:val="00887868"/>
    <w:rsid w:val="008879E6"/>
    <w:rsid w:val="00887E51"/>
    <w:rsid w:val="00887F01"/>
    <w:rsid w:val="0089342D"/>
    <w:rsid w:val="008938F6"/>
    <w:rsid w:val="00893BAC"/>
    <w:rsid w:val="00893DDE"/>
    <w:rsid w:val="008940DD"/>
    <w:rsid w:val="00894195"/>
    <w:rsid w:val="00895563"/>
    <w:rsid w:val="00895A29"/>
    <w:rsid w:val="00895DF6"/>
    <w:rsid w:val="008967BB"/>
    <w:rsid w:val="00896AEF"/>
    <w:rsid w:val="00897839"/>
    <w:rsid w:val="00897E5F"/>
    <w:rsid w:val="00897E69"/>
    <w:rsid w:val="008A0EA4"/>
    <w:rsid w:val="008A21AB"/>
    <w:rsid w:val="008A329D"/>
    <w:rsid w:val="008A3450"/>
    <w:rsid w:val="008A3725"/>
    <w:rsid w:val="008A4038"/>
    <w:rsid w:val="008A46D5"/>
    <w:rsid w:val="008A475C"/>
    <w:rsid w:val="008A5DCE"/>
    <w:rsid w:val="008A610A"/>
    <w:rsid w:val="008A6BAA"/>
    <w:rsid w:val="008A72BA"/>
    <w:rsid w:val="008A77E6"/>
    <w:rsid w:val="008B0604"/>
    <w:rsid w:val="008B0CE6"/>
    <w:rsid w:val="008B2CEE"/>
    <w:rsid w:val="008B2D90"/>
    <w:rsid w:val="008B34CD"/>
    <w:rsid w:val="008B694D"/>
    <w:rsid w:val="008B69CE"/>
    <w:rsid w:val="008B6A67"/>
    <w:rsid w:val="008B6E48"/>
    <w:rsid w:val="008B6EE7"/>
    <w:rsid w:val="008B72F5"/>
    <w:rsid w:val="008B764C"/>
    <w:rsid w:val="008C0AF4"/>
    <w:rsid w:val="008C1301"/>
    <w:rsid w:val="008C22AA"/>
    <w:rsid w:val="008C30EA"/>
    <w:rsid w:val="008C33D4"/>
    <w:rsid w:val="008C4295"/>
    <w:rsid w:val="008C441B"/>
    <w:rsid w:val="008C5587"/>
    <w:rsid w:val="008C5789"/>
    <w:rsid w:val="008C5FE8"/>
    <w:rsid w:val="008D0273"/>
    <w:rsid w:val="008D042B"/>
    <w:rsid w:val="008D0987"/>
    <w:rsid w:val="008D0A57"/>
    <w:rsid w:val="008D15D1"/>
    <w:rsid w:val="008D1C18"/>
    <w:rsid w:val="008D1C77"/>
    <w:rsid w:val="008D538A"/>
    <w:rsid w:val="008D5972"/>
    <w:rsid w:val="008D617E"/>
    <w:rsid w:val="008D6551"/>
    <w:rsid w:val="008D66B6"/>
    <w:rsid w:val="008D7B79"/>
    <w:rsid w:val="008E1735"/>
    <w:rsid w:val="008E1ACF"/>
    <w:rsid w:val="008E1D02"/>
    <w:rsid w:val="008E3710"/>
    <w:rsid w:val="008E6019"/>
    <w:rsid w:val="008E77E0"/>
    <w:rsid w:val="008E7987"/>
    <w:rsid w:val="008F0283"/>
    <w:rsid w:val="008F09DE"/>
    <w:rsid w:val="008F0A01"/>
    <w:rsid w:val="008F0A04"/>
    <w:rsid w:val="008F234D"/>
    <w:rsid w:val="008F29D4"/>
    <w:rsid w:val="008F3684"/>
    <w:rsid w:val="008F37C6"/>
    <w:rsid w:val="008F3B8C"/>
    <w:rsid w:val="008F3E54"/>
    <w:rsid w:val="008F4E97"/>
    <w:rsid w:val="008F5408"/>
    <w:rsid w:val="008F5B7B"/>
    <w:rsid w:val="008F5BA4"/>
    <w:rsid w:val="008F6D0B"/>
    <w:rsid w:val="008F78FA"/>
    <w:rsid w:val="00900544"/>
    <w:rsid w:val="00900905"/>
    <w:rsid w:val="00901354"/>
    <w:rsid w:val="0090191F"/>
    <w:rsid w:val="009026F7"/>
    <w:rsid w:val="00903A85"/>
    <w:rsid w:val="00903D74"/>
    <w:rsid w:val="009049C2"/>
    <w:rsid w:val="00904C89"/>
    <w:rsid w:val="009054D2"/>
    <w:rsid w:val="00907A31"/>
    <w:rsid w:val="00907DFC"/>
    <w:rsid w:val="00910F74"/>
    <w:rsid w:val="00913CA8"/>
    <w:rsid w:val="00914532"/>
    <w:rsid w:val="00915A63"/>
    <w:rsid w:val="009160F8"/>
    <w:rsid w:val="00917013"/>
    <w:rsid w:val="00917167"/>
    <w:rsid w:val="00921F6C"/>
    <w:rsid w:val="00922AAB"/>
    <w:rsid w:val="00924CAA"/>
    <w:rsid w:val="009253B2"/>
    <w:rsid w:val="00925476"/>
    <w:rsid w:val="009255F7"/>
    <w:rsid w:val="009256BF"/>
    <w:rsid w:val="00925CAD"/>
    <w:rsid w:val="00930DB4"/>
    <w:rsid w:val="0093203F"/>
    <w:rsid w:val="00932496"/>
    <w:rsid w:val="00934030"/>
    <w:rsid w:val="00934758"/>
    <w:rsid w:val="00934F16"/>
    <w:rsid w:val="00935B38"/>
    <w:rsid w:val="00935B45"/>
    <w:rsid w:val="00937A61"/>
    <w:rsid w:val="00937B4E"/>
    <w:rsid w:val="00941515"/>
    <w:rsid w:val="0094495F"/>
    <w:rsid w:val="00944DA5"/>
    <w:rsid w:val="00945B49"/>
    <w:rsid w:val="0094614E"/>
    <w:rsid w:val="0094667C"/>
    <w:rsid w:val="00946765"/>
    <w:rsid w:val="009478C0"/>
    <w:rsid w:val="00947A9E"/>
    <w:rsid w:val="00947DE9"/>
    <w:rsid w:val="0095048E"/>
    <w:rsid w:val="0095063A"/>
    <w:rsid w:val="00950A75"/>
    <w:rsid w:val="00950C8A"/>
    <w:rsid w:val="00950FF6"/>
    <w:rsid w:val="0095164D"/>
    <w:rsid w:val="00951670"/>
    <w:rsid w:val="00951A66"/>
    <w:rsid w:val="00951F2B"/>
    <w:rsid w:val="00952824"/>
    <w:rsid w:val="00952C84"/>
    <w:rsid w:val="009533A6"/>
    <w:rsid w:val="00954429"/>
    <w:rsid w:val="009545DB"/>
    <w:rsid w:val="00954E0E"/>
    <w:rsid w:val="0095508D"/>
    <w:rsid w:val="009552CE"/>
    <w:rsid w:val="00956500"/>
    <w:rsid w:val="00956AF4"/>
    <w:rsid w:val="009571D8"/>
    <w:rsid w:val="00957864"/>
    <w:rsid w:val="009578D1"/>
    <w:rsid w:val="009600B1"/>
    <w:rsid w:val="009604D2"/>
    <w:rsid w:val="00960BE6"/>
    <w:rsid w:val="00962381"/>
    <w:rsid w:val="0096248F"/>
    <w:rsid w:val="00962565"/>
    <w:rsid w:val="009628C4"/>
    <w:rsid w:val="00962B82"/>
    <w:rsid w:val="00963142"/>
    <w:rsid w:val="00963506"/>
    <w:rsid w:val="00963DF7"/>
    <w:rsid w:val="00964701"/>
    <w:rsid w:val="00964728"/>
    <w:rsid w:val="00964979"/>
    <w:rsid w:val="009650D5"/>
    <w:rsid w:val="00965132"/>
    <w:rsid w:val="0096521C"/>
    <w:rsid w:val="009660B4"/>
    <w:rsid w:val="009665C5"/>
    <w:rsid w:val="0097140D"/>
    <w:rsid w:val="00971958"/>
    <w:rsid w:val="00972650"/>
    <w:rsid w:val="00973576"/>
    <w:rsid w:val="00973766"/>
    <w:rsid w:val="00973A24"/>
    <w:rsid w:val="00974498"/>
    <w:rsid w:val="009751C3"/>
    <w:rsid w:val="009758A2"/>
    <w:rsid w:val="00975BEE"/>
    <w:rsid w:val="00975D17"/>
    <w:rsid w:val="009761CB"/>
    <w:rsid w:val="0098022C"/>
    <w:rsid w:val="0098066A"/>
    <w:rsid w:val="009812A4"/>
    <w:rsid w:val="009815A4"/>
    <w:rsid w:val="0098185A"/>
    <w:rsid w:val="00983251"/>
    <w:rsid w:val="009834D3"/>
    <w:rsid w:val="009839AA"/>
    <w:rsid w:val="009847A9"/>
    <w:rsid w:val="00985743"/>
    <w:rsid w:val="00986A21"/>
    <w:rsid w:val="0098740A"/>
    <w:rsid w:val="00987519"/>
    <w:rsid w:val="00987D64"/>
    <w:rsid w:val="00990B09"/>
    <w:rsid w:val="00994C7D"/>
    <w:rsid w:val="009953E2"/>
    <w:rsid w:val="0099550E"/>
    <w:rsid w:val="009966C9"/>
    <w:rsid w:val="009971CD"/>
    <w:rsid w:val="009A0774"/>
    <w:rsid w:val="009A0DD4"/>
    <w:rsid w:val="009A17AC"/>
    <w:rsid w:val="009A1842"/>
    <w:rsid w:val="009A1D38"/>
    <w:rsid w:val="009A1E35"/>
    <w:rsid w:val="009A38D6"/>
    <w:rsid w:val="009A3B83"/>
    <w:rsid w:val="009A3BDF"/>
    <w:rsid w:val="009A3C90"/>
    <w:rsid w:val="009A3EE3"/>
    <w:rsid w:val="009A3F63"/>
    <w:rsid w:val="009A43F2"/>
    <w:rsid w:val="009A44F2"/>
    <w:rsid w:val="009A464B"/>
    <w:rsid w:val="009A4963"/>
    <w:rsid w:val="009A55C8"/>
    <w:rsid w:val="009A60F0"/>
    <w:rsid w:val="009A6CC0"/>
    <w:rsid w:val="009B0108"/>
    <w:rsid w:val="009B0A11"/>
    <w:rsid w:val="009B289E"/>
    <w:rsid w:val="009B38D7"/>
    <w:rsid w:val="009B468E"/>
    <w:rsid w:val="009B4CE1"/>
    <w:rsid w:val="009B4D58"/>
    <w:rsid w:val="009B4F55"/>
    <w:rsid w:val="009B5F56"/>
    <w:rsid w:val="009B6169"/>
    <w:rsid w:val="009B69D9"/>
    <w:rsid w:val="009B6B60"/>
    <w:rsid w:val="009B6D59"/>
    <w:rsid w:val="009B7248"/>
    <w:rsid w:val="009B770C"/>
    <w:rsid w:val="009C02C0"/>
    <w:rsid w:val="009C0844"/>
    <w:rsid w:val="009C09F7"/>
    <w:rsid w:val="009C0D7A"/>
    <w:rsid w:val="009C110A"/>
    <w:rsid w:val="009C1200"/>
    <w:rsid w:val="009C17B7"/>
    <w:rsid w:val="009C1A1C"/>
    <w:rsid w:val="009C1ECE"/>
    <w:rsid w:val="009C217B"/>
    <w:rsid w:val="009C24F2"/>
    <w:rsid w:val="009C3EDA"/>
    <w:rsid w:val="009C4864"/>
    <w:rsid w:val="009C6A19"/>
    <w:rsid w:val="009C6AD8"/>
    <w:rsid w:val="009C780A"/>
    <w:rsid w:val="009C7CA2"/>
    <w:rsid w:val="009D145A"/>
    <w:rsid w:val="009D23DF"/>
    <w:rsid w:val="009D3F1C"/>
    <w:rsid w:val="009D4217"/>
    <w:rsid w:val="009D43E0"/>
    <w:rsid w:val="009D4AB7"/>
    <w:rsid w:val="009D5B8D"/>
    <w:rsid w:val="009D5C26"/>
    <w:rsid w:val="009D6499"/>
    <w:rsid w:val="009D6CD6"/>
    <w:rsid w:val="009D7695"/>
    <w:rsid w:val="009E1260"/>
    <w:rsid w:val="009E2880"/>
    <w:rsid w:val="009E42BD"/>
    <w:rsid w:val="009E490F"/>
    <w:rsid w:val="009E50D9"/>
    <w:rsid w:val="009E7225"/>
    <w:rsid w:val="009E7FE4"/>
    <w:rsid w:val="009F03AB"/>
    <w:rsid w:val="009F179A"/>
    <w:rsid w:val="009F299A"/>
    <w:rsid w:val="009F532C"/>
    <w:rsid w:val="009F55C7"/>
    <w:rsid w:val="009F5FE0"/>
    <w:rsid w:val="009F607A"/>
    <w:rsid w:val="009F6E63"/>
    <w:rsid w:val="009F7216"/>
    <w:rsid w:val="00A007F2"/>
    <w:rsid w:val="00A0250C"/>
    <w:rsid w:val="00A0332A"/>
    <w:rsid w:val="00A043FE"/>
    <w:rsid w:val="00A04D29"/>
    <w:rsid w:val="00A05096"/>
    <w:rsid w:val="00A05269"/>
    <w:rsid w:val="00A06319"/>
    <w:rsid w:val="00A065A0"/>
    <w:rsid w:val="00A068E2"/>
    <w:rsid w:val="00A06A69"/>
    <w:rsid w:val="00A07F82"/>
    <w:rsid w:val="00A1003D"/>
    <w:rsid w:val="00A10224"/>
    <w:rsid w:val="00A10879"/>
    <w:rsid w:val="00A11FAE"/>
    <w:rsid w:val="00A12419"/>
    <w:rsid w:val="00A12B12"/>
    <w:rsid w:val="00A12E6B"/>
    <w:rsid w:val="00A134C6"/>
    <w:rsid w:val="00A14080"/>
    <w:rsid w:val="00A14564"/>
    <w:rsid w:val="00A14672"/>
    <w:rsid w:val="00A14EDF"/>
    <w:rsid w:val="00A152D9"/>
    <w:rsid w:val="00A15513"/>
    <w:rsid w:val="00A17C0C"/>
    <w:rsid w:val="00A17F37"/>
    <w:rsid w:val="00A201EA"/>
    <w:rsid w:val="00A2091D"/>
    <w:rsid w:val="00A20F6F"/>
    <w:rsid w:val="00A218C0"/>
    <w:rsid w:val="00A2197A"/>
    <w:rsid w:val="00A223A2"/>
    <w:rsid w:val="00A22AE7"/>
    <w:rsid w:val="00A233AB"/>
    <w:rsid w:val="00A23B3C"/>
    <w:rsid w:val="00A23BED"/>
    <w:rsid w:val="00A246AB"/>
    <w:rsid w:val="00A246C0"/>
    <w:rsid w:val="00A25000"/>
    <w:rsid w:val="00A264B1"/>
    <w:rsid w:val="00A26547"/>
    <w:rsid w:val="00A26E67"/>
    <w:rsid w:val="00A27079"/>
    <w:rsid w:val="00A27C44"/>
    <w:rsid w:val="00A30132"/>
    <w:rsid w:val="00A30FC3"/>
    <w:rsid w:val="00A32109"/>
    <w:rsid w:val="00A3222B"/>
    <w:rsid w:val="00A33AEC"/>
    <w:rsid w:val="00A33E7F"/>
    <w:rsid w:val="00A34304"/>
    <w:rsid w:val="00A36C56"/>
    <w:rsid w:val="00A36F51"/>
    <w:rsid w:val="00A37170"/>
    <w:rsid w:val="00A37253"/>
    <w:rsid w:val="00A407B0"/>
    <w:rsid w:val="00A40B1B"/>
    <w:rsid w:val="00A419A8"/>
    <w:rsid w:val="00A43460"/>
    <w:rsid w:val="00A43B3E"/>
    <w:rsid w:val="00A460D7"/>
    <w:rsid w:val="00A4683D"/>
    <w:rsid w:val="00A468BF"/>
    <w:rsid w:val="00A46EF9"/>
    <w:rsid w:val="00A47232"/>
    <w:rsid w:val="00A479EB"/>
    <w:rsid w:val="00A527B7"/>
    <w:rsid w:val="00A52827"/>
    <w:rsid w:val="00A53BA4"/>
    <w:rsid w:val="00A54A75"/>
    <w:rsid w:val="00A54E5C"/>
    <w:rsid w:val="00A54FEC"/>
    <w:rsid w:val="00A5509E"/>
    <w:rsid w:val="00A551D9"/>
    <w:rsid w:val="00A554B0"/>
    <w:rsid w:val="00A558DF"/>
    <w:rsid w:val="00A569E3"/>
    <w:rsid w:val="00A56ABA"/>
    <w:rsid w:val="00A57322"/>
    <w:rsid w:val="00A57D66"/>
    <w:rsid w:val="00A600FD"/>
    <w:rsid w:val="00A603C8"/>
    <w:rsid w:val="00A60684"/>
    <w:rsid w:val="00A60E5A"/>
    <w:rsid w:val="00A64A54"/>
    <w:rsid w:val="00A6502F"/>
    <w:rsid w:val="00A65669"/>
    <w:rsid w:val="00A656C4"/>
    <w:rsid w:val="00A65709"/>
    <w:rsid w:val="00A65C76"/>
    <w:rsid w:val="00A65E0A"/>
    <w:rsid w:val="00A6669F"/>
    <w:rsid w:val="00A66DAD"/>
    <w:rsid w:val="00A6742F"/>
    <w:rsid w:val="00A678B2"/>
    <w:rsid w:val="00A7086C"/>
    <w:rsid w:val="00A7128E"/>
    <w:rsid w:val="00A712EC"/>
    <w:rsid w:val="00A7239B"/>
    <w:rsid w:val="00A742EB"/>
    <w:rsid w:val="00A75395"/>
    <w:rsid w:val="00A75800"/>
    <w:rsid w:val="00A77085"/>
    <w:rsid w:val="00A80CFA"/>
    <w:rsid w:val="00A81E0A"/>
    <w:rsid w:val="00A82073"/>
    <w:rsid w:val="00A82540"/>
    <w:rsid w:val="00A82F18"/>
    <w:rsid w:val="00A835D4"/>
    <w:rsid w:val="00A83BC0"/>
    <w:rsid w:val="00A8411C"/>
    <w:rsid w:val="00A845EF"/>
    <w:rsid w:val="00A852E1"/>
    <w:rsid w:val="00A853FC"/>
    <w:rsid w:val="00A85673"/>
    <w:rsid w:val="00A85FEE"/>
    <w:rsid w:val="00A87D0D"/>
    <w:rsid w:val="00A9078E"/>
    <w:rsid w:val="00A91AAB"/>
    <w:rsid w:val="00A927CD"/>
    <w:rsid w:val="00A92B45"/>
    <w:rsid w:val="00A92E70"/>
    <w:rsid w:val="00A933FB"/>
    <w:rsid w:val="00A9370E"/>
    <w:rsid w:val="00A940AE"/>
    <w:rsid w:val="00A942AD"/>
    <w:rsid w:val="00A9467F"/>
    <w:rsid w:val="00A94753"/>
    <w:rsid w:val="00A95AE0"/>
    <w:rsid w:val="00A960FB"/>
    <w:rsid w:val="00A96331"/>
    <w:rsid w:val="00A9654B"/>
    <w:rsid w:val="00A96F0A"/>
    <w:rsid w:val="00A97758"/>
    <w:rsid w:val="00A97B50"/>
    <w:rsid w:val="00AA0625"/>
    <w:rsid w:val="00AA111E"/>
    <w:rsid w:val="00AA1340"/>
    <w:rsid w:val="00AA31ED"/>
    <w:rsid w:val="00AA3247"/>
    <w:rsid w:val="00AA5836"/>
    <w:rsid w:val="00AA6F1A"/>
    <w:rsid w:val="00AA722E"/>
    <w:rsid w:val="00AB02CF"/>
    <w:rsid w:val="00AB0FDF"/>
    <w:rsid w:val="00AB173C"/>
    <w:rsid w:val="00AB33D0"/>
    <w:rsid w:val="00AB3741"/>
    <w:rsid w:val="00AB3CE5"/>
    <w:rsid w:val="00AB3E9C"/>
    <w:rsid w:val="00AB3F39"/>
    <w:rsid w:val="00AB409E"/>
    <w:rsid w:val="00AB43F9"/>
    <w:rsid w:val="00AB449B"/>
    <w:rsid w:val="00AB696B"/>
    <w:rsid w:val="00AB6C03"/>
    <w:rsid w:val="00AB7EC0"/>
    <w:rsid w:val="00AC1088"/>
    <w:rsid w:val="00AC2706"/>
    <w:rsid w:val="00AC2CCB"/>
    <w:rsid w:val="00AC312F"/>
    <w:rsid w:val="00AC48F1"/>
    <w:rsid w:val="00AC4FE2"/>
    <w:rsid w:val="00AC5414"/>
    <w:rsid w:val="00AC5872"/>
    <w:rsid w:val="00AC5D20"/>
    <w:rsid w:val="00AC6D13"/>
    <w:rsid w:val="00AC758A"/>
    <w:rsid w:val="00AC7A72"/>
    <w:rsid w:val="00AD034B"/>
    <w:rsid w:val="00AD1848"/>
    <w:rsid w:val="00AD2F66"/>
    <w:rsid w:val="00AD3923"/>
    <w:rsid w:val="00AD4D46"/>
    <w:rsid w:val="00AD5831"/>
    <w:rsid w:val="00AD68A2"/>
    <w:rsid w:val="00AD6C7C"/>
    <w:rsid w:val="00AD7B07"/>
    <w:rsid w:val="00AD7C0D"/>
    <w:rsid w:val="00AE00AF"/>
    <w:rsid w:val="00AE08EB"/>
    <w:rsid w:val="00AE3C52"/>
    <w:rsid w:val="00AE3E69"/>
    <w:rsid w:val="00AE4508"/>
    <w:rsid w:val="00AE495B"/>
    <w:rsid w:val="00AE5774"/>
    <w:rsid w:val="00AE63D1"/>
    <w:rsid w:val="00AF07BE"/>
    <w:rsid w:val="00AF0962"/>
    <w:rsid w:val="00AF4CCB"/>
    <w:rsid w:val="00AF51A9"/>
    <w:rsid w:val="00AF5A1E"/>
    <w:rsid w:val="00AF78CC"/>
    <w:rsid w:val="00B00C46"/>
    <w:rsid w:val="00B01B21"/>
    <w:rsid w:val="00B02BC6"/>
    <w:rsid w:val="00B033C6"/>
    <w:rsid w:val="00B03409"/>
    <w:rsid w:val="00B038DC"/>
    <w:rsid w:val="00B03B41"/>
    <w:rsid w:val="00B03FB1"/>
    <w:rsid w:val="00B04693"/>
    <w:rsid w:val="00B04AEE"/>
    <w:rsid w:val="00B04F4D"/>
    <w:rsid w:val="00B05418"/>
    <w:rsid w:val="00B05E13"/>
    <w:rsid w:val="00B063BE"/>
    <w:rsid w:val="00B06F0D"/>
    <w:rsid w:val="00B07804"/>
    <w:rsid w:val="00B07948"/>
    <w:rsid w:val="00B10472"/>
    <w:rsid w:val="00B114C8"/>
    <w:rsid w:val="00B11FAB"/>
    <w:rsid w:val="00B12168"/>
    <w:rsid w:val="00B12910"/>
    <w:rsid w:val="00B12F81"/>
    <w:rsid w:val="00B1379A"/>
    <w:rsid w:val="00B1395D"/>
    <w:rsid w:val="00B13AEC"/>
    <w:rsid w:val="00B13C6B"/>
    <w:rsid w:val="00B14142"/>
    <w:rsid w:val="00B14609"/>
    <w:rsid w:val="00B147D5"/>
    <w:rsid w:val="00B14ABC"/>
    <w:rsid w:val="00B154DE"/>
    <w:rsid w:val="00B15D3C"/>
    <w:rsid w:val="00B16CAA"/>
    <w:rsid w:val="00B17C63"/>
    <w:rsid w:val="00B2013C"/>
    <w:rsid w:val="00B21AFD"/>
    <w:rsid w:val="00B2247D"/>
    <w:rsid w:val="00B22568"/>
    <w:rsid w:val="00B22936"/>
    <w:rsid w:val="00B22EED"/>
    <w:rsid w:val="00B233F2"/>
    <w:rsid w:val="00B24007"/>
    <w:rsid w:val="00B24FE9"/>
    <w:rsid w:val="00B2518F"/>
    <w:rsid w:val="00B273E0"/>
    <w:rsid w:val="00B27804"/>
    <w:rsid w:val="00B27965"/>
    <w:rsid w:val="00B27A85"/>
    <w:rsid w:val="00B27E57"/>
    <w:rsid w:val="00B30CA8"/>
    <w:rsid w:val="00B31B03"/>
    <w:rsid w:val="00B32A90"/>
    <w:rsid w:val="00B34EFF"/>
    <w:rsid w:val="00B35C06"/>
    <w:rsid w:val="00B36422"/>
    <w:rsid w:val="00B36F7D"/>
    <w:rsid w:val="00B3757E"/>
    <w:rsid w:val="00B41C05"/>
    <w:rsid w:val="00B43CFA"/>
    <w:rsid w:val="00B448A1"/>
    <w:rsid w:val="00B4615A"/>
    <w:rsid w:val="00B4671C"/>
    <w:rsid w:val="00B47D71"/>
    <w:rsid w:val="00B5169D"/>
    <w:rsid w:val="00B51707"/>
    <w:rsid w:val="00B518D2"/>
    <w:rsid w:val="00B51A8E"/>
    <w:rsid w:val="00B5236F"/>
    <w:rsid w:val="00B524AC"/>
    <w:rsid w:val="00B5292C"/>
    <w:rsid w:val="00B541C1"/>
    <w:rsid w:val="00B54397"/>
    <w:rsid w:val="00B54998"/>
    <w:rsid w:val="00B54C99"/>
    <w:rsid w:val="00B54F62"/>
    <w:rsid w:val="00B556C9"/>
    <w:rsid w:val="00B55A3E"/>
    <w:rsid w:val="00B56A70"/>
    <w:rsid w:val="00B5735D"/>
    <w:rsid w:val="00B57746"/>
    <w:rsid w:val="00B57912"/>
    <w:rsid w:val="00B57AE6"/>
    <w:rsid w:val="00B60B40"/>
    <w:rsid w:val="00B60BD8"/>
    <w:rsid w:val="00B611B5"/>
    <w:rsid w:val="00B61DB8"/>
    <w:rsid w:val="00B62657"/>
    <w:rsid w:val="00B63891"/>
    <w:rsid w:val="00B63D75"/>
    <w:rsid w:val="00B664C2"/>
    <w:rsid w:val="00B66925"/>
    <w:rsid w:val="00B671BB"/>
    <w:rsid w:val="00B672CD"/>
    <w:rsid w:val="00B677D4"/>
    <w:rsid w:val="00B71225"/>
    <w:rsid w:val="00B732B3"/>
    <w:rsid w:val="00B74FC9"/>
    <w:rsid w:val="00B77A71"/>
    <w:rsid w:val="00B812EB"/>
    <w:rsid w:val="00B82ED3"/>
    <w:rsid w:val="00B82F91"/>
    <w:rsid w:val="00B846FC"/>
    <w:rsid w:val="00B86117"/>
    <w:rsid w:val="00B86E9F"/>
    <w:rsid w:val="00B872BF"/>
    <w:rsid w:val="00B91041"/>
    <w:rsid w:val="00B910AE"/>
    <w:rsid w:val="00B9292D"/>
    <w:rsid w:val="00B930E3"/>
    <w:rsid w:val="00B935D5"/>
    <w:rsid w:val="00B95D09"/>
    <w:rsid w:val="00B96533"/>
    <w:rsid w:val="00B97924"/>
    <w:rsid w:val="00BA03C4"/>
    <w:rsid w:val="00BA22C2"/>
    <w:rsid w:val="00BA31A4"/>
    <w:rsid w:val="00BA3296"/>
    <w:rsid w:val="00BA4C2D"/>
    <w:rsid w:val="00BA5ABD"/>
    <w:rsid w:val="00BA71D5"/>
    <w:rsid w:val="00BB3C32"/>
    <w:rsid w:val="00BB553C"/>
    <w:rsid w:val="00BB6543"/>
    <w:rsid w:val="00BB6B59"/>
    <w:rsid w:val="00BB7407"/>
    <w:rsid w:val="00BC03AE"/>
    <w:rsid w:val="00BC0CEB"/>
    <w:rsid w:val="00BC0CF2"/>
    <w:rsid w:val="00BC358A"/>
    <w:rsid w:val="00BC5984"/>
    <w:rsid w:val="00BC6013"/>
    <w:rsid w:val="00BC65F5"/>
    <w:rsid w:val="00BC67D8"/>
    <w:rsid w:val="00BC6875"/>
    <w:rsid w:val="00BC68A1"/>
    <w:rsid w:val="00BD10F1"/>
    <w:rsid w:val="00BD21E0"/>
    <w:rsid w:val="00BD2437"/>
    <w:rsid w:val="00BD34D0"/>
    <w:rsid w:val="00BD3F9E"/>
    <w:rsid w:val="00BD4E36"/>
    <w:rsid w:val="00BD752D"/>
    <w:rsid w:val="00BE032D"/>
    <w:rsid w:val="00BE0A03"/>
    <w:rsid w:val="00BE1717"/>
    <w:rsid w:val="00BE2359"/>
    <w:rsid w:val="00BE29B7"/>
    <w:rsid w:val="00BE378F"/>
    <w:rsid w:val="00BE3C4E"/>
    <w:rsid w:val="00BE50C0"/>
    <w:rsid w:val="00BE6006"/>
    <w:rsid w:val="00BE6664"/>
    <w:rsid w:val="00BE6C8E"/>
    <w:rsid w:val="00BF265F"/>
    <w:rsid w:val="00BF30DA"/>
    <w:rsid w:val="00BF3441"/>
    <w:rsid w:val="00BF3FA0"/>
    <w:rsid w:val="00BF4BF8"/>
    <w:rsid w:val="00BF4F87"/>
    <w:rsid w:val="00BF5918"/>
    <w:rsid w:val="00BF59C4"/>
    <w:rsid w:val="00BF6839"/>
    <w:rsid w:val="00BF6B6B"/>
    <w:rsid w:val="00BF7363"/>
    <w:rsid w:val="00BF75B5"/>
    <w:rsid w:val="00BF7CF4"/>
    <w:rsid w:val="00BF7EB0"/>
    <w:rsid w:val="00C008B4"/>
    <w:rsid w:val="00C015BB"/>
    <w:rsid w:val="00C01AE0"/>
    <w:rsid w:val="00C01DE4"/>
    <w:rsid w:val="00C02392"/>
    <w:rsid w:val="00C0318F"/>
    <w:rsid w:val="00C031DA"/>
    <w:rsid w:val="00C06476"/>
    <w:rsid w:val="00C10331"/>
    <w:rsid w:val="00C11AF7"/>
    <w:rsid w:val="00C11F23"/>
    <w:rsid w:val="00C126CE"/>
    <w:rsid w:val="00C13058"/>
    <w:rsid w:val="00C15731"/>
    <w:rsid w:val="00C15D68"/>
    <w:rsid w:val="00C17FD1"/>
    <w:rsid w:val="00C20893"/>
    <w:rsid w:val="00C22203"/>
    <w:rsid w:val="00C22AD5"/>
    <w:rsid w:val="00C22B68"/>
    <w:rsid w:val="00C24A23"/>
    <w:rsid w:val="00C24E96"/>
    <w:rsid w:val="00C25E54"/>
    <w:rsid w:val="00C277BA"/>
    <w:rsid w:val="00C30C5B"/>
    <w:rsid w:val="00C31835"/>
    <w:rsid w:val="00C31DBD"/>
    <w:rsid w:val="00C3249F"/>
    <w:rsid w:val="00C32BA8"/>
    <w:rsid w:val="00C35275"/>
    <w:rsid w:val="00C353D6"/>
    <w:rsid w:val="00C35E7B"/>
    <w:rsid w:val="00C367B0"/>
    <w:rsid w:val="00C3680C"/>
    <w:rsid w:val="00C37BFA"/>
    <w:rsid w:val="00C37E5B"/>
    <w:rsid w:val="00C4085B"/>
    <w:rsid w:val="00C42D64"/>
    <w:rsid w:val="00C431A4"/>
    <w:rsid w:val="00C444C6"/>
    <w:rsid w:val="00C44D47"/>
    <w:rsid w:val="00C45090"/>
    <w:rsid w:val="00C46689"/>
    <w:rsid w:val="00C469C9"/>
    <w:rsid w:val="00C474FA"/>
    <w:rsid w:val="00C47569"/>
    <w:rsid w:val="00C4795A"/>
    <w:rsid w:val="00C47D80"/>
    <w:rsid w:val="00C47D9D"/>
    <w:rsid w:val="00C5212D"/>
    <w:rsid w:val="00C5356B"/>
    <w:rsid w:val="00C53D0B"/>
    <w:rsid w:val="00C54074"/>
    <w:rsid w:val="00C54563"/>
    <w:rsid w:val="00C5513F"/>
    <w:rsid w:val="00C55346"/>
    <w:rsid w:val="00C56B1F"/>
    <w:rsid w:val="00C5745C"/>
    <w:rsid w:val="00C60B61"/>
    <w:rsid w:val="00C6280A"/>
    <w:rsid w:val="00C62C51"/>
    <w:rsid w:val="00C62CE7"/>
    <w:rsid w:val="00C63523"/>
    <w:rsid w:val="00C63B8A"/>
    <w:rsid w:val="00C66C38"/>
    <w:rsid w:val="00C67053"/>
    <w:rsid w:val="00C70D82"/>
    <w:rsid w:val="00C71127"/>
    <w:rsid w:val="00C728FA"/>
    <w:rsid w:val="00C72B59"/>
    <w:rsid w:val="00C72D44"/>
    <w:rsid w:val="00C74435"/>
    <w:rsid w:val="00C74674"/>
    <w:rsid w:val="00C763BC"/>
    <w:rsid w:val="00C77E03"/>
    <w:rsid w:val="00C8080E"/>
    <w:rsid w:val="00C825DB"/>
    <w:rsid w:val="00C845B4"/>
    <w:rsid w:val="00C847D0"/>
    <w:rsid w:val="00C849A9"/>
    <w:rsid w:val="00C8508D"/>
    <w:rsid w:val="00C8571F"/>
    <w:rsid w:val="00C87E76"/>
    <w:rsid w:val="00C91C87"/>
    <w:rsid w:val="00C923C5"/>
    <w:rsid w:val="00C9254E"/>
    <w:rsid w:val="00C92AAB"/>
    <w:rsid w:val="00C92ECD"/>
    <w:rsid w:val="00C93017"/>
    <w:rsid w:val="00C93082"/>
    <w:rsid w:val="00C93C57"/>
    <w:rsid w:val="00C93E22"/>
    <w:rsid w:val="00C95027"/>
    <w:rsid w:val="00C9534A"/>
    <w:rsid w:val="00C953D8"/>
    <w:rsid w:val="00C957D2"/>
    <w:rsid w:val="00C96306"/>
    <w:rsid w:val="00C966F1"/>
    <w:rsid w:val="00C9692B"/>
    <w:rsid w:val="00CA00DB"/>
    <w:rsid w:val="00CA027A"/>
    <w:rsid w:val="00CA0B41"/>
    <w:rsid w:val="00CA1951"/>
    <w:rsid w:val="00CA248D"/>
    <w:rsid w:val="00CA2817"/>
    <w:rsid w:val="00CA2BCE"/>
    <w:rsid w:val="00CA3017"/>
    <w:rsid w:val="00CA32FA"/>
    <w:rsid w:val="00CA4ABD"/>
    <w:rsid w:val="00CA5561"/>
    <w:rsid w:val="00CA5C5E"/>
    <w:rsid w:val="00CA762F"/>
    <w:rsid w:val="00CA7B7C"/>
    <w:rsid w:val="00CA7CD5"/>
    <w:rsid w:val="00CB017F"/>
    <w:rsid w:val="00CB0365"/>
    <w:rsid w:val="00CB09B2"/>
    <w:rsid w:val="00CB09DA"/>
    <w:rsid w:val="00CB0A00"/>
    <w:rsid w:val="00CB0E20"/>
    <w:rsid w:val="00CB10EC"/>
    <w:rsid w:val="00CB13E8"/>
    <w:rsid w:val="00CB15B2"/>
    <w:rsid w:val="00CB1CC0"/>
    <w:rsid w:val="00CB1D97"/>
    <w:rsid w:val="00CB1FAC"/>
    <w:rsid w:val="00CB30B3"/>
    <w:rsid w:val="00CB35D5"/>
    <w:rsid w:val="00CB3B34"/>
    <w:rsid w:val="00CB4673"/>
    <w:rsid w:val="00CB47E9"/>
    <w:rsid w:val="00CB4C0E"/>
    <w:rsid w:val="00CB4C88"/>
    <w:rsid w:val="00CB507F"/>
    <w:rsid w:val="00CB6B1C"/>
    <w:rsid w:val="00CB7003"/>
    <w:rsid w:val="00CB7738"/>
    <w:rsid w:val="00CB79C3"/>
    <w:rsid w:val="00CC09AF"/>
    <w:rsid w:val="00CC1692"/>
    <w:rsid w:val="00CC1E1F"/>
    <w:rsid w:val="00CC2232"/>
    <w:rsid w:val="00CC2629"/>
    <w:rsid w:val="00CC280E"/>
    <w:rsid w:val="00CC39C8"/>
    <w:rsid w:val="00CC3AC6"/>
    <w:rsid w:val="00CC3AC8"/>
    <w:rsid w:val="00CC4A2C"/>
    <w:rsid w:val="00CC4D04"/>
    <w:rsid w:val="00CC742C"/>
    <w:rsid w:val="00CC7489"/>
    <w:rsid w:val="00CC7501"/>
    <w:rsid w:val="00CC76FA"/>
    <w:rsid w:val="00CD14F6"/>
    <w:rsid w:val="00CD2440"/>
    <w:rsid w:val="00CD33FC"/>
    <w:rsid w:val="00CD3D28"/>
    <w:rsid w:val="00CD3D66"/>
    <w:rsid w:val="00CD3E52"/>
    <w:rsid w:val="00CD4058"/>
    <w:rsid w:val="00CD6276"/>
    <w:rsid w:val="00CD6868"/>
    <w:rsid w:val="00CD690E"/>
    <w:rsid w:val="00CD7095"/>
    <w:rsid w:val="00CD7622"/>
    <w:rsid w:val="00CD76F1"/>
    <w:rsid w:val="00CD7763"/>
    <w:rsid w:val="00CD79D4"/>
    <w:rsid w:val="00CE0847"/>
    <w:rsid w:val="00CE1108"/>
    <w:rsid w:val="00CE17FC"/>
    <w:rsid w:val="00CE1C7C"/>
    <w:rsid w:val="00CE32A6"/>
    <w:rsid w:val="00CE4217"/>
    <w:rsid w:val="00CE4DF7"/>
    <w:rsid w:val="00CE4EE2"/>
    <w:rsid w:val="00CE56A4"/>
    <w:rsid w:val="00CE5741"/>
    <w:rsid w:val="00CE6420"/>
    <w:rsid w:val="00CE65D0"/>
    <w:rsid w:val="00CE68B5"/>
    <w:rsid w:val="00CE7057"/>
    <w:rsid w:val="00CE79A2"/>
    <w:rsid w:val="00CF079E"/>
    <w:rsid w:val="00CF0CCC"/>
    <w:rsid w:val="00CF0F56"/>
    <w:rsid w:val="00CF1F48"/>
    <w:rsid w:val="00CF2920"/>
    <w:rsid w:val="00CF3582"/>
    <w:rsid w:val="00CF3A05"/>
    <w:rsid w:val="00CF3C50"/>
    <w:rsid w:val="00CF496C"/>
    <w:rsid w:val="00CF52F8"/>
    <w:rsid w:val="00CF5822"/>
    <w:rsid w:val="00CF67F9"/>
    <w:rsid w:val="00CF7301"/>
    <w:rsid w:val="00D009FD"/>
    <w:rsid w:val="00D015B8"/>
    <w:rsid w:val="00D01720"/>
    <w:rsid w:val="00D02103"/>
    <w:rsid w:val="00D0256A"/>
    <w:rsid w:val="00D030BF"/>
    <w:rsid w:val="00D046DE"/>
    <w:rsid w:val="00D04830"/>
    <w:rsid w:val="00D070EF"/>
    <w:rsid w:val="00D110E9"/>
    <w:rsid w:val="00D11F9C"/>
    <w:rsid w:val="00D12D5E"/>
    <w:rsid w:val="00D12F27"/>
    <w:rsid w:val="00D12F97"/>
    <w:rsid w:val="00D133C4"/>
    <w:rsid w:val="00D13CBC"/>
    <w:rsid w:val="00D141DC"/>
    <w:rsid w:val="00D14D95"/>
    <w:rsid w:val="00D15A89"/>
    <w:rsid w:val="00D1634D"/>
    <w:rsid w:val="00D16A79"/>
    <w:rsid w:val="00D171BC"/>
    <w:rsid w:val="00D202D2"/>
    <w:rsid w:val="00D219A6"/>
    <w:rsid w:val="00D21D67"/>
    <w:rsid w:val="00D2329D"/>
    <w:rsid w:val="00D2396F"/>
    <w:rsid w:val="00D24637"/>
    <w:rsid w:val="00D24BEB"/>
    <w:rsid w:val="00D2521A"/>
    <w:rsid w:val="00D25698"/>
    <w:rsid w:val="00D25ABA"/>
    <w:rsid w:val="00D2653C"/>
    <w:rsid w:val="00D26570"/>
    <w:rsid w:val="00D26BE9"/>
    <w:rsid w:val="00D27517"/>
    <w:rsid w:val="00D27884"/>
    <w:rsid w:val="00D3028E"/>
    <w:rsid w:val="00D313CC"/>
    <w:rsid w:val="00D31BD8"/>
    <w:rsid w:val="00D31F11"/>
    <w:rsid w:val="00D322DD"/>
    <w:rsid w:val="00D33825"/>
    <w:rsid w:val="00D3478F"/>
    <w:rsid w:val="00D34842"/>
    <w:rsid w:val="00D35265"/>
    <w:rsid w:val="00D35AAE"/>
    <w:rsid w:val="00D365C6"/>
    <w:rsid w:val="00D36B57"/>
    <w:rsid w:val="00D3786A"/>
    <w:rsid w:val="00D40B47"/>
    <w:rsid w:val="00D4142C"/>
    <w:rsid w:val="00D414B3"/>
    <w:rsid w:val="00D42765"/>
    <w:rsid w:val="00D43214"/>
    <w:rsid w:val="00D43D8B"/>
    <w:rsid w:val="00D447C1"/>
    <w:rsid w:val="00D44E4E"/>
    <w:rsid w:val="00D457B6"/>
    <w:rsid w:val="00D45D67"/>
    <w:rsid w:val="00D511CC"/>
    <w:rsid w:val="00D51253"/>
    <w:rsid w:val="00D52626"/>
    <w:rsid w:val="00D52649"/>
    <w:rsid w:val="00D526BE"/>
    <w:rsid w:val="00D5274B"/>
    <w:rsid w:val="00D54347"/>
    <w:rsid w:val="00D543B1"/>
    <w:rsid w:val="00D54483"/>
    <w:rsid w:val="00D548F0"/>
    <w:rsid w:val="00D54B29"/>
    <w:rsid w:val="00D56573"/>
    <w:rsid w:val="00D5685A"/>
    <w:rsid w:val="00D56A70"/>
    <w:rsid w:val="00D57282"/>
    <w:rsid w:val="00D6135C"/>
    <w:rsid w:val="00D61AD6"/>
    <w:rsid w:val="00D6227E"/>
    <w:rsid w:val="00D629ED"/>
    <w:rsid w:val="00D6335F"/>
    <w:rsid w:val="00D63EDE"/>
    <w:rsid w:val="00D64989"/>
    <w:rsid w:val="00D64DFC"/>
    <w:rsid w:val="00D654DC"/>
    <w:rsid w:val="00D654DE"/>
    <w:rsid w:val="00D65AA0"/>
    <w:rsid w:val="00D66400"/>
    <w:rsid w:val="00D667BA"/>
    <w:rsid w:val="00D705DC"/>
    <w:rsid w:val="00D70CE6"/>
    <w:rsid w:val="00D70EFC"/>
    <w:rsid w:val="00D717AE"/>
    <w:rsid w:val="00D71CCC"/>
    <w:rsid w:val="00D72E09"/>
    <w:rsid w:val="00D72E53"/>
    <w:rsid w:val="00D7303A"/>
    <w:rsid w:val="00D7435E"/>
    <w:rsid w:val="00D74B3E"/>
    <w:rsid w:val="00D7553F"/>
    <w:rsid w:val="00D759B3"/>
    <w:rsid w:val="00D774C2"/>
    <w:rsid w:val="00D77F6B"/>
    <w:rsid w:val="00D812C7"/>
    <w:rsid w:val="00D823DE"/>
    <w:rsid w:val="00D824D8"/>
    <w:rsid w:val="00D8313C"/>
    <w:rsid w:val="00D83596"/>
    <w:rsid w:val="00D844B8"/>
    <w:rsid w:val="00D84717"/>
    <w:rsid w:val="00D84E3F"/>
    <w:rsid w:val="00D85740"/>
    <w:rsid w:val="00D85949"/>
    <w:rsid w:val="00D86DD0"/>
    <w:rsid w:val="00D87611"/>
    <w:rsid w:val="00D8769B"/>
    <w:rsid w:val="00D9010E"/>
    <w:rsid w:val="00D90583"/>
    <w:rsid w:val="00D90BE6"/>
    <w:rsid w:val="00D914CD"/>
    <w:rsid w:val="00D91E5B"/>
    <w:rsid w:val="00D9286E"/>
    <w:rsid w:val="00D955A0"/>
    <w:rsid w:val="00D96B04"/>
    <w:rsid w:val="00D9712A"/>
    <w:rsid w:val="00D97224"/>
    <w:rsid w:val="00D9778B"/>
    <w:rsid w:val="00D9793B"/>
    <w:rsid w:val="00D97FFA"/>
    <w:rsid w:val="00DA044E"/>
    <w:rsid w:val="00DA2F86"/>
    <w:rsid w:val="00DA3C5A"/>
    <w:rsid w:val="00DA40AB"/>
    <w:rsid w:val="00DA4740"/>
    <w:rsid w:val="00DA558D"/>
    <w:rsid w:val="00DA559A"/>
    <w:rsid w:val="00DA55EF"/>
    <w:rsid w:val="00DA6913"/>
    <w:rsid w:val="00DA7A95"/>
    <w:rsid w:val="00DA7BF3"/>
    <w:rsid w:val="00DB066B"/>
    <w:rsid w:val="00DB345B"/>
    <w:rsid w:val="00DB36B8"/>
    <w:rsid w:val="00DB45B7"/>
    <w:rsid w:val="00DB505E"/>
    <w:rsid w:val="00DB5F47"/>
    <w:rsid w:val="00DB6467"/>
    <w:rsid w:val="00DB662E"/>
    <w:rsid w:val="00DB6AF7"/>
    <w:rsid w:val="00DC0BA1"/>
    <w:rsid w:val="00DC0F92"/>
    <w:rsid w:val="00DC1FB9"/>
    <w:rsid w:val="00DC20CE"/>
    <w:rsid w:val="00DC21CF"/>
    <w:rsid w:val="00DC2B75"/>
    <w:rsid w:val="00DC4396"/>
    <w:rsid w:val="00DC44BC"/>
    <w:rsid w:val="00DC6808"/>
    <w:rsid w:val="00DC69A9"/>
    <w:rsid w:val="00DC7375"/>
    <w:rsid w:val="00DC784D"/>
    <w:rsid w:val="00DD021E"/>
    <w:rsid w:val="00DD05F7"/>
    <w:rsid w:val="00DD17CC"/>
    <w:rsid w:val="00DD1BCB"/>
    <w:rsid w:val="00DD1E23"/>
    <w:rsid w:val="00DD2991"/>
    <w:rsid w:val="00DD2D4B"/>
    <w:rsid w:val="00DD3983"/>
    <w:rsid w:val="00DD3E1F"/>
    <w:rsid w:val="00DD4BC5"/>
    <w:rsid w:val="00DD4CFB"/>
    <w:rsid w:val="00DD6CA9"/>
    <w:rsid w:val="00DD7AA6"/>
    <w:rsid w:val="00DD7E94"/>
    <w:rsid w:val="00DE2C1A"/>
    <w:rsid w:val="00DE3302"/>
    <w:rsid w:val="00DE3EBB"/>
    <w:rsid w:val="00DE4202"/>
    <w:rsid w:val="00DE5480"/>
    <w:rsid w:val="00DE699D"/>
    <w:rsid w:val="00DE6C18"/>
    <w:rsid w:val="00DE7108"/>
    <w:rsid w:val="00DE73C7"/>
    <w:rsid w:val="00DF07EC"/>
    <w:rsid w:val="00DF0D9F"/>
    <w:rsid w:val="00DF316C"/>
    <w:rsid w:val="00DF32BA"/>
    <w:rsid w:val="00DF347E"/>
    <w:rsid w:val="00DF360F"/>
    <w:rsid w:val="00DF3904"/>
    <w:rsid w:val="00DF40A6"/>
    <w:rsid w:val="00DF4397"/>
    <w:rsid w:val="00DF5895"/>
    <w:rsid w:val="00DF5AEC"/>
    <w:rsid w:val="00DF5F30"/>
    <w:rsid w:val="00DF6F87"/>
    <w:rsid w:val="00E00268"/>
    <w:rsid w:val="00E002B9"/>
    <w:rsid w:val="00E003C9"/>
    <w:rsid w:val="00E00A73"/>
    <w:rsid w:val="00E00E10"/>
    <w:rsid w:val="00E01BDC"/>
    <w:rsid w:val="00E02114"/>
    <w:rsid w:val="00E02209"/>
    <w:rsid w:val="00E02552"/>
    <w:rsid w:val="00E05256"/>
    <w:rsid w:val="00E053C6"/>
    <w:rsid w:val="00E0662A"/>
    <w:rsid w:val="00E06E41"/>
    <w:rsid w:val="00E0759F"/>
    <w:rsid w:val="00E11611"/>
    <w:rsid w:val="00E12777"/>
    <w:rsid w:val="00E129DD"/>
    <w:rsid w:val="00E141B9"/>
    <w:rsid w:val="00E142CE"/>
    <w:rsid w:val="00E14E8D"/>
    <w:rsid w:val="00E16CA7"/>
    <w:rsid w:val="00E16EDE"/>
    <w:rsid w:val="00E179DE"/>
    <w:rsid w:val="00E20149"/>
    <w:rsid w:val="00E20D8F"/>
    <w:rsid w:val="00E21E68"/>
    <w:rsid w:val="00E22D5E"/>
    <w:rsid w:val="00E2305C"/>
    <w:rsid w:val="00E243DC"/>
    <w:rsid w:val="00E254ED"/>
    <w:rsid w:val="00E25CEE"/>
    <w:rsid w:val="00E25D79"/>
    <w:rsid w:val="00E266B8"/>
    <w:rsid w:val="00E26CED"/>
    <w:rsid w:val="00E27BE9"/>
    <w:rsid w:val="00E27D43"/>
    <w:rsid w:val="00E30221"/>
    <w:rsid w:val="00E34BBA"/>
    <w:rsid w:val="00E34CCD"/>
    <w:rsid w:val="00E355D5"/>
    <w:rsid w:val="00E36919"/>
    <w:rsid w:val="00E36985"/>
    <w:rsid w:val="00E37209"/>
    <w:rsid w:val="00E375D6"/>
    <w:rsid w:val="00E410B7"/>
    <w:rsid w:val="00E411D9"/>
    <w:rsid w:val="00E418A3"/>
    <w:rsid w:val="00E44820"/>
    <w:rsid w:val="00E448FF"/>
    <w:rsid w:val="00E4687E"/>
    <w:rsid w:val="00E47E23"/>
    <w:rsid w:val="00E50FDC"/>
    <w:rsid w:val="00E52B40"/>
    <w:rsid w:val="00E53D59"/>
    <w:rsid w:val="00E53F26"/>
    <w:rsid w:val="00E542DA"/>
    <w:rsid w:val="00E55A97"/>
    <w:rsid w:val="00E57885"/>
    <w:rsid w:val="00E57D02"/>
    <w:rsid w:val="00E6080C"/>
    <w:rsid w:val="00E62A75"/>
    <w:rsid w:val="00E62C57"/>
    <w:rsid w:val="00E632E0"/>
    <w:rsid w:val="00E64B95"/>
    <w:rsid w:val="00E66FE2"/>
    <w:rsid w:val="00E67636"/>
    <w:rsid w:val="00E67BDA"/>
    <w:rsid w:val="00E70207"/>
    <w:rsid w:val="00E7047A"/>
    <w:rsid w:val="00E7069F"/>
    <w:rsid w:val="00E70B9E"/>
    <w:rsid w:val="00E71043"/>
    <w:rsid w:val="00E7154C"/>
    <w:rsid w:val="00E71950"/>
    <w:rsid w:val="00E72787"/>
    <w:rsid w:val="00E72B28"/>
    <w:rsid w:val="00E74008"/>
    <w:rsid w:val="00E74134"/>
    <w:rsid w:val="00E74D30"/>
    <w:rsid w:val="00E7546C"/>
    <w:rsid w:val="00E75A4D"/>
    <w:rsid w:val="00E75DB5"/>
    <w:rsid w:val="00E764E5"/>
    <w:rsid w:val="00E76BAE"/>
    <w:rsid w:val="00E76DD3"/>
    <w:rsid w:val="00E773E5"/>
    <w:rsid w:val="00E80A97"/>
    <w:rsid w:val="00E80D95"/>
    <w:rsid w:val="00E8105A"/>
    <w:rsid w:val="00E82EDA"/>
    <w:rsid w:val="00E83165"/>
    <w:rsid w:val="00E832AF"/>
    <w:rsid w:val="00E83F92"/>
    <w:rsid w:val="00E84731"/>
    <w:rsid w:val="00E84B2B"/>
    <w:rsid w:val="00E85909"/>
    <w:rsid w:val="00E85AF1"/>
    <w:rsid w:val="00E86EE3"/>
    <w:rsid w:val="00E90C23"/>
    <w:rsid w:val="00E9157C"/>
    <w:rsid w:val="00E91E8E"/>
    <w:rsid w:val="00E92176"/>
    <w:rsid w:val="00E93DBD"/>
    <w:rsid w:val="00E94354"/>
    <w:rsid w:val="00E94E15"/>
    <w:rsid w:val="00E95735"/>
    <w:rsid w:val="00E95A0F"/>
    <w:rsid w:val="00E960C7"/>
    <w:rsid w:val="00E969E9"/>
    <w:rsid w:val="00E9717D"/>
    <w:rsid w:val="00EA0334"/>
    <w:rsid w:val="00EA0380"/>
    <w:rsid w:val="00EA0F70"/>
    <w:rsid w:val="00EA1C1A"/>
    <w:rsid w:val="00EA2097"/>
    <w:rsid w:val="00EA2A5C"/>
    <w:rsid w:val="00EA2F70"/>
    <w:rsid w:val="00EA3016"/>
    <w:rsid w:val="00EA492D"/>
    <w:rsid w:val="00EA5035"/>
    <w:rsid w:val="00EA50F9"/>
    <w:rsid w:val="00EA5FFF"/>
    <w:rsid w:val="00EA6824"/>
    <w:rsid w:val="00EA76CE"/>
    <w:rsid w:val="00EA7900"/>
    <w:rsid w:val="00EB1890"/>
    <w:rsid w:val="00EB2802"/>
    <w:rsid w:val="00EB492A"/>
    <w:rsid w:val="00EB4AD5"/>
    <w:rsid w:val="00EB4C8F"/>
    <w:rsid w:val="00EB4D9E"/>
    <w:rsid w:val="00EB53B4"/>
    <w:rsid w:val="00EB5E60"/>
    <w:rsid w:val="00EB6176"/>
    <w:rsid w:val="00EB625F"/>
    <w:rsid w:val="00EB6A93"/>
    <w:rsid w:val="00EB6AB8"/>
    <w:rsid w:val="00EB7795"/>
    <w:rsid w:val="00EB7F1B"/>
    <w:rsid w:val="00EB7FA0"/>
    <w:rsid w:val="00EC1AF3"/>
    <w:rsid w:val="00EC1B67"/>
    <w:rsid w:val="00EC2513"/>
    <w:rsid w:val="00EC2E35"/>
    <w:rsid w:val="00EC35DD"/>
    <w:rsid w:val="00EC50FF"/>
    <w:rsid w:val="00EC5460"/>
    <w:rsid w:val="00EC5550"/>
    <w:rsid w:val="00EC75AA"/>
    <w:rsid w:val="00EC7AAE"/>
    <w:rsid w:val="00EC7F2C"/>
    <w:rsid w:val="00ED2691"/>
    <w:rsid w:val="00ED2D3B"/>
    <w:rsid w:val="00ED3E48"/>
    <w:rsid w:val="00ED46F0"/>
    <w:rsid w:val="00ED5B1A"/>
    <w:rsid w:val="00ED6950"/>
    <w:rsid w:val="00ED73CA"/>
    <w:rsid w:val="00ED73FA"/>
    <w:rsid w:val="00ED7CD1"/>
    <w:rsid w:val="00EE0279"/>
    <w:rsid w:val="00EE069A"/>
    <w:rsid w:val="00EE08F7"/>
    <w:rsid w:val="00EE0986"/>
    <w:rsid w:val="00EE09BC"/>
    <w:rsid w:val="00EE18A7"/>
    <w:rsid w:val="00EE1A33"/>
    <w:rsid w:val="00EE1D8F"/>
    <w:rsid w:val="00EE27A6"/>
    <w:rsid w:val="00EE280C"/>
    <w:rsid w:val="00EE318C"/>
    <w:rsid w:val="00EE3367"/>
    <w:rsid w:val="00EE3428"/>
    <w:rsid w:val="00EE38D8"/>
    <w:rsid w:val="00EE53B1"/>
    <w:rsid w:val="00EE5421"/>
    <w:rsid w:val="00EE5439"/>
    <w:rsid w:val="00EE5ECE"/>
    <w:rsid w:val="00EE6B78"/>
    <w:rsid w:val="00EF0584"/>
    <w:rsid w:val="00EF0CB8"/>
    <w:rsid w:val="00EF10D5"/>
    <w:rsid w:val="00EF1433"/>
    <w:rsid w:val="00EF189C"/>
    <w:rsid w:val="00EF2FF5"/>
    <w:rsid w:val="00EF3593"/>
    <w:rsid w:val="00EF3A01"/>
    <w:rsid w:val="00EF48EC"/>
    <w:rsid w:val="00EF501A"/>
    <w:rsid w:val="00EF524C"/>
    <w:rsid w:val="00EF536F"/>
    <w:rsid w:val="00EF6558"/>
    <w:rsid w:val="00EF777B"/>
    <w:rsid w:val="00F00029"/>
    <w:rsid w:val="00F01DB7"/>
    <w:rsid w:val="00F01FEA"/>
    <w:rsid w:val="00F0241F"/>
    <w:rsid w:val="00F03999"/>
    <w:rsid w:val="00F03CA8"/>
    <w:rsid w:val="00F03DDA"/>
    <w:rsid w:val="00F0460C"/>
    <w:rsid w:val="00F04E9E"/>
    <w:rsid w:val="00F0532E"/>
    <w:rsid w:val="00F05D19"/>
    <w:rsid w:val="00F062C6"/>
    <w:rsid w:val="00F06571"/>
    <w:rsid w:val="00F06FDB"/>
    <w:rsid w:val="00F103F3"/>
    <w:rsid w:val="00F114C8"/>
    <w:rsid w:val="00F11AF2"/>
    <w:rsid w:val="00F12060"/>
    <w:rsid w:val="00F124ED"/>
    <w:rsid w:val="00F12665"/>
    <w:rsid w:val="00F138CD"/>
    <w:rsid w:val="00F13EB4"/>
    <w:rsid w:val="00F151FA"/>
    <w:rsid w:val="00F15EF7"/>
    <w:rsid w:val="00F167F5"/>
    <w:rsid w:val="00F177AF"/>
    <w:rsid w:val="00F20551"/>
    <w:rsid w:val="00F21ED1"/>
    <w:rsid w:val="00F222F6"/>
    <w:rsid w:val="00F22702"/>
    <w:rsid w:val="00F25C18"/>
    <w:rsid w:val="00F25CF2"/>
    <w:rsid w:val="00F25F18"/>
    <w:rsid w:val="00F26D52"/>
    <w:rsid w:val="00F27245"/>
    <w:rsid w:val="00F273F6"/>
    <w:rsid w:val="00F30119"/>
    <w:rsid w:val="00F307AA"/>
    <w:rsid w:val="00F31410"/>
    <w:rsid w:val="00F315AB"/>
    <w:rsid w:val="00F3206F"/>
    <w:rsid w:val="00F3324A"/>
    <w:rsid w:val="00F33FDA"/>
    <w:rsid w:val="00F34032"/>
    <w:rsid w:val="00F354A9"/>
    <w:rsid w:val="00F376E1"/>
    <w:rsid w:val="00F379F4"/>
    <w:rsid w:val="00F40055"/>
    <w:rsid w:val="00F40B45"/>
    <w:rsid w:val="00F4148B"/>
    <w:rsid w:val="00F42CB4"/>
    <w:rsid w:val="00F43BFE"/>
    <w:rsid w:val="00F43D28"/>
    <w:rsid w:val="00F43DE8"/>
    <w:rsid w:val="00F46506"/>
    <w:rsid w:val="00F465D4"/>
    <w:rsid w:val="00F47320"/>
    <w:rsid w:val="00F50AFD"/>
    <w:rsid w:val="00F515AA"/>
    <w:rsid w:val="00F518B1"/>
    <w:rsid w:val="00F518C7"/>
    <w:rsid w:val="00F527E7"/>
    <w:rsid w:val="00F53259"/>
    <w:rsid w:val="00F532C8"/>
    <w:rsid w:val="00F53A0B"/>
    <w:rsid w:val="00F553AC"/>
    <w:rsid w:val="00F55507"/>
    <w:rsid w:val="00F55979"/>
    <w:rsid w:val="00F56541"/>
    <w:rsid w:val="00F56E92"/>
    <w:rsid w:val="00F577CC"/>
    <w:rsid w:val="00F600FD"/>
    <w:rsid w:val="00F61D3F"/>
    <w:rsid w:val="00F6221D"/>
    <w:rsid w:val="00F63515"/>
    <w:rsid w:val="00F65010"/>
    <w:rsid w:val="00F652AF"/>
    <w:rsid w:val="00F65551"/>
    <w:rsid w:val="00F6675B"/>
    <w:rsid w:val="00F66C0F"/>
    <w:rsid w:val="00F67A9D"/>
    <w:rsid w:val="00F70AE6"/>
    <w:rsid w:val="00F70C3A"/>
    <w:rsid w:val="00F70CD7"/>
    <w:rsid w:val="00F72E92"/>
    <w:rsid w:val="00F73430"/>
    <w:rsid w:val="00F73AE1"/>
    <w:rsid w:val="00F742DF"/>
    <w:rsid w:val="00F75E00"/>
    <w:rsid w:val="00F776F3"/>
    <w:rsid w:val="00F80032"/>
    <w:rsid w:val="00F800E8"/>
    <w:rsid w:val="00F81504"/>
    <w:rsid w:val="00F83432"/>
    <w:rsid w:val="00F85F97"/>
    <w:rsid w:val="00F8632E"/>
    <w:rsid w:val="00F866EF"/>
    <w:rsid w:val="00F87B20"/>
    <w:rsid w:val="00F902DE"/>
    <w:rsid w:val="00F9040E"/>
    <w:rsid w:val="00F9046A"/>
    <w:rsid w:val="00F904A6"/>
    <w:rsid w:val="00F90A78"/>
    <w:rsid w:val="00F90E26"/>
    <w:rsid w:val="00F91655"/>
    <w:rsid w:val="00F92328"/>
    <w:rsid w:val="00F923E4"/>
    <w:rsid w:val="00F925FF"/>
    <w:rsid w:val="00F92DF5"/>
    <w:rsid w:val="00F938FF"/>
    <w:rsid w:val="00F944D2"/>
    <w:rsid w:val="00F94768"/>
    <w:rsid w:val="00F94BAE"/>
    <w:rsid w:val="00F95B16"/>
    <w:rsid w:val="00F976D1"/>
    <w:rsid w:val="00F97E95"/>
    <w:rsid w:val="00FA0199"/>
    <w:rsid w:val="00FA0A90"/>
    <w:rsid w:val="00FA1E0F"/>
    <w:rsid w:val="00FA2AE8"/>
    <w:rsid w:val="00FA35D9"/>
    <w:rsid w:val="00FA395F"/>
    <w:rsid w:val="00FA4110"/>
    <w:rsid w:val="00FA5038"/>
    <w:rsid w:val="00FA55E9"/>
    <w:rsid w:val="00FA5BC2"/>
    <w:rsid w:val="00FA699F"/>
    <w:rsid w:val="00FA6B7F"/>
    <w:rsid w:val="00FA6DD3"/>
    <w:rsid w:val="00FB023D"/>
    <w:rsid w:val="00FB1092"/>
    <w:rsid w:val="00FB1712"/>
    <w:rsid w:val="00FB19F9"/>
    <w:rsid w:val="00FB1A06"/>
    <w:rsid w:val="00FB270D"/>
    <w:rsid w:val="00FB28C2"/>
    <w:rsid w:val="00FB38FA"/>
    <w:rsid w:val="00FB3B2B"/>
    <w:rsid w:val="00FB447E"/>
    <w:rsid w:val="00FB462A"/>
    <w:rsid w:val="00FB502E"/>
    <w:rsid w:val="00FB5933"/>
    <w:rsid w:val="00FB7A7B"/>
    <w:rsid w:val="00FC0583"/>
    <w:rsid w:val="00FC1356"/>
    <w:rsid w:val="00FC347C"/>
    <w:rsid w:val="00FC3DEE"/>
    <w:rsid w:val="00FC621F"/>
    <w:rsid w:val="00FC6E25"/>
    <w:rsid w:val="00FC758A"/>
    <w:rsid w:val="00FC7913"/>
    <w:rsid w:val="00FC7EED"/>
    <w:rsid w:val="00FD06BE"/>
    <w:rsid w:val="00FD0BCC"/>
    <w:rsid w:val="00FD162C"/>
    <w:rsid w:val="00FD1D95"/>
    <w:rsid w:val="00FD3683"/>
    <w:rsid w:val="00FD3921"/>
    <w:rsid w:val="00FD3D2F"/>
    <w:rsid w:val="00FD5FAC"/>
    <w:rsid w:val="00FD631E"/>
    <w:rsid w:val="00FD7F10"/>
    <w:rsid w:val="00FE0C32"/>
    <w:rsid w:val="00FE1173"/>
    <w:rsid w:val="00FE1D25"/>
    <w:rsid w:val="00FE2F9D"/>
    <w:rsid w:val="00FE33A2"/>
    <w:rsid w:val="00FE46AB"/>
    <w:rsid w:val="00FE49E1"/>
    <w:rsid w:val="00FE4AC4"/>
    <w:rsid w:val="00FE4F05"/>
    <w:rsid w:val="00FE53AF"/>
    <w:rsid w:val="00FE5415"/>
    <w:rsid w:val="00FE54B0"/>
    <w:rsid w:val="00FE5B66"/>
    <w:rsid w:val="00FE5C9D"/>
    <w:rsid w:val="00FE662B"/>
    <w:rsid w:val="00FE6F6B"/>
    <w:rsid w:val="00FF0A94"/>
    <w:rsid w:val="00FF1EA1"/>
    <w:rsid w:val="00FF275D"/>
    <w:rsid w:val="00FF3108"/>
    <w:rsid w:val="00FF32C2"/>
    <w:rsid w:val="00FF42D8"/>
    <w:rsid w:val="00FF4A37"/>
    <w:rsid w:val="00FF6F3B"/>
    <w:rsid w:val="00FF7F5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C13F7"/>
  <w15:chartTrackingRefBased/>
  <w15:docId w15:val="{8A154054-BDD7-4D59-BEB1-99ABD77C02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06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5C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46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4448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71CCC"/>
    <w:pPr>
      <w:ind w:left="720"/>
      <w:contextualSpacing/>
    </w:pPr>
  </w:style>
  <w:style w:type="character" w:customStyle="1" w:styleId="Heading1Char">
    <w:name w:val="Heading 1 Char"/>
    <w:basedOn w:val="DefaultParagraphFont"/>
    <w:link w:val="Heading1"/>
    <w:uiPriority w:val="9"/>
    <w:rsid w:val="004E06F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5C5E"/>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AA6F1A"/>
    <w:rPr>
      <w:b/>
      <w:bCs/>
    </w:rPr>
  </w:style>
  <w:style w:type="paragraph" w:styleId="NoSpacing">
    <w:name w:val="No Spacing"/>
    <w:uiPriority w:val="1"/>
    <w:qFormat/>
    <w:rsid w:val="009A38D6"/>
    <w:pPr>
      <w:spacing w:after="0" w:line="240" w:lineRule="auto"/>
    </w:pPr>
  </w:style>
  <w:style w:type="paragraph" w:styleId="NormalWeb">
    <w:name w:val="Normal (Web)"/>
    <w:basedOn w:val="Normal"/>
    <w:uiPriority w:val="99"/>
    <w:unhideWhenUsed/>
    <w:rsid w:val="00641D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9A464B"/>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9A464B"/>
    <w:rPr>
      <w:color w:val="0000FF"/>
      <w:u w:val="single"/>
    </w:rPr>
  </w:style>
  <w:style w:type="paragraph" w:styleId="HTMLPreformatted">
    <w:name w:val="HTML Preformatted"/>
    <w:basedOn w:val="Normal"/>
    <w:link w:val="HTMLPreformattedChar"/>
    <w:uiPriority w:val="99"/>
    <w:unhideWhenUsed/>
    <w:rsid w:val="006F0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6F0B0F"/>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6F0B0F"/>
    <w:rPr>
      <w:rFonts w:ascii="Courier New" w:eastAsia="Times New Roman" w:hAnsi="Courier New" w:cs="Courier New"/>
      <w:sz w:val="20"/>
      <w:szCs w:val="20"/>
    </w:rPr>
  </w:style>
  <w:style w:type="character" w:styleId="Emphasis">
    <w:name w:val="Emphasis"/>
    <w:basedOn w:val="DefaultParagraphFont"/>
    <w:uiPriority w:val="20"/>
    <w:qFormat/>
    <w:rsid w:val="00CF5822"/>
    <w:rPr>
      <w:i/>
      <w:iCs/>
    </w:rPr>
  </w:style>
  <w:style w:type="character" w:customStyle="1" w:styleId="kw1">
    <w:name w:val="kw1"/>
    <w:basedOn w:val="DefaultParagraphFont"/>
    <w:rsid w:val="00655BAE"/>
  </w:style>
  <w:style w:type="character" w:customStyle="1" w:styleId="sy0">
    <w:name w:val="sy0"/>
    <w:basedOn w:val="DefaultParagraphFont"/>
    <w:rsid w:val="00655BAE"/>
  </w:style>
  <w:style w:type="character" w:customStyle="1" w:styleId="br0">
    <w:name w:val="br0"/>
    <w:basedOn w:val="DefaultParagraphFont"/>
    <w:rsid w:val="00655BAE"/>
  </w:style>
  <w:style w:type="character" w:customStyle="1" w:styleId="hljs-keyword">
    <w:name w:val="hljs-keyword"/>
    <w:basedOn w:val="DefaultParagraphFont"/>
    <w:rsid w:val="00813FD3"/>
  </w:style>
  <w:style w:type="character" w:customStyle="1" w:styleId="hljs-number">
    <w:name w:val="hljs-number"/>
    <w:basedOn w:val="DefaultParagraphFont"/>
    <w:rsid w:val="00813FD3"/>
  </w:style>
  <w:style w:type="character" w:customStyle="1" w:styleId="hljs-string">
    <w:name w:val="hljs-string"/>
    <w:basedOn w:val="DefaultParagraphFont"/>
    <w:rsid w:val="00813FD3"/>
  </w:style>
  <w:style w:type="character" w:customStyle="1" w:styleId="kwd">
    <w:name w:val="kwd"/>
    <w:basedOn w:val="DefaultParagraphFont"/>
    <w:rsid w:val="000A587D"/>
  </w:style>
  <w:style w:type="character" w:customStyle="1" w:styleId="pln">
    <w:name w:val="pln"/>
    <w:basedOn w:val="DefaultParagraphFont"/>
    <w:rsid w:val="000A587D"/>
  </w:style>
  <w:style w:type="character" w:customStyle="1" w:styleId="pun">
    <w:name w:val="pun"/>
    <w:basedOn w:val="DefaultParagraphFont"/>
    <w:rsid w:val="000A587D"/>
  </w:style>
  <w:style w:type="character" w:customStyle="1" w:styleId="hljs-builtin">
    <w:name w:val="hljs-built_in"/>
    <w:basedOn w:val="DefaultParagraphFont"/>
    <w:rsid w:val="001C1E3A"/>
  </w:style>
  <w:style w:type="character" w:customStyle="1" w:styleId="hljs-literal">
    <w:name w:val="hljs-literal"/>
    <w:basedOn w:val="DefaultParagraphFont"/>
    <w:rsid w:val="00CB0E20"/>
  </w:style>
  <w:style w:type="character" w:customStyle="1" w:styleId="language">
    <w:name w:val="language"/>
    <w:basedOn w:val="DefaultParagraphFont"/>
    <w:rsid w:val="00412A5C"/>
  </w:style>
  <w:style w:type="character" w:customStyle="1" w:styleId="hljs-comment">
    <w:name w:val="hljs-comment"/>
    <w:basedOn w:val="DefaultParagraphFont"/>
    <w:rsid w:val="00375DED"/>
  </w:style>
  <w:style w:type="paragraph" w:styleId="BalloonText">
    <w:name w:val="Balloon Text"/>
    <w:basedOn w:val="Normal"/>
    <w:link w:val="BalloonTextChar"/>
    <w:uiPriority w:val="99"/>
    <w:semiHidden/>
    <w:unhideWhenUsed/>
    <w:rsid w:val="00AC587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872"/>
    <w:rPr>
      <w:rFonts w:ascii="Segoe UI" w:hAnsi="Segoe UI" w:cs="Segoe UI"/>
      <w:sz w:val="18"/>
      <w:szCs w:val="18"/>
    </w:rPr>
  </w:style>
  <w:style w:type="character" w:styleId="UnresolvedMention">
    <w:name w:val="Unresolved Mention"/>
    <w:basedOn w:val="DefaultParagraphFont"/>
    <w:uiPriority w:val="99"/>
    <w:semiHidden/>
    <w:unhideWhenUsed/>
    <w:rsid w:val="00D85949"/>
    <w:rPr>
      <w:color w:val="605E5C"/>
      <w:shd w:val="clear" w:color="auto" w:fill="E1DFDD"/>
    </w:rPr>
  </w:style>
  <w:style w:type="character" w:customStyle="1" w:styleId="Heading4Char">
    <w:name w:val="Heading 4 Char"/>
    <w:basedOn w:val="DefaultParagraphFont"/>
    <w:link w:val="Heading4"/>
    <w:uiPriority w:val="9"/>
    <w:semiHidden/>
    <w:rsid w:val="0034448B"/>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98574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85743"/>
  </w:style>
  <w:style w:type="paragraph" w:styleId="Footer">
    <w:name w:val="footer"/>
    <w:basedOn w:val="Normal"/>
    <w:link w:val="FooterChar"/>
    <w:uiPriority w:val="99"/>
    <w:unhideWhenUsed/>
    <w:rsid w:val="0098574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857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63463">
      <w:bodyDiv w:val="1"/>
      <w:marLeft w:val="0"/>
      <w:marRight w:val="0"/>
      <w:marTop w:val="0"/>
      <w:marBottom w:val="0"/>
      <w:divBdr>
        <w:top w:val="none" w:sz="0" w:space="0" w:color="auto"/>
        <w:left w:val="none" w:sz="0" w:space="0" w:color="auto"/>
        <w:bottom w:val="none" w:sz="0" w:space="0" w:color="auto"/>
        <w:right w:val="none" w:sz="0" w:space="0" w:color="auto"/>
      </w:divBdr>
    </w:div>
    <w:div w:id="41635099">
      <w:bodyDiv w:val="1"/>
      <w:marLeft w:val="0"/>
      <w:marRight w:val="0"/>
      <w:marTop w:val="0"/>
      <w:marBottom w:val="0"/>
      <w:divBdr>
        <w:top w:val="none" w:sz="0" w:space="0" w:color="auto"/>
        <w:left w:val="none" w:sz="0" w:space="0" w:color="auto"/>
        <w:bottom w:val="none" w:sz="0" w:space="0" w:color="auto"/>
        <w:right w:val="none" w:sz="0" w:space="0" w:color="auto"/>
      </w:divBdr>
      <w:divsChild>
        <w:div w:id="622736755">
          <w:marLeft w:val="3300"/>
          <w:marRight w:val="0"/>
          <w:marTop w:val="0"/>
          <w:marBottom w:val="0"/>
          <w:divBdr>
            <w:top w:val="none" w:sz="0" w:space="0" w:color="auto"/>
            <w:left w:val="none" w:sz="0" w:space="0" w:color="auto"/>
            <w:bottom w:val="none" w:sz="0" w:space="0" w:color="auto"/>
            <w:right w:val="none" w:sz="0" w:space="0" w:color="auto"/>
          </w:divBdr>
          <w:divsChild>
            <w:div w:id="1753971711">
              <w:marLeft w:val="0"/>
              <w:marRight w:val="0"/>
              <w:marTop w:val="0"/>
              <w:marBottom w:val="0"/>
              <w:divBdr>
                <w:top w:val="none" w:sz="0" w:space="0" w:color="auto"/>
                <w:left w:val="none" w:sz="0" w:space="0" w:color="auto"/>
                <w:bottom w:val="none" w:sz="0" w:space="0" w:color="auto"/>
                <w:right w:val="none" w:sz="0" w:space="0" w:color="auto"/>
              </w:divBdr>
              <w:divsChild>
                <w:div w:id="1144741927">
                  <w:marLeft w:val="0"/>
                  <w:marRight w:val="0"/>
                  <w:marTop w:val="0"/>
                  <w:marBottom w:val="0"/>
                  <w:divBdr>
                    <w:top w:val="none" w:sz="0" w:space="0" w:color="auto"/>
                    <w:left w:val="none" w:sz="0" w:space="0" w:color="auto"/>
                    <w:bottom w:val="none" w:sz="0" w:space="0" w:color="auto"/>
                    <w:right w:val="none" w:sz="0" w:space="0" w:color="auto"/>
                  </w:divBdr>
                  <w:divsChild>
                    <w:div w:id="129108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20738">
      <w:bodyDiv w:val="1"/>
      <w:marLeft w:val="0"/>
      <w:marRight w:val="0"/>
      <w:marTop w:val="0"/>
      <w:marBottom w:val="0"/>
      <w:divBdr>
        <w:top w:val="none" w:sz="0" w:space="0" w:color="auto"/>
        <w:left w:val="none" w:sz="0" w:space="0" w:color="auto"/>
        <w:bottom w:val="none" w:sz="0" w:space="0" w:color="auto"/>
        <w:right w:val="none" w:sz="0" w:space="0" w:color="auto"/>
      </w:divBdr>
    </w:div>
    <w:div w:id="60254260">
      <w:bodyDiv w:val="1"/>
      <w:marLeft w:val="0"/>
      <w:marRight w:val="0"/>
      <w:marTop w:val="0"/>
      <w:marBottom w:val="0"/>
      <w:divBdr>
        <w:top w:val="none" w:sz="0" w:space="0" w:color="auto"/>
        <w:left w:val="none" w:sz="0" w:space="0" w:color="auto"/>
        <w:bottom w:val="none" w:sz="0" w:space="0" w:color="auto"/>
        <w:right w:val="none" w:sz="0" w:space="0" w:color="auto"/>
      </w:divBdr>
    </w:div>
    <w:div w:id="82269137">
      <w:bodyDiv w:val="1"/>
      <w:marLeft w:val="0"/>
      <w:marRight w:val="0"/>
      <w:marTop w:val="0"/>
      <w:marBottom w:val="0"/>
      <w:divBdr>
        <w:top w:val="none" w:sz="0" w:space="0" w:color="auto"/>
        <w:left w:val="none" w:sz="0" w:space="0" w:color="auto"/>
        <w:bottom w:val="none" w:sz="0" w:space="0" w:color="auto"/>
        <w:right w:val="none" w:sz="0" w:space="0" w:color="auto"/>
      </w:divBdr>
    </w:div>
    <w:div w:id="99566733">
      <w:bodyDiv w:val="1"/>
      <w:marLeft w:val="0"/>
      <w:marRight w:val="0"/>
      <w:marTop w:val="0"/>
      <w:marBottom w:val="0"/>
      <w:divBdr>
        <w:top w:val="none" w:sz="0" w:space="0" w:color="auto"/>
        <w:left w:val="none" w:sz="0" w:space="0" w:color="auto"/>
        <w:bottom w:val="none" w:sz="0" w:space="0" w:color="auto"/>
        <w:right w:val="none" w:sz="0" w:space="0" w:color="auto"/>
      </w:divBdr>
    </w:div>
    <w:div w:id="100686671">
      <w:bodyDiv w:val="1"/>
      <w:marLeft w:val="0"/>
      <w:marRight w:val="0"/>
      <w:marTop w:val="0"/>
      <w:marBottom w:val="0"/>
      <w:divBdr>
        <w:top w:val="none" w:sz="0" w:space="0" w:color="auto"/>
        <w:left w:val="none" w:sz="0" w:space="0" w:color="auto"/>
        <w:bottom w:val="none" w:sz="0" w:space="0" w:color="auto"/>
        <w:right w:val="none" w:sz="0" w:space="0" w:color="auto"/>
      </w:divBdr>
    </w:div>
    <w:div w:id="113409282">
      <w:bodyDiv w:val="1"/>
      <w:marLeft w:val="0"/>
      <w:marRight w:val="0"/>
      <w:marTop w:val="0"/>
      <w:marBottom w:val="0"/>
      <w:divBdr>
        <w:top w:val="none" w:sz="0" w:space="0" w:color="auto"/>
        <w:left w:val="none" w:sz="0" w:space="0" w:color="auto"/>
        <w:bottom w:val="none" w:sz="0" w:space="0" w:color="auto"/>
        <w:right w:val="none" w:sz="0" w:space="0" w:color="auto"/>
      </w:divBdr>
    </w:div>
    <w:div w:id="116337574">
      <w:bodyDiv w:val="1"/>
      <w:marLeft w:val="0"/>
      <w:marRight w:val="0"/>
      <w:marTop w:val="0"/>
      <w:marBottom w:val="0"/>
      <w:divBdr>
        <w:top w:val="none" w:sz="0" w:space="0" w:color="auto"/>
        <w:left w:val="none" w:sz="0" w:space="0" w:color="auto"/>
        <w:bottom w:val="none" w:sz="0" w:space="0" w:color="auto"/>
        <w:right w:val="none" w:sz="0" w:space="0" w:color="auto"/>
      </w:divBdr>
      <w:divsChild>
        <w:div w:id="1806003314">
          <w:marLeft w:val="0"/>
          <w:marRight w:val="0"/>
          <w:marTop w:val="0"/>
          <w:marBottom w:val="0"/>
          <w:divBdr>
            <w:top w:val="none" w:sz="0" w:space="0" w:color="auto"/>
            <w:left w:val="none" w:sz="0" w:space="0" w:color="auto"/>
            <w:bottom w:val="none" w:sz="0" w:space="0" w:color="auto"/>
            <w:right w:val="none" w:sz="0" w:space="0" w:color="auto"/>
          </w:divBdr>
          <w:divsChild>
            <w:div w:id="1999113673">
              <w:marLeft w:val="0"/>
              <w:marRight w:val="0"/>
              <w:marTop w:val="0"/>
              <w:marBottom w:val="0"/>
              <w:divBdr>
                <w:top w:val="none" w:sz="0" w:space="0" w:color="auto"/>
                <w:left w:val="none" w:sz="0" w:space="0" w:color="auto"/>
                <w:bottom w:val="none" w:sz="0" w:space="0" w:color="auto"/>
                <w:right w:val="none" w:sz="0" w:space="0" w:color="auto"/>
              </w:divBdr>
              <w:divsChild>
                <w:div w:id="202253765">
                  <w:marLeft w:val="0"/>
                  <w:marRight w:val="0"/>
                  <w:marTop w:val="0"/>
                  <w:marBottom w:val="0"/>
                  <w:divBdr>
                    <w:top w:val="none" w:sz="0" w:space="0" w:color="auto"/>
                    <w:left w:val="none" w:sz="0" w:space="0" w:color="auto"/>
                    <w:bottom w:val="none" w:sz="0" w:space="0" w:color="auto"/>
                    <w:right w:val="none" w:sz="0" w:space="0" w:color="auto"/>
                  </w:divBdr>
                  <w:divsChild>
                    <w:div w:id="156718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773286">
      <w:bodyDiv w:val="1"/>
      <w:marLeft w:val="0"/>
      <w:marRight w:val="0"/>
      <w:marTop w:val="0"/>
      <w:marBottom w:val="0"/>
      <w:divBdr>
        <w:top w:val="none" w:sz="0" w:space="0" w:color="auto"/>
        <w:left w:val="none" w:sz="0" w:space="0" w:color="auto"/>
        <w:bottom w:val="none" w:sz="0" w:space="0" w:color="auto"/>
        <w:right w:val="none" w:sz="0" w:space="0" w:color="auto"/>
      </w:divBdr>
    </w:div>
    <w:div w:id="165171472">
      <w:bodyDiv w:val="1"/>
      <w:marLeft w:val="0"/>
      <w:marRight w:val="0"/>
      <w:marTop w:val="0"/>
      <w:marBottom w:val="0"/>
      <w:divBdr>
        <w:top w:val="none" w:sz="0" w:space="0" w:color="auto"/>
        <w:left w:val="none" w:sz="0" w:space="0" w:color="auto"/>
        <w:bottom w:val="none" w:sz="0" w:space="0" w:color="auto"/>
        <w:right w:val="none" w:sz="0" w:space="0" w:color="auto"/>
      </w:divBdr>
    </w:div>
    <w:div w:id="175733839">
      <w:bodyDiv w:val="1"/>
      <w:marLeft w:val="0"/>
      <w:marRight w:val="0"/>
      <w:marTop w:val="0"/>
      <w:marBottom w:val="0"/>
      <w:divBdr>
        <w:top w:val="none" w:sz="0" w:space="0" w:color="auto"/>
        <w:left w:val="none" w:sz="0" w:space="0" w:color="auto"/>
        <w:bottom w:val="none" w:sz="0" w:space="0" w:color="auto"/>
        <w:right w:val="none" w:sz="0" w:space="0" w:color="auto"/>
      </w:divBdr>
    </w:div>
    <w:div w:id="182519209">
      <w:bodyDiv w:val="1"/>
      <w:marLeft w:val="0"/>
      <w:marRight w:val="0"/>
      <w:marTop w:val="0"/>
      <w:marBottom w:val="0"/>
      <w:divBdr>
        <w:top w:val="none" w:sz="0" w:space="0" w:color="auto"/>
        <w:left w:val="none" w:sz="0" w:space="0" w:color="auto"/>
        <w:bottom w:val="none" w:sz="0" w:space="0" w:color="auto"/>
        <w:right w:val="none" w:sz="0" w:space="0" w:color="auto"/>
      </w:divBdr>
    </w:div>
    <w:div w:id="189491803">
      <w:bodyDiv w:val="1"/>
      <w:marLeft w:val="0"/>
      <w:marRight w:val="0"/>
      <w:marTop w:val="0"/>
      <w:marBottom w:val="0"/>
      <w:divBdr>
        <w:top w:val="none" w:sz="0" w:space="0" w:color="auto"/>
        <w:left w:val="none" w:sz="0" w:space="0" w:color="auto"/>
        <w:bottom w:val="none" w:sz="0" w:space="0" w:color="auto"/>
        <w:right w:val="none" w:sz="0" w:space="0" w:color="auto"/>
      </w:divBdr>
    </w:div>
    <w:div w:id="204561068">
      <w:bodyDiv w:val="1"/>
      <w:marLeft w:val="0"/>
      <w:marRight w:val="0"/>
      <w:marTop w:val="0"/>
      <w:marBottom w:val="0"/>
      <w:divBdr>
        <w:top w:val="none" w:sz="0" w:space="0" w:color="auto"/>
        <w:left w:val="none" w:sz="0" w:space="0" w:color="auto"/>
        <w:bottom w:val="none" w:sz="0" w:space="0" w:color="auto"/>
        <w:right w:val="none" w:sz="0" w:space="0" w:color="auto"/>
      </w:divBdr>
      <w:divsChild>
        <w:div w:id="1997566337">
          <w:marLeft w:val="0"/>
          <w:marRight w:val="0"/>
          <w:marTop w:val="0"/>
          <w:marBottom w:val="0"/>
          <w:divBdr>
            <w:top w:val="none" w:sz="0" w:space="0" w:color="auto"/>
            <w:left w:val="none" w:sz="0" w:space="0" w:color="auto"/>
            <w:bottom w:val="none" w:sz="0" w:space="0" w:color="auto"/>
            <w:right w:val="none" w:sz="0" w:space="0" w:color="auto"/>
          </w:divBdr>
          <w:divsChild>
            <w:div w:id="1555696514">
              <w:marLeft w:val="2700"/>
              <w:marRight w:val="3000"/>
              <w:marTop w:val="0"/>
              <w:marBottom w:val="0"/>
              <w:divBdr>
                <w:top w:val="none" w:sz="0" w:space="0" w:color="auto"/>
                <w:left w:val="none" w:sz="0" w:space="0" w:color="auto"/>
                <w:bottom w:val="none" w:sz="0" w:space="0" w:color="auto"/>
                <w:right w:val="none" w:sz="0" w:space="0" w:color="auto"/>
              </w:divBdr>
              <w:divsChild>
                <w:div w:id="281112142">
                  <w:marLeft w:val="0"/>
                  <w:marRight w:val="0"/>
                  <w:marTop w:val="0"/>
                  <w:marBottom w:val="0"/>
                  <w:divBdr>
                    <w:top w:val="none" w:sz="0" w:space="0" w:color="auto"/>
                    <w:left w:val="none" w:sz="0" w:space="0" w:color="auto"/>
                    <w:bottom w:val="none" w:sz="0" w:space="0" w:color="auto"/>
                    <w:right w:val="none" w:sz="0" w:space="0" w:color="auto"/>
                  </w:divBdr>
                  <w:divsChild>
                    <w:div w:id="530269132">
                      <w:marLeft w:val="0"/>
                      <w:marRight w:val="0"/>
                      <w:marTop w:val="0"/>
                      <w:marBottom w:val="150"/>
                      <w:divBdr>
                        <w:top w:val="none" w:sz="0" w:space="0" w:color="auto"/>
                        <w:left w:val="none" w:sz="0" w:space="0" w:color="auto"/>
                        <w:bottom w:val="none" w:sz="0" w:space="0" w:color="auto"/>
                        <w:right w:val="none" w:sz="0" w:space="0" w:color="auto"/>
                      </w:divBdr>
                      <w:divsChild>
                        <w:div w:id="2133937922">
                          <w:marLeft w:val="0"/>
                          <w:marRight w:val="0"/>
                          <w:marTop w:val="0"/>
                          <w:marBottom w:val="0"/>
                          <w:divBdr>
                            <w:top w:val="none" w:sz="0" w:space="0" w:color="auto"/>
                            <w:left w:val="none" w:sz="0" w:space="0" w:color="auto"/>
                            <w:bottom w:val="none" w:sz="0" w:space="0" w:color="auto"/>
                            <w:right w:val="none" w:sz="0" w:space="0" w:color="auto"/>
                          </w:divBdr>
                          <w:divsChild>
                            <w:div w:id="620651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802439">
      <w:bodyDiv w:val="1"/>
      <w:marLeft w:val="0"/>
      <w:marRight w:val="0"/>
      <w:marTop w:val="0"/>
      <w:marBottom w:val="0"/>
      <w:divBdr>
        <w:top w:val="none" w:sz="0" w:space="0" w:color="auto"/>
        <w:left w:val="none" w:sz="0" w:space="0" w:color="auto"/>
        <w:bottom w:val="none" w:sz="0" w:space="0" w:color="auto"/>
        <w:right w:val="none" w:sz="0" w:space="0" w:color="auto"/>
      </w:divBdr>
    </w:div>
    <w:div w:id="247885525">
      <w:bodyDiv w:val="1"/>
      <w:marLeft w:val="0"/>
      <w:marRight w:val="0"/>
      <w:marTop w:val="0"/>
      <w:marBottom w:val="0"/>
      <w:divBdr>
        <w:top w:val="none" w:sz="0" w:space="0" w:color="auto"/>
        <w:left w:val="none" w:sz="0" w:space="0" w:color="auto"/>
        <w:bottom w:val="none" w:sz="0" w:space="0" w:color="auto"/>
        <w:right w:val="none" w:sz="0" w:space="0" w:color="auto"/>
      </w:divBdr>
    </w:div>
    <w:div w:id="270212774">
      <w:bodyDiv w:val="1"/>
      <w:marLeft w:val="0"/>
      <w:marRight w:val="0"/>
      <w:marTop w:val="0"/>
      <w:marBottom w:val="0"/>
      <w:divBdr>
        <w:top w:val="none" w:sz="0" w:space="0" w:color="auto"/>
        <w:left w:val="none" w:sz="0" w:space="0" w:color="auto"/>
        <w:bottom w:val="none" w:sz="0" w:space="0" w:color="auto"/>
        <w:right w:val="none" w:sz="0" w:space="0" w:color="auto"/>
      </w:divBdr>
    </w:div>
    <w:div w:id="273758298">
      <w:bodyDiv w:val="1"/>
      <w:marLeft w:val="0"/>
      <w:marRight w:val="0"/>
      <w:marTop w:val="0"/>
      <w:marBottom w:val="0"/>
      <w:divBdr>
        <w:top w:val="none" w:sz="0" w:space="0" w:color="auto"/>
        <w:left w:val="none" w:sz="0" w:space="0" w:color="auto"/>
        <w:bottom w:val="none" w:sz="0" w:space="0" w:color="auto"/>
        <w:right w:val="none" w:sz="0" w:space="0" w:color="auto"/>
      </w:divBdr>
    </w:div>
    <w:div w:id="283661573">
      <w:bodyDiv w:val="1"/>
      <w:marLeft w:val="0"/>
      <w:marRight w:val="0"/>
      <w:marTop w:val="0"/>
      <w:marBottom w:val="0"/>
      <w:divBdr>
        <w:top w:val="none" w:sz="0" w:space="0" w:color="auto"/>
        <w:left w:val="none" w:sz="0" w:space="0" w:color="auto"/>
        <w:bottom w:val="none" w:sz="0" w:space="0" w:color="auto"/>
        <w:right w:val="none" w:sz="0" w:space="0" w:color="auto"/>
      </w:divBdr>
    </w:div>
    <w:div w:id="286276452">
      <w:bodyDiv w:val="1"/>
      <w:marLeft w:val="0"/>
      <w:marRight w:val="0"/>
      <w:marTop w:val="0"/>
      <w:marBottom w:val="0"/>
      <w:divBdr>
        <w:top w:val="none" w:sz="0" w:space="0" w:color="auto"/>
        <w:left w:val="none" w:sz="0" w:space="0" w:color="auto"/>
        <w:bottom w:val="none" w:sz="0" w:space="0" w:color="auto"/>
        <w:right w:val="none" w:sz="0" w:space="0" w:color="auto"/>
      </w:divBdr>
    </w:div>
    <w:div w:id="304939965">
      <w:bodyDiv w:val="1"/>
      <w:marLeft w:val="0"/>
      <w:marRight w:val="0"/>
      <w:marTop w:val="0"/>
      <w:marBottom w:val="0"/>
      <w:divBdr>
        <w:top w:val="none" w:sz="0" w:space="0" w:color="auto"/>
        <w:left w:val="none" w:sz="0" w:space="0" w:color="auto"/>
        <w:bottom w:val="none" w:sz="0" w:space="0" w:color="auto"/>
        <w:right w:val="none" w:sz="0" w:space="0" w:color="auto"/>
      </w:divBdr>
    </w:div>
    <w:div w:id="307981547">
      <w:bodyDiv w:val="1"/>
      <w:marLeft w:val="0"/>
      <w:marRight w:val="0"/>
      <w:marTop w:val="0"/>
      <w:marBottom w:val="0"/>
      <w:divBdr>
        <w:top w:val="none" w:sz="0" w:space="0" w:color="auto"/>
        <w:left w:val="none" w:sz="0" w:space="0" w:color="auto"/>
        <w:bottom w:val="none" w:sz="0" w:space="0" w:color="auto"/>
        <w:right w:val="none" w:sz="0" w:space="0" w:color="auto"/>
      </w:divBdr>
    </w:div>
    <w:div w:id="314648522">
      <w:bodyDiv w:val="1"/>
      <w:marLeft w:val="0"/>
      <w:marRight w:val="0"/>
      <w:marTop w:val="0"/>
      <w:marBottom w:val="0"/>
      <w:divBdr>
        <w:top w:val="none" w:sz="0" w:space="0" w:color="auto"/>
        <w:left w:val="none" w:sz="0" w:space="0" w:color="auto"/>
        <w:bottom w:val="none" w:sz="0" w:space="0" w:color="auto"/>
        <w:right w:val="none" w:sz="0" w:space="0" w:color="auto"/>
      </w:divBdr>
    </w:div>
    <w:div w:id="341392693">
      <w:bodyDiv w:val="1"/>
      <w:marLeft w:val="0"/>
      <w:marRight w:val="0"/>
      <w:marTop w:val="0"/>
      <w:marBottom w:val="0"/>
      <w:divBdr>
        <w:top w:val="none" w:sz="0" w:space="0" w:color="auto"/>
        <w:left w:val="none" w:sz="0" w:space="0" w:color="auto"/>
        <w:bottom w:val="none" w:sz="0" w:space="0" w:color="auto"/>
        <w:right w:val="none" w:sz="0" w:space="0" w:color="auto"/>
      </w:divBdr>
      <w:divsChild>
        <w:div w:id="101267934">
          <w:marLeft w:val="0"/>
          <w:marRight w:val="0"/>
          <w:marTop w:val="0"/>
          <w:marBottom w:val="0"/>
          <w:divBdr>
            <w:top w:val="none" w:sz="0" w:space="0" w:color="auto"/>
            <w:left w:val="none" w:sz="0" w:space="0" w:color="auto"/>
            <w:bottom w:val="none" w:sz="0" w:space="0" w:color="auto"/>
            <w:right w:val="none" w:sz="0" w:space="0" w:color="auto"/>
          </w:divBdr>
        </w:div>
      </w:divsChild>
    </w:div>
    <w:div w:id="342511776">
      <w:bodyDiv w:val="1"/>
      <w:marLeft w:val="0"/>
      <w:marRight w:val="0"/>
      <w:marTop w:val="0"/>
      <w:marBottom w:val="0"/>
      <w:divBdr>
        <w:top w:val="none" w:sz="0" w:space="0" w:color="auto"/>
        <w:left w:val="none" w:sz="0" w:space="0" w:color="auto"/>
        <w:bottom w:val="none" w:sz="0" w:space="0" w:color="auto"/>
        <w:right w:val="none" w:sz="0" w:space="0" w:color="auto"/>
      </w:divBdr>
    </w:div>
    <w:div w:id="364989059">
      <w:bodyDiv w:val="1"/>
      <w:marLeft w:val="0"/>
      <w:marRight w:val="0"/>
      <w:marTop w:val="0"/>
      <w:marBottom w:val="0"/>
      <w:divBdr>
        <w:top w:val="none" w:sz="0" w:space="0" w:color="auto"/>
        <w:left w:val="none" w:sz="0" w:space="0" w:color="auto"/>
        <w:bottom w:val="none" w:sz="0" w:space="0" w:color="auto"/>
        <w:right w:val="none" w:sz="0" w:space="0" w:color="auto"/>
      </w:divBdr>
    </w:div>
    <w:div w:id="372732294">
      <w:bodyDiv w:val="1"/>
      <w:marLeft w:val="0"/>
      <w:marRight w:val="0"/>
      <w:marTop w:val="0"/>
      <w:marBottom w:val="0"/>
      <w:divBdr>
        <w:top w:val="none" w:sz="0" w:space="0" w:color="auto"/>
        <w:left w:val="none" w:sz="0" w:space="0" w:color="auto"/>
        <w:bottom w:val="none" w:sz="0" w:space="0" w:color="auto"/>
        <w:right w:val="none" w:sz="0" w:space="0" w:color="auto"/>
      </w:divBdr>
    </w:div>
    <w:div w:id="377707327">
      <w:bodyDiv w:val="1"/>
      <w:marLeft w:val="0"/>
      <w:marRight w:val="0"/>
      <w:marTop w:val="0"/>
      <w:marBottom w:val="0"/>
      <w:divBdr>
        <w:top w:val="none" w:sz="0" w:space="0" w:color="auto"/>
        <w:left w:val="none" w:sz="0" w:space="0" w:color="auto"/>
        <w:bottom w:val="none" w:sz="0" w:space="0" w:color="auto"/>
        <w:right w:val="none" w:sz="0" w:space="0" w:color="auto"/>
      </w:divBdr>
    </w:div>
    <w:div w:id="386225232">
      <w:bodyDiv w:val="1"/>
      <w:marLeft w:val="0"/>
      <w:marRight w:val="0"/>
      <w:marTop w:val="0"/>
      <w:marBottom w:val="0"/>
      <w:divBdr>
        <w:top w:val="none" w:sz="0" w:space="0" w:color="auto"/>
        <w:left w:val="none" w:sz="0" w:space="0" w:color="auto"/>
        <w:bottom w:val="none" w:sz="0" w:space="0" w:color="auto"/>
        <w:right w:val="none" w:sz="0" w:space="0" w:color="auto"/>
      </w:divBdr>
    </w:div>
    <w:div w:id="449973810">
      <w:bodyDiv w:val="1"/>
      <w:marLeft w:val="0"/>
      <w:marRight w:val="0"/>
      <w:marTop w:val="0"/>
      <w:marBottom w:val="0"/>
      <w:divBdr>
        <w:top w:val="none" w:sz="0" w:space="0" w:color="auto"/>
        <w:left w:val="none" w:sz="0" w:space="0" w:color="auto"/>
        <w:bottom w:val="none" w:sz="0" w:space="0" w:color="auto"/>
        <w:right w:val="none" w:sz="0" w:space="0" w:color="auto"/>
      </w:divBdr>
    </w:div>
    <w:div w:id="491725400">
      <w:bodyDiv w:val="1"/>
      <w:marLeft w:val="0"/>
      <w:marRight w:val="0"/>
      <w:marTop w:val="0"/>
      <w:marBottom w:val="0"/>
      <w:divBdr>
        <w:top w:val="none" w:sz="0" w:space="0" w:color="auto"/>
        <w:left w:val="none" w:sz="0" w:space="0" w:color="auto"/>
        <w:bottom w:val="none" w:sz="0" w:space="0" w:color="auto"/>
        <w:right w:val="none" w:sz="0" w:space="0" w:color="auto"/>
      </w:divBdr>
    </w:div>
    <w:div w:id="492185234">
      <w:bodyDiv w:val="1"/>
      <w:marLeft w:val="0"/>
      <w:marRight w:val="0"/>
      <w:marTop w:val="0"/>
      <w:marBottom w:val="0"/>
      <w:divBdr>
        <w:top w:val="none" w:sz="0" w:space="0" w:color="auto"/>
        <w:left w:val="none" w:sz="0" w:space="0" w:color="auto"/>
        <w:bottom w:val="none" w:sz="0" w:space="0" w:color="auto"/>
        <w:right w:val="none" w:sz="0" w:space="0" w:color="auto"/>
      </w:divBdr>
    </w:div>
    <w:div w:id="492910364">
      <w:bodyDiv w:val="1"/>
      <w:marLeft w:val="0"/>
      <w:marRight w:val="0"/>
      <w:marTop w:val="0"/>
      <w:marBottom w:val="0"/>
      <w:divBdr>
        <w:top w:val="none" w:sz="0" w:space="0" w:color="auto"/>
        <w:left w:val="none" w:sz="0" w:space="0" w:color="auto"/>
        <w:bottom w:val="none" w:sz="0" w:space="0" w:color="auto"/>
        <w:right w:val="none" w:sz="0" w:space="0" w:color="auto"/>
      </w:divBdr>
    </w:div>
    <w:div w:id="526719986">
      <w:bodyDiv w:val="1"/>
      <w:marLeft w:val="0"/>
      <w:marRight w:val="0"/>
      <w:marTop w:val="0"/>
      <w:marBottom w:val="0"/>
      <w:divBdr>
        <w:top w:val="none" w:sz="0" w:space="0" w:color="auto"/>
        <w:left w:val="none" w:sz="0" w:space="0" w:color="auto"/>
        <w:bottom w:val="none" w:sz="0" w:space="0" w:color="auto"/>
        <w:right w:val="none" w:sz="0" w:space="0" w:color="auto"/>
      </w:divBdr>
    </w:div>
    <w:div w:id="699169041">
      <w:bodyDiv w:val="1"/>
      <w:marLeft w:val="0"/>
      <w:marRight w:val="0"/>
      <w:marTop w:val="0"/>
      <w:marBottom w:val="0"/>
      <w:divBdr>
        <w:top w:val="none" w:sz="0" w:space="0" w:color="auto"/>
        <w:left w:val="none" w:sz="0" w:space="0" w:color="auto"/>
        <w:bottom w:val="none" w:sz="0" w:space="0" w:color="auto"/>
        <w:right w:val="none" w:sz="0" w:space="0" w:color="auto"/>
      </w:divBdr>
    </w:div>
    <w:div w:id="711661656">
      <w:bodyDiv w:val="1"/>
      <w:marLeft w:val="0"/>
      <w:marRight w:val="0"/>
      <w:marTop w:val="0"/>
      <w:marBottom w:val="0"/>
      <w:divBdr>
        <w:top w:val="none" w:sz="0" w:space="0" w:color="auto"/>
        <w:left w:val="none" w:sz="0" w:space="0" w:color="auto"/>
        <w:bottom w:val="none" w:sz="0" w:space="0" w:color="auto"/>
        <w:right w:val="none" w:sz="0" w:space="0" w:color="auto"/>
      </w:divBdr>
    </w:div>
    <w:div w:id="717701149">
      <w:bodyDiv w:val="1"/>
      <w:marLeft w:val="0"/>
      <w:marRight w:val="0"/>
      <w:marTop w:val="0"/>
      <w:marBottom w:val="0"/>
      <w:divBdr>
        <w:top w:val="none" w:sz="0" w:space="0" w:color="auto"/>
        <w:left w:val="none" w:sz="0" w:space="0" w:color="auto"/>
        <w:bottom w:val="none" w:sz="0" w:space="0" w:color="auto"/>
        <w:right w:val="none" w:sz="0" w:space="0" w:color="auto"/>
      </w:divBdr>
    </w:div>
    <w:div w:id="725766465">
      <w:bodyDiv w:val="1"/>
      <w:marLeft w:val="0"/>
      <w:marRight w:val="0"/>
      <w:marTop w:val="0"/>
      <w:marBottom w:val="0"/>
      <w:divBdr>
        <w:top w:val="none" w:sz="0" w:space="0" w:color="auto"/>
        <w:left w:val="none" w:sz="0" w:space="0" w:color="auto"/>
        <w:bottom w:val="none" w:sz="0" w:space="0" w:color="auto"/>
        <w:right w:val="none" w:sz="0" w:space="0" w:color="auto"/>
      </w:divBdr>
    </w:div>
    <w:div w:id="743454800">
      <w:bodyDiv w:val="1"/>
      <w:marLeft w:val="0"/>
      <w:marRight w:val="0"/>
      <w:marTop w:val="0"/>
      <w:marBottom w:val="0"/>
      <w:divBdr>
        <w:top w:val="none" w:sz="0" w:space="0" w:color="auto"/>
        <w:left w:val="none" w:sz="0" w:space="0" w:color="auto"/>
        <w:bottom w:val="none" w:sz="0" w:space="0" w:color="auto"/>
        <w:right w:val="none" w:sz="0" w:space="0" w:color="auto"/>
      </w:divBdr>
      <w:divsChild>
        <w:div w:id="419252140">
          <w:marLeft w:val="0"/>
          <w:marRight w:val="0"/>
          <w:marTop w:val="0"/>
          <w:marBottom w:val="0"/>
          <w:divBdr>
            <w:top w:val="none" w:sz="0" w:space="0" w:color="auto"/>
            <w:left w:val="none" w:sz="0" w:space="0" w:color="auto"/>
            <w:bottom w:val="none" w:sz="0" w:space="0" w:color="auto"/>
            <w:right w:val="none" w:sz="0" w:space="0" w:color="auto"/>
          </w:divBdr>
          <w:divsChild>
            <w:div w:id="19409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14445">
      <w:bodyDiv w:val="1"/>
      <w:marLeft w:val="0"/>
      <w:marRight w:val="0"/>
      <w:marTop w:val="0"/>
      <w:marBottom w:val="0"/>
      <w:divBdr>
        <w:top w:val="none" w:sz="0" w:space="0" w:color="auto"/>
        <w:left w:val="none" w:sz="0" w:space="0" w:color="auto"/>
        <w:bottom w:val="none" w:sz="0" w:space="0" w:color="auto"/>
        <w:right w:val="none" w:sz="0" w:space="0" w:color="auto"/>
      </w:divBdr>
    </w:div>
    <w:div w:id="809636317">
      <w:bodyDiv w:val="1"/>
      <w:marLeft w:val="0"/>
      <w:marRight w:val="0"/>
      <w:marTop w:val="0"/>
      <w:marBottom w:val="0"/>
      <w:divBdr>
        <w:top w:val="none" w:sz="0" w:space="0" w:color="auto"/>
        <w:left w:val="none" w:sz="0" w:space="0" w:color="auto"/>
        <w:bottom w:val="none" w:sz="0" w:space="0" w:color="auto"/>
        <w:right w:val="none" w:sz="0" w:space="0" w:color="auto"/>
      </w:divBdr>
    </w:div>
    <w:div w:id="896624590">
      <w:bodyDiv w:val="1"/>
      <w:marLeft w:val="0"/>
      <w:marRight w:val="0"/>
      <w:marTop w:val="0"/>
      <w:marBottom w:val="0"/>
      <w:divBdr>
        <w:top w:val="none" w:sz="0" w:space="0" w:color="auto"/>
        <w:left w:val="none" w:sz="0" w:space="0" w:color="auto"/>
        <w:bottom w:val="none" w:sz="0" w:space="0" w:color="auto"/>
        <w:right w:val="none" w:sz="0" w:space="0" w:color="auto"/>
      </w:divBdr>
    </w:div>
    <w:div w:id="962804588">
      <w:bodyDiv w:val="1"/>
      <w:marLeft w:val="0"/>
      <w:marRight w:val="0"/>
      <w:marTop w:val="0"/>
      <w:marBottom w:val="0"/>
      <w:divBdr>
        <w:top w:val="none" w:sz="0" w:space="0" w:color="auto"/>
        <w:left w:val="none" w:sz="0" w:space="0" w:color="auto"/>
        <w:bottom w:val="none" w:sz="0" w:space="0" w:color="auto"/>
        <w:right w:val="none" w:sz="0" w:space="0" w:color="auto"/>
      </w:divBdr>
    </w:div>
    <w:div w:id="1004163703">
      <w:bodyDiv w:val="1"/>
      <w:marLeft w:val="0"/>
      <w:marRight w:val="0"/>
      <w:marTop w:val="0"/>
      <w:marBottom w:val="0"/>
      <w:divBdr>
        <w:top w:val="none" w:sz="0" w:space="0" w:color="auto"/>
        <w:left w:val="none" w:sz="0" w:space="0" w:color="auto"/>
        <w:bottom w:val="none" w:sz="0" w:space="0" w:color="auto"/>
        <w:right w:val="none" w:sz="0" w:space="0" w:color="auto"/>
      </w:divBdr>
      <w:divsChild>
        <w:div w:id="528492125">
          <w:marLeft w:val="0"/>
          <w:marRight w:val="0"/>
          <w:marTop w:val="0"/>
          <w:marBottom w:val="0"/>
          <w:divBdr>
            <w:top w:val="none" w:sz="0" w:space="0" w:color="auto"/>
            <w:left w:val="none" w:sz="0" w:space="0" w:color="auto"/>
            <w:bottom w:val="none" w:sz="0" w:space="0" w:color="auto"/>
            <w:right w:val="none" w:sz="0" w:space="0" w:color="auto"/>
          </w:divBdr>
          <w:divsChild>
            <w:div w:id="185681612">
              <w:marLeft w:val="0"/>
              <w:marRight w:val="0"/>
              <w:marTop w:val="0"/>
              <w:marBottom w:val="0"/>
              <w:divBdr>
                <w:top w:val="none" w:sz="0" w:space="0" w:color="auto"/>
                <w:left w:val="none" w:sz="0" w:space="0" w:color="auto"/>
                <w:bottom w:val="none" w:sz="0" w:space="0" w:color="auto"/>
                <w:right w:val="none" w:sz="0" w:space="0" w:color="auto"/>
              </w:divBdr>
            </w:div>
            <w:div w:id="688870195">
              <w:marLeft w:val="0"/>
              <w:marRight w:val="0"/>
              <w:marTop w:val="0"/>
              <w:marBottom w:val="0"/>
              <w:divBdr>
                <w:top w:val="none" w:sz="0" w:space="0" w:color="auto"/>
                <w:left w:val="none" w:sz="0" w:space="0" w:color="auto"/>
                <w:bottom w:val="none" w:sz="0" w:space="0" w:color="auto"/>
                <w:right w:val="none" w:sz="0" w:space="0" w:color="auto"/>
              </w:divBdr>
            </w:div>
            <w:div w:id="2129666801">
              <w:marLeft w:val="0"/>
              <w:marRight w:val="0"/>
              <w:marTop w:val="0"/>
              <w:marBottom w:val="0"/>
              <w:divBdr>
                <w:top w:val="none" w:sz="0" w:space="0" w:color="auto"/>
                <w:left w:val="none" w:sz="0" w:space="0" w:color="auto"/>
                <w:bottom w:val="none" w:sz="0" w:space="0" w:color="auto"/>
                <w:right w:val="none" w:sz="0" w:space="0" w:color="auto"/>
              </w:divBdr>
            </w:div>
            <w:div w:id="115876753">
              <w:marLeft w:val="0"/>
              <w:marRight w:val="0"/>
              <w:marTop w:val="0"/>
              <w:marBottom w:val="0"/>
              <w:divBdr>
                <w:top w:val="none" w:sz="0" w:space="0" w:color="auto"/>
                <w:left w:val="none" w:sz="0" w:space="0" w:color="auto"/>
                <w:bottom w:val="none" w:sz="0" w:space="0" w:color="auto"/>
                <w:right w:val="none" w:sz="0" w:space="0" w:color="auto"/>
              </w:divBdr>
            </w:div>
            <w:div w:id="47806776">
              <w:marLeft w:val="0"/>
              <w:marRight w:val="0"/>
              <w:marTop w:val="0"/>
              <w:marBottom w:val="0"/>
              <w:divBdr>
                <w:top w:val="none" w:sz="0" w:space="0" w:color="auto"/>
                <w:left w:val="none" w:sz="0" w:space="0" w:color="auto"/>
                <w:bottom w:val="none" w:sz="0" w:space="0" w:color="auto"/>
                <w:right w:val="none" w:sz="0" w:space="0" w:color="auto"/>
              </w:divBdr>
            </w:div>
            <w:div w:id="123934420">
              <w:marLeft w:val="0"/>
              <w:marRight w:val="0"/>
              <w:marTop w:val="0"/>
              <w:marBottom w:val="0"/>
              <w:divBdr>
                <w:top w:val="none" w:sz="0" w:space="0" w:color="auto"/>
                <w:left w:val="none" w:sz="0" w:space="0" w:color="auto"/>
                <w:bottom w:val="none" w:sz="0" w:space="0" w:color="auto"/>
                <w:right w:val="none" w:sz="0" w:space="0" w:color="auto"/>
              </w:divBdr>
            </w:div>
            <w:div w:id="1389722629">
              <w:marLeft w:val="0"/>
              <w:marRight w:val="0"/>
              <w:marTop w:val="0"/>
              <w:marBottom w:val="0"/>
              <w:divBdr>
                <w:top w:val="none" w:sz="0" w:space="0" w:color="auto"/>
                <w:left w:val="none" w:sz="0" w:space="0" w:color="auto"/>
                <w:bottom w:val="none" w:sz="0" w:space="0" w:color="auto"/>
                <w:right w:val="none" w:sz="0" w:space="0" w:color="auto"/>
              </w:divBdr>
            </w:div>
            <w:div w:id="2040620478">
              <w:marLeft w:val="0"/>
              <w:marRight w:val="0"/>
              <w:marTop w:val="0"/>
              <w:marBottom w:val="0"/>
              <w:divBdr>
                <w:top w:val="none" w:sz="0" w:space="0" w:color="auto"/>
                <w:left w:val="none" w:sz="0" w:space="0" w:color="auto"/>
                <w:bottom w:val="none" w:sz="0" w:space="0" w:color="auto"/>
                <w:right w:val="none" w:sz="0" w:space="0" w:color="auto"/>
              </w:divBdr>
            </w:div>
            <w:div w:id="1087580565">
              <w:marLeft w:val="0"/>
              <w:marRight w:val="0"/>
              <w:marTop w:val="0"/>
              <w:marBottom w:val="0"/>
              <w:divBdr>
                <w:top w:val="none" w:sz="0" w:space="0" w:color="auto"/>
                <w:left w:val="none" w:sz="0" w:space="0" w:color="auto"/>
                <w:bottom w:val="none" w:sz="0" w:space="0" w:color="auto"/>
                <w:right w:val="none" w:sz="0" w:space="0" w:color="auto"/>
              </w:divBdr>
            </w:div>
            <w:div w:id="98863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670304">
      <w:bodyDiv w:val="1"/>
      <w:marLeft w:val="0"/>
      <w:marRight w:val="0"/>
      <w:marTop w:val="0"/>
      <w:marBottom w:val="0"/>
      <w:divBdr>
        <w:top w:val="none" w:sz="0" w:space="0" w:color="auto"/>
        <w:left w:val="none" w:sz="0" w:space="0" w:color="auto"/>
        <w:bottom w:val="none" w:sz="0" w:space="0" w:color="auto"/>
        <w:right w:val="none" w:sz="0" w:space="0" w:color="auto"/>
      </w:divBdr>
    </w:div>
    <w:div w:id="1085416860">
      <w:bodyDiv w:val="1"/>
      <w:marLeft w:val="0"/>
      <w:marRight w:val="0"/>
      <w:marTop w:val="0"/>
      <w:marBottom w:val="0"/>
      <w:divBdr>
        <w:top w:val="none" w:sz="0" w:space="0" w:color="auto"/>
        <w:left w:val="none" w:sz="0" w:space="0" w:color="auto"/>
        <w:bottom w:val="none" w:sz="0" w:space="0" w:color="auto"/>
        <w:right w:val="none" w:sz="0" w:space="0" w:color="auto"/>
      </w:divBdr>
    </w:div>
    <w:div w:id="1141851644">
      <w:bodyDiv w:val="1"/>
      <w:marLeft w:val="0"/>
      <w:marRight w:val="0"/>
      <w:marTop w:val="0"/>
      <w:marBottom w:val="0"/>
      <w:divBdr>
        <w:top w:val="none" w:sz="0" w:space="0" w:color="auto"/>
        <w:left w:val="none" w:sz="0" w:space="0" w:color="auto"/>
        <w:bottom w:val="none" w:sz="0" w:space="0" w:color="auto"/>
        <w:right w:val="none" w:sz="0" w:space="0" w:color="auto"/>
      </w:divBdr>
    </w:div>
    <w:div w:id="1148354076">
      <w:bodyDiv w:val="1"/>
      <w:marLeft w:val="0"/>
      <w:marRight w:val="0"/>
      <w:marTop w:val="0"/>
      <w:marBottom w:val="0"/>
      <w:divBdr>
        <w:top w:val="none" w:sz="0" w:space="0" w:color="auto"/>
        <w:left w:val="none" w:sz="0" w:space="0" w:color="auto"/>
        <w:bottom w:val="none" w:sz="0" w:space="0" w:color="auto"/>
        <w:right w:val="none" w:sz="0" w:space="0" w:color="auto"/>
      </w:divBdr>
      <w:divsChild>
        <w:div w:id="940718476">
          <w:marLeft w:val="3300"/>
          <w:marRight w:val="0"/>
          <w:marTop w:val="0"/>
          <w:marBottom w:val="0"/>
          <w:divBdr>
            <w:top w:val="none" w:sz="0" w:space="0" w:color="auto"/>
            <w:left w:val="none" w:sz="0" w:space="0" w:color="auto"/>
            <w:bottom w:val="none" w:sz="0" w:space="0" w:color="auto"/>
            <w:right w:val="none" w:sz="0" w:space="0" w:color="auto"/>
          </w:divBdr>
          <w:divsChild>
            <w:div w:id="1924948833">
              <w:marLeft w:val="0"/>
              <w:marRight w:val="0"/>
              <w:marTop w:val="0"/>
              <w:marBottom w:val="0"/>
              <w:divBdr>
                <w:top w:val="none" w:sz="0" w:space="0" w:color="auto"/>
                <w:left w:val="none" w:sz="0" w:space="0" w:color="auto"/>
                <w:bottom w:val="none" w:sz="0" w:space="0" w:color="auto"/>
                <w:right w:val="none" w:sz="0" w:space="0" w:color="auto"/>
              </w:divBdr>
              <w:divsChild>
                <w:div w:id="172753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02127">
      <w:bodyDiv w:val="1"/>
      <w:marLeft w:val="0"/>
      <w:marRight w:val="0"/>
      <w:marTop w:val="0"/>
      <w:marBottom w:val="0"/>
      <w:divBdr>
        <w:top w:val="none" w:sz="0" w:space="0" w:color="auto"/>
        <w:left w:val="none" w:sz="0" w:space="0" w:color="auto"/>
        <w:bottom w:val="none" w:sz="0" w:space="0" w:color="auto"/>
        <w:right w:val="none" w:sz="0" w:space="0" w:color="auto"/>
      </w:divBdr>
    </w:div>
    <w:div w:id="1179848536">
      <w:bodyDiv w:val="1"/>
      <w:marLeft w:val="0"/>
      <w:marRight w:val="0"/>
      <w:marTop w:val="0"/>
      <w:marBottom w:val="0"/>
      <w:divBdr>
        <w:top w:val="none" w:sz="0" w:space="0" w:color="auto"/>
        <w:left w:val="none" w:sz="0" w:space="0" w:color="auto"/>
        <w:bottom w:val="none" w:sz="0" w:space="0" w:color="auto"/>
        <w:right w:val="none" w:sz="0" w:space="0" w:color="auto"/>
      </w:divBdr>
    </w:div>
    <w:div w:id="1204488244">
      <w:bodyDiv w:val="1"/>
      <w:marLeft w:val="0"/>
      <w:marRight w:val="0"/>
      <w:marTop w:val="0"/>
      <w:marBottom w:val="0"/>
      <w:divBdr>
        <w:top w:val="none" w:sz="0" w:space="0" w:color="auto"/>
        <w:left w:val="none" w:sz="0" w:space="0" w:color="auto"/>
        <w:bottom w:val="none" w:sz="0" w:space="0" w:color="auto"/>
        <w:right w:val="none" w:sz="0" w:space="0" w:color="auto"/>
      </w:divBdr>
    </w:div>
    <w:div w:id="1225407270">
      <w:bodyDiv w:val="1"/>
      <w:marLeft w:val="0"/>
      <w:marRight w:val="0"/>
      <w:marTop w:val="0"/>
      <w:marBottom w:val="0"/>
      <w:divBdr>
        <w:top w:val="none" w:sz="0" w:space="0" w:color="auto"/>
        <w:left w:val="none" w:sz="0" w:space="0" w:color="auto"/>
        <w:bottom w:val="none" w:sz="0" w:space="0" w:color="auto"/>
        <w:right w:val="none" w:sz="0" w:space="0" w:color="auto"/>
      </w:divBdr>
    </w:div>
    <w:div w:id="1237401100">
      <w:bodyDiv w:val="1"/>
      <w:marLeft w:val="0"/>
      <w:marRight w:val="0"/>
      <w:marTop w:val="0"/>
      <w:marBottom w:val="0"/>
      <w:divBdr>
        <w:top w:val="none" w:sz="0" w:space="0" w:color="auto"/>
        <w:left w:val="none" w:sz="0" w:space="0" w:color="auto"/>
        <w:bottom w:val="none" w:sz="0" w:space="0" w:color="auto"/>
        <w:right w:val="none" w:sz="0" w:space="0" w:color="auto"/>
      </w:divBdr>
    </w:div>
    <w:div w:id="1279797695">
      <w:bodyDiv w:val="1"/>
      <w:marLeft w:val="0"/>
      <w:marRight w:val="0"/>
      <w:marTop w:val="0"/>
      <w:marBottom w:val="0"/>
      <w:divBdr>
        <w:top w:val="none" w:sz="0" w:space="0" w:color="auto"/>
        <w:left w:val="none" w:sz="0" w:space="0" w:color="auto"/>
        <w:bottom w:val="none" w:sz="0" w:space="0" w:color="auto"/>
        <w:right w:val="none" w:sz="0" w:space="0" w:color="auto"/>
      </w:divBdr>
    </w:div>
    <w:div w:id="1285580210">
      <w:bodyDiv w:val="1"/>
      <w:marLeft w:val="0"/>
      <w:marRight w:val="0"/>
      <w:marTop w:val="0"/>
      <w:marBottom w:val="0"/>
      <w:divBdr>
        <w:top w:val="none" w:sz="0" w:space="0" w:color="auto"/>
        <w:left w:val="none" w:sz="0" w:space="0" w:color="auto"/>
        <w:bottom w:val="none" w:sz="0" w:space="0" w:color="auto"/>
        <w:right w:val="none" w:sz="0" w:space="0" w:color="auto"/>
      </w:divBdr>
      <w:divsChild>
        <w:div w:id="1745831074">
          <w:marLeft w:val="0"/>
          <w:marRight w:val="0"/>
          <w:marTop w:val="0"/>
          <w:marBottom w:val="0"/>
          <w:divBdr>
            <w:top w:val="none" w:sz="0" w:space="0" w:color="auto"/>
            <w:left w:val="none" w:sz="0" w:space="0" w:color="auto"/>
            <w:bottom w:val="none" w:sz="0" w:space="0" w:color="auto"/>
            <w:right w:val="none" w:sz="0" w:space="0" w:color="auto"/>
          </w:divBdr>
          <w:divsChild>
            <w:div w:id="1960643939">
              <w:marLeft w:val="0"/>
              <w:marRight w:val="0"/>
              <w:marTop w:val="0"/>
              <w:marBottom w:val="0"/>
              <w:divBdr>
                <w:top w:val="none" w:sz="0" w:space="0" w:color="auto"/>
                <w:left w:val="none" w:sz="0" w:space="0" w:color="auto"/>
                <w:bottom w:val="none" w:sz="0" w:space="0" w:color="auto"/>
                <w:right w:val="none" w:sz="0" w:space="0" w:color="auto"/>
              </w:divBdr>
            </w:div>
            <w:div w:id="441269377">
              <w:marLeft w:val="0"/>
              <w:marRight w:val="0"/>
              <w:marTop w:val="0"/>
              <w:marBottom w:val="0"/>
              <w:divBdr>
                <w:top w:val="none" w:sz="0" w:space="0" w:color="auto"/>
                <w:left w:val="none" w:sz="0" w:space="0" w:color="auto"/>
                <w:bottom w:val="none" w:sz="0" w:space="0" w:color="auto"/>
                <w:right w:val="none" w:sz="0" w:space="0" w:color="auto"/>
              </w:divBdr>
            </w:div>
            <w:div w:id="751436425">
              <w:marLeft w:val="0"/>
              <w:marRight w:val="0"/>
              <w:marTop w:val="0"/>
              <w:marBottom w:val="0"/>
              <w:divBdr>
                <w:top w:val="none" w:sz="0" w:space="0" w:color="auto"/>
                <w:left w:val="none" w:sz="0" w:space="0" w:color="auto"/>
                <w:bottom w:val="none" w:sz="0" w:space="0" w:color="auto"/>
                <w:right w:val="none" w:sz="0" w:space="0" w:color="auto"/>
              </w:divBdr>
            </w:div>
            <w:div w:id="1365789101">
              <w:marLeft w:val="0"/>
              <w:marRight w:val="0"/>
              <w:marTop w:val="0"/>
              <w:marBottom w:val="0"/>
              <w:divBdr>
                <w:top w:val="none" w:sz="0" w:space="0" w:color="auto"/>
                <w:left w:val="none" w:sz="0" w:space="0" w:color="auto"/>
                <w:bottom w:val="none" w:sz="0" w:space="0" w:color="auto"/>
                <w:right w:val="none" w:sz="0" w:space="0" w:color="auto"/>
              </w:divBdr>
            </w:div>
            <w:div w:id="537276522">
              <w:marLeft w:val="0"/>
              <w:marRight w:val="0"/>
              <w:marTop w:val="0"/>
              <w:marBottom w:val="0"/>
              <w:divBdr>
                <w:top w:val="none" w:sz="0" w:space="0" w:color="auto"/>
                <w:left w:val="none" w:sz="0" w:space="0" w:color="auto"/>
                <w:bottom w:val="none" w:sz="0" w:space="0" w:color="auto"/>
                <w:right w:val="none" w:sz="0" w:space="0" w:color="auto"/>
              </w:divBdr>
            </w:div>
            <w:div w:id="2051488491">
              <w:marLeft w:val="0"/>
              <w:marRight w:val="0"/>
              <w:marTop w:val="0"/>
              <w:marBottom w:val="0"/>
              <w:divBdr>
                <w:top w:val="none" w:sz="0" w:space="0" w:color="auto"/>
                <w:left w:val="none" w:sz="0" w:space="0" w:color="auto"/>
                <w:bottom w:val="none" w:sz="0" w:space="0" w:color="auto"/>
                <w:right w:val="none" w:sz="0" w:space="0" w:color="auto"/>
              </w:divBdr>
            </w:div>
            <w:div w:id="136564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2847">
      <w:bodyDiv w:val="1"/>
      <w:marLeft w:val="0"/>
      <w:marRight w:val="0"/>
      <w:marTop w:val="0"/>
      <w:marBottom w:val="0"/>
      <w:divBdr>
        <w:top w:val="none" w:sz="0" w:space="0" w:color="auto"/>
        <w:left w:val="none" w:sz="0" w:space="0" w:color="auto"/>
        <w:bottom w:val="none" w:sz="0" w:space="0" w:color="auto"/>
        <w:right w:val="none" w:sz="0" w:space="0" w:color="auto"/>
      </w:divBdr>
    </w:div>
    <w:div w:id="1411657946">
      <w:bodyDiv w:val="1"/>
      <w:marLeft w:val="0"/>
      <w:marRight w:val="0"/>
      <w:marTop w:val="0"/>
      <w:marBottom w:val="0"/>
      <w:divBdr>
        <w:top w:val="none" w:sz="0" w:space="0" w:color="auto"/>
        <w:left w:val="none" w:sz="0" w:space="0" w:color="auto"/>
        <w:bottom w:val="none" w:sz="0" w:space="0" w:color="auto"/>
        <w:right w:val="none" w:sz="0" w:space="0" w:color="auto"/>
      </w:divBdr>
    </w:div>
    <w:div w:id="1432509649">
      <w:bodyDiv w:val="1"/>
      <w:marLeft w:val="0"/>
      <w:marRight w:val="0"/>
      <w:marTop w:val="0"/>
      <w:marBottom w:val="0"/>
      <w:divBdr>
        <w:top w:val="none" w:sz="0" w:space="0" w:color="auto"/>
        <w:left w:val="none" w:sz="0" w:space="0" w:color="auto"/>
        <w:bottom w:val="none" w:sz="0" w:space="0" w:color="auto"/>
        <w:right w:val="none" w:sz="0" w:space="0" w:color="auto"/>
      </w:divBdr>
    </w:div>
    <w:div w:id="1493373317">
      <w:bodyDiv w:val="1"/>
      <w:marLeft w:val="0"/>
      <w:marRight w:val="0"/>
      <w:marTop w:val="0"/>
      <w:marBottom w:val="0"/>
      <w:divBdr>
        <w:top w:val="none" w:sz="0" w:space="0" w:color="auto"/>
        <w:left w:val="none" w:sz="0" w:space="0" w:color="auto"/>
        <w:bottom w:val="none" w:sz="0" w:space="0" w:color="auto"/>
        <w:right w:val="none" w:sz="0" w:space="0" w:color="auto"/>
      </w:divBdr>
    </w:div>
    <w:div w:id="1504274010">
      <w:bodyDiv w:val="1"/>
      <w:marLeft w:val="0"/>
      <w:marRight w:val="0"/>
      <w:marTop w:val="0"/>
      <w:marBottom w:val="0"/>
      <w:divBdr>
        <w:top w:val="none" w:sz="0" w:space="0" w:color="auto"/>
        <w:left w:val="none" w:sz="0" w:space="0" w:color="auto"/>
        <w:bottom w:val="none" w:sz="0" w:space="0" w:color="auto"/>
        <w:right w:val="none" w:sz="0" w:space="0" w:color="auto"/>
      </w:divBdr>
    </w:div>
    <w:div w:id="1516455930">
      <w:bodyDiv w:val="1"/>
      <w:marLeft w:val="0"/>
      <w:marRight w:val="0"/>
      <w:marTop w:val="0"/>
      <w:marBottom w:val="0"/>
      <w:divBdr>
        <w:top w:val="none" w:sz="0" w:space="0" w:color="auto"/>
        <w:left w:val="none" w:sz="0" w:space="0" w:color="auto"/>
        <w:bottom w:val="none" w:sz="0" w:space="0" w:color="auto"/>
        <w:right w:val="none" w:sz="0" w:space="0" w:color="auto"/>
      </w:divBdr>
    </w:div>
    <w:div w:id="1532498037">
      <w:bodyDiv w:val="1"/>
      <w:marLeft w:val="0"/>
      <w:marRight w:val="0"/>
      <w:marTop w:val="0"/>
      <w:marBottom w:val="0"/>
      <w:divBdr>
        <w:top w:val="none" w:sz="0" w:space="0" w:color="auto"/>
        <w:left w:val="none" w:sz="0" w:space="0" w:color="auto"/>
        <w:bottom w:val="none" w:sz="0" w:space="0" w:color="auto"/>
        <w:right w:val="none" w:sz="0" w:space="0" w:color="auto"/>
      </w:divBdr>
    </w:div>
    <w:div w:id="1538469730">
      <w:bodyDiv w:val="1"/>
      <w:marLeft w:val="0"/>
      <w:marRight w:val="0"/>
      <w:marTop w:val="0"/>
      <w:marBottom w:val="0"/>
      <w:divBdr>
        <w:top w:val="none" w:sz="0" w:space="0" w:color="auto"/>
        <w:left w:val="none" w:sz="0" w:space="0" w:color="auto"/>
        <w:bottom w:val="none" w:sz="0" w:space="0" w:color="auto"/>
        <w:right w:val="none" w:sz="0" w:space="0" w:color="auto"/>
      </w:divBdr>
    </w:div>
    <w:div w:id="1541161993">
      <w:bodyDiv w:val="1"/>
      <w:marLeft w:val="0"/>
      <w:marRight w:val="0"/>
      <w:marTop w:val="0"/>
      <w:marBottom w:val="0"/>
      <w:divBdr>
        <w:top w:val="none" w:sz="0" w:space="0" w:color="auto"/>
        <w:left w:val="none" w:sz="0" w:space="0" w:color="auto"/>
        <w:bottom w:val="none" w:sz="0" w:space="0" w:color="auto"/>
        <w:right w:val="none" w:sz="0" w:space="0" w:color="auto"/>
      </w:divBdr>
    </w:div>
    <w:div w:id="1544365668">
      <w:bodyDiv w:val="1"/>
      <w:marLeft w:val="0"/>
      <w:marRight w:val="0"/>
      <w:marTop w:val="0"/>
      <w:marBottom w:val="0"/>
      <w:divBdr>
        <w:top w:val="none" w:sz="0" w:space="0" w:color="auto"/>
        <w:left w:val="none" w:sz="0" w:space="0" w:color="auto"/>
        <w:bottom w:val="none" w:sz="0" w:space="0" w:color="auto"/>
        <w:right w:val="none" w:sz="0" w:space="0" w:color="auto"/>
      </w:divBdr>
    </w:div>
    <w:div w:id="1555432479">
      <w:bodyDiv w:val="1"/>
      <w:marLeft w:val="0"/>
      <w:marRight w:val="0"/>
      <w:marTop w:val="0"/>
      <w:marBottom w:val="0"/>
      <w:divBdr>
        <w:top w:val="none" w:sz="0" w:space="0" w:color="auto"/>
        <w:left w:val="none" w:sz="0" w:space="0" w:color="auto"/>
        <w:bottom w:val="none" w:sz="0" w:space="0" w:color="auto"/>
        <w:right w:val="none" w:sz="0" w:space="0" w:color="auto"/>
      </w:divBdr>
    </w:div>
    <w:div w:id="1568882216">
      <w:bodyDiv w:val="1"/>
      <w:marLeft w:val="0"/>
      <w:marRight w:val="0"/>
      <w:marTop w:val="0"/>
      <w:marBottom w:val="0"/>
      <w:divBdr>
        <w:top w:val="none" w:sz="0" w:space="0" w:color="auto"/>
        <w:left w:val="none" w:sz="0" w:space="0" w:color="auto"/>
        <w:bottom w:val="none" w:sz="0" w:space="0" w:color="auto"/>
        <w:right w:val="none" w:sz="0" w:space="0" w:color="auto"/>
      </w:divBdr>
    </w:div>
    <w:div w:id="1593590470">
      <w:bodyDiv w:val="1"/>
      <w:marLeft w:val="0"/>
      <w:marRight w:val="0"/>
      <w:marTop w:val="0"/>
      <w:marBottom w:val="0"/>
      <w:divBdr>
        <w:top w:val="none" w:sz="0" w:space="0" w:color="auto"/>
        <w:left w:val="none" w:sz="0" w:space="0" w:color="auto"/>
        <w:bottom w:val="none" w:sz="0" w:space="0" w:color="auto"/>
        <w:right w:val="none" w:sz="0" w:space="0" w:color="auto"/>
      </w:divBdr>
    </w:div>
    <w:div w:id="1602566160">
      <w:bodyDiv w:val="1"/>
      <w:marLeft w:val="0"/>
      <w:marRight w:val="0"/>
      <w:marTop w:val="0"/>
      <w:marBottom w:val="0"/>
      <w:divBdr>
        <w:top w:val="none" w:sz="0" w:space="0" w:color="auto"/>
        <w:left w:val="none" w:sz="0" w:space="0" w:color="auto"/>
        <w:bottom w:val="none" w:sz="0" w:space="0" w:color="auto"/>
        <w:right w:val="none" w:sz="0" w:space="0" w:color="auto"/>
      </w:divBdr>
    </w:div>
    <w:div w:id="1650940916">
      <w:bodyDiv w:val="1"/>
      <w:marLeft w:val="0"/>
      <w:marRight w:val="0"/>
      <w:marTop w:val="0"/>
      <w:marBottom w:val="0"/>
      <w:divBdr>
        <w:top w:val="none" w:sz="0" w:space="0" w:color="auto"/>
        <w:left w:val="none" w:sz="0" w:space="0" w:color="auto"/>
        <w:bottom w:val="none" w:sz="0" w:space="0" w:color="auto"/>
        <w:right w:val="none" w:sz="0" w:space="0" w:color="auto"/>
      </w:divBdr>
    </w:div>
    <w:div w:id="1671326207">
      <w:bodyDiv w:val="1"/>
      <w:marLeft w:val="0"/>
      <w:marRight w:val="0"/>
      <w:marTop w:val="0"/>
      <w:marBottom w:val="0"/>
      <w:divBdr>
        <w:top w:val="none" w:sz="0" w:space="0" w:color="auto"/>
        <w:left w:val="none" w:sz="0" w:space="0" w:color="auto"/>
        <w:bottom w:val="none" w:sz="0" w:space="0" w:color="auto"/>
        <w:right w:val="none" w:sz="0" w:space="0" w:color="auto"/>
      </w:divBdr>
    </w:div>
    <w:div w:id="1684283454">
      <w:bodyDiv w:val="1"/>
      <w:marLeft w:val="0"/>
      <w:marRight w:val="0"/>
      <w:marTop w:val="0"/>
      <w:marBottom w:val="0"/>
      <w:divBdr>
        <w:top w:val="none" w:sz="0" w:space="0" w:color="auto"/>
        <w:left w:val="none" w:sz="0" w:space="0" w:color="auto"/>
        <w:bottom w:val="none" w:sz="0" w:space="0" w:color="auto"/>
        <w:right w:val="none" w:sz="0" w:space="0" w:color="auto"/>
      </w:divBdr>
    </w:div>
    <w:div w:id="1716007112">
      <w:bodyDiv w:val="1"/>
      <w:marLeft w:val="0"/>
      <w:marRight w:val="0"/>
      <w:marTop w:val="0"/>
      <w:marBottom w:val="0"/>
      <w:divBdr>
        <w:top w:val="none" w:sz="0" w:space="0" w:color="auto"/>
        <w:left w:val="none" w:sz="0" w:space="0" w:color="auto"/>
        <w:bottom w:val="none" w:sz="0" w:space="0" w:color="auto"/>
        <w:right w:val="none" w:sz="0" w:space="0" w:color="auto"/>
      </w:divBdr>
    </w:div>
    <w:div w:id="1720133866">
      <w:bodyDiv w:val="1"/>
      <w:marLeft w:val="0"/>
      <w:marRight w:val="0"/>
      <w:marTop w:val="0"/>
      <w:marBottom w:val="0"/>
      <w:divBdr>
        <w:top w:val="none" w:sz="0" w:space="0" w:color="auto"/>
        <w:left w:val="none" w:sz="0" w:space="0" w:color="auto"/>
        <w:bottom w:val="none" w:sz="0" w:space="0" w:color="auto"/>
        <w:right w:val="none" w:sz="0" w:space="0" w:color="auto"/>
      </w:divBdr>
    </w:div>
    <w:div w:id="1724409044">
      <w:bodyDiv w:val="1"/>
      <w:marLeft w:val="0"/>
      <w:marRight w:val="0"/>
      <w:marTop w:val="0"/>
      <w:marBottom w:val="0"/>
      <w:divBdr>
        <w:top w:val="none" w:sz="0" w:space="0" w:color="auto"/>
        <w:left w:val="none" w:sz="0" w:space="0" w:color="auto"/>
        <w:bottom w:val="none" w:sz="0" w:space="0" w:color="auto"/>
        <w:right w:val="none" w:sz="0" w:space="0" w:color="auto"/>
      </w:divBdr>
      <w:divsChild>
        <w:div w:id="498040653">
          <w:marLeft w:val="0"/>
          <w:marRight w:val="0"/>
          <w:marTop w:val="0"/>
          <w:marBottom w:val="0"/>
          <w:divBdr>
            <w:top w:val="none" w:sz="0" w:space="0" w:color="auto"/>
            <w:left w:val="none" w:sz="0" w:space="0" w:color="auto"/>
            <w:bottom w:val="none" w:sz="0" w:space="0" w:color="auto"/>
            <w:right w:val="none" w:sz="0" w:space="0" w:color="auto"/>
          </w:divBdr>
        </w:div>
        <w:div w:id="1334145013">
          <w:marLeft w:val="0"/>
          <w:marRight w:val="0"/>
          <w:marTop w:val="0"/>
          <w:marBottom w:val="0"/>
          <w:divBdr>
            <w:top w:val="none" w:sz="0" w:space="0" w:color="auto"/>
            <w:left w:val="none" w:sz="0" w:space="0" w:color="auto"/>
            <w:bottom w:val="none" w:sz="0" w:space="0" w:color="auto"/>
            <w:right w:val="none" w:sz="0" w:space="0" w:color="auto"/>
          </w:divBdr>
        </w:div>
        <w:div w:id="690569242">
          <w:marLeft w:val="0"/>
          <w:marRight w:val="0"/>
          <w:marTop w:val="0"/>
          <w:marBottom w:val="0"/>
          <w:divBdr>
            <w:top w:val="none" w:sz="0" w:space="0" w:color="auto"/>
            <w:left w:val="none" w:sz="0" w:space="0" w:color="auto"/>
            <w:bottom w:val="none" w:sz="0" w:space="0" w:color="auto"/>
            <w:right w:val="none" w:sz="0" w:space="0" w:color="auto"/>
          </w:divBdr>
        </w:div>
        <w:div w:id="1400909670">
          <w:marLeft w:val="0"/>
          <w:marRight w:val="0"/>
          <w:marTop w:val="0"/>
          <w:marBottom w:val="0"/>
          <w:divBdr>
            <w:top w:val="none" w:sz="0" w:space="0" w:color="auto"/>
            <w:left w:val="none" w:sz="0" w:space="0" w:color="auto"/>
            <w:bottom w:val="none" w:sz="0" w:space="0" w:color="auto"/>
            <w:right w:val="none" w:sz="0" w:space="0" w:color="auto"/>
          </w:divBdr>
        </w:div>
        <w:div w:id="1639870259">
          <w:marLeft w:val="0"/>
          <w:marRight w:val="0"/>
          <w:marTop w:val="0"/>
          <w:marBottom w:val="0"/>
          <w:divBdr>
            <w:top w:val="none" w:sz="0" w:space="0" w:color="auto"/>
            <w:left w:val="none" w:sz="0" w:space="0" w:color="auto"/>
            <w:bottom w:val="none" w:sz="0" w:space="0" w:color="auto"/>
            <w:right w:val="none" w:sz="0" w:space="0" w:color="auto"/>
          </w:divBdr>
        </w:div>
        <w:div w:id="376592189">
          <w:marLeft w:val="0"/>
          <w:marRight w:val="0"/>
          <w:marTop w:val="0"/>
          <w:marBottom w:val="0"/>
          <w:divBdr>
            <w:top w:val="none" w:sz="0" w:space="0" w:color="auto"/>
            <w:left w:val="none" w:sz="0" w:space="0" w:color="auto"/>
            <w:bottom w:val="none" w:sz="0" w:space="0" w:color="auto"/>
            <w:right w:val="none" w:sz="0" w:space="0" w:color="auto"/>
          </w:divBdr>
        </w:div>
        <w:div w:id="1621957874">
          <w:marLeft w:val="0"/>
          <w:marRight w:val="0"/>
          <w:marTop w:val="0"/>
          <w:marBottom w:val="0"/>
          <w:divBdr>
            <w:top w:val="none" w:sz="0" w:space="0" w:color="auto"/>
            <w:left w:val="none" w:sz="0" w:space="0" w:color="auto"/>
            <w:bottom w:val="none" w:sz="0" w:space="0" w:color="auto"/>
            <w:right w:val="none" w:sz="0" w:space="0" w:color="auto"/>
          </w:divBdr>
        </w:div>
        <w:div w:id="1899588728">
          <w:marLeft w:val="0"/>
          <w:marRight w:val="0"/>
          <w:marTop w:val="0"/>
          <w:marBottom w:val="0"/>
          <w:divBdr>
            <w:top w:val="none" w:sz="0" w:space="0" w:color="auto"/>
            <w:left w:val="none" w:sz="0" w:space="0" w:color="auto"/>
            <w:bottom w:val="none" w:sz="0" w:space="0" w:color="auto"/>
            <w:right w:val="none" w:sz="0" w:space="0" w:color="auto"/>
          </w:divBdr>
        </w:div>
        <w:div w:id="1837333990">
          <w:marLeft w:val="0"/>
          <w:marRight w:val="0"/>
          <w:marTop w:val="0"/>
          <w:marBottom w:val="0"/>
          <w:divBdr>
            <w:top w:val="none" w:sz="0" w:space="0" w:color="auto"/>
            <w:left w:val="none" w:sz="0" w:space="0" w:color="auto"/>
            <w:bottom w:val="none" w:sz="0" w:space="0" w:color="auto"/>
            <w:right w:val="none" w:sz="0" w:space="0" w:color="auto"/>
          </w:divBdr>
        </w:div>
        <w:div w:id="187642063">
          <w:marLeft w:val="0"/>
          <w:marRight w:val="0"/>
          <w:marTop w:val="0"/>
          <w:marBottom w:val="0"/>
          <w:divBdr>
            <w:top w:val="none" w:sz="0" w:space="0" w:color="auto"/>
            <w:left w:val="none" w:sz="0" w:space="0" w:color="auto"/>
            <w:bottom w:val="none" w:sz="0" w:space="0" w:color="auto"/>
            <w:right w:val="none" w:sz="0" w:space="0" w:color="auto"/>
          </w:divBdr>
        </w:div>
        <w:div w:id="155583199">
          <w:marLeft w:val="0"/>
          <w:marRight w:val="0"/>
          <w:marTop w:val="0"/>
          <w:marBottom w:val="0"/>
          <w:divBdr>
            <w:top w:val="none" w:sz="0" w:space="0" w:color="auto"/>
            <w:left w:val="none" w:sz="0" w:space="0" w:color="auto"/>
            <w:bottom w:val="none" w:sz="0" w:space="0" w:color="auto"/>
            <w:right w:val="none" w:sz="0" w:space="0" w:color="auto"/>
          </w:divBdr>
        </w:div>
        <w:div w:id="870922765">
          <w:marLeft w:val="0"/>
          <w:marRight w:val="0"/>
          <w:marTop w:val="0"/>
          <w:marBottom w:val="0"/>
          <w:divBdr>
            <w:top w:val="none" w:sz="0" w:space="0" w:color="auto"/>
            <w:left w:val="none" w:sz="0" w:space="0" w:color="auto"/>
            <w:bottom w:val="none" w:sz="0" w:space="0" w:color="auto"/>
            <w:right w:val="none" w:sz="0" w:space="0" w:color="auto"/>
          </w:divBdr>
        </w:div>
        <w:div w:id="545071654">
          <w:marLeft w:val="0"/>
          <w:marRight w:val="0"/>
          <w:marTop w:val="0"/>
          <w:marBottom w:val="0"/>
          <w:divBdr>
            <w:top w:val="none" w:sz="0" w:space="0" w:color="auto"/>
            <w:left w:val="none" w:sz="0" w:space="0" w:color="auto"/>
            <w:bottom w:val="none" w:sz="0" w:space="0" w:color="auto"/>
            <w:right w:val="none" w:sz="0" w:space="0" w:color="auto"/>
          </w:divBdr>
        </w:div>
        <w:div w:id="677734340">
          <w:marLeft w:val="0"/>
          <w:marRight w:val="0"/>
          <w:marTop w:val="0"/>
          <w:marBottom w:val="0"/>
          <w:divBdr>
            <w:top w:val="none" w:sz="0" w:space="0" w:color="auto"/>
            <w:left w:val="none" w:sz="0" w:space="0" w:color="auto"/>
            <w:bottom w:val="none" w:sz="0" w:space="0" w:color="auto"/>
            <w:right w:val="none" w:sz="0" w:space="0" w:color="auto"/>
          </w:divBdr>
        </w:div>
      </w:divsChild>
    </w:div>
    <w:div w:id="1790737455">
      <w:bodyDiv w:val="1"/>
      <w:marLeft w:val="0"/>
      <w:marRight w:val="0"/>
      <w:marTop w:val="0"/>
      <w:marBottom w:val="0"/>
      <w:divBdr>
        <w:top w:val="none" w:sz="0" w:space="0" w:color="auto"/>
        <w:left w:val="none" w:sz="0" w:space="0" w:color="auto"/>
        <w:bottom w:val="none" w:sz="0" w:space="0" w:color="auto"/>
        <w:right w:val="none" w:sz="0" w:space="0" w:color="auto"/>
      </w:divBdr>
    </w:div>
    <w:div w:id="1808738861">
      <w:bodyDiv w:val="1"/>
      <w:marLeft w:val="0"/>
      <w:marRight w:val="0"/>
      <w:marTop w:val="0"/>
      <w:marBottom w:val="0"/>
      <w:divBdr>
        <w:top w:val="none" w:sz="0" w:space="0" w:color="auto"/>
        <w:left w:val="none" w:sz="0" w:space="0" w:color="auto"/>
        <w:bottom w:val="none" w:sz="0" w:space="0" w:color="auto"/>
        <w:right w:val="none" w:sz="0" w:space="0" w:color="auto"/>
      </w:divBdr>
    </w:div>
    <w:div w:id="1826579798">
      <w:bodyDiv w:val="1"/>
      <w:marLeft w:val="0"/>
      <w:marRight w:val="0"/>
      <w:marTop w:val="0"/>
      <w:marBottom w:val="0"/>
      <w:divBdr>
        <w:top w:val="none" w:sz="0" w:space="0" w:color="auto"/>
        <w:left w:val="none" w:sz="0" w:space="0" w:color="auto"/>
        <w:bottom w:val="none" w:sz="0" w:space="0" w:color="auto"/>
        <w:right w:val="none" w:sz="0" w:space="0" w:color="auto"/>
      </w:divBdr>
    </w:div>
    <w:div w:id="1834637601">
      <w:bodyDiv w:val="1"/>
      <w:marLeft w:val="0"/>
      <w:marRight w:val="0"/>
      <w:marTop w:val="0"/>
      <w:marBottom w:val="0"/>
      <w:divBdr>
        <w:top w:val="none" w:sz="0" w:space="0" w:color="auto"/>
        <w:left w:val="none" w:sz="0" w:space="0" w:color="auto"/>
        <w:bottom w:val="none" w:sz="0" w:space="0" w:color="auto"/>
        <w:right w:val="none" w:sz="0" w:space="0" w:color="auto"/>
      </w:divBdr>
    </w:div>
    <w:div w:id="1837258017">
      <w:bodyDiv w:val="1"/>
      <w:marLeft w:val="0"/>
      <w:marRight w:val="0"/>
      <w:marTop w:val="0"/>
      <w:marBottom w:val="0"/>
      <w:divBdr>
        <w:top w:val="none" w:sz="0" w:space="0" w:color="auto"/>
        <w:left w:val="none" w:sz="0" w:space="0" w:color="auto"/>
        <w:bottom w:val="none" w:sz="0" w:space="0" w:color="auto"/>
        <w:right w:val="none" w:sz="0" w:space="0" w:color="auto"/>
      </w:divBdr>
    </w:div>
    <w:div w:id="1842819736">
      <w:bodyDiv w:val="1"/>
      <w:marLeft w:val="0"/>
      <w:marRight w:val="0"/>
      <w:marTop w:val="0"/>
      <w:marBottom w:val="0"/>
      <w:divBdr>
        <w:top w:val="none" w:sz="0" w:space="0" w:color="auto"/>
        <w:left w:val="none" w:sz="0" w:space="0" w:color="auto"/>
        <w:bottom w:val="none" w:sz="0" w:space="0" w:color="auto"/>
        <w:right w:val="none" w:sz="0" w:space="0" w:color="auto"/>
      </w:divBdr>
    </w:div>
    <w:div w:id="1843467126">
      <w:bodyDiv w:val="1"/>
      <w:marLeft w:val="0"/>
      <w:marRight w:val="0"/>
      <w:marTop w:val="0"/>
      <w:marBottom w:val="0"/>
      <w:divBdr>
        <w:top w:val="none" w:sz="0" w:space="0" w:color="auto"/>
        <w:left w:val="none" w:sz="0" w:space="0" w:color="auto"/>
        <w:bottom w:val="none" w:sz="0" w:space="0" w:color="auto"/>
        <w:right w:val="none" w:sz="0" w:space="0" w:color="auto"/>
      </w:divBdr>
    </w:div>
    <w:div w:id="1851291864">
      <w:bodyDiv w:val="1"/>
      <w:marLeft w:val="0"/>
      <w:marRight w:val="0"/>
      <w:marTop w:val="0"/>
      <w:marBottom w:val="0"/>
      <w:divBdr>
        <w:top w:val="none" w:sz="0" w:space="0" w:color="auto"/>
        <w:left w:val="none" w:sz="0" w:space="0" w:color="auto"/>
        <w:bottom w:val="none" w:sz="0" w:space="0" w:color="auto"/>
        <w:right w:val="none" w:sz="0" w:space="0" w:color="auto"/>
      </w:divBdr>
    </w:div>
    <w:div w:id="1867476777">
      <w:bodyDiv w:val="1"/>
      <w:marLeft w:val="0"/>
      <w:marRight w:val="0"/>
      <w:marTop w:val="0"/>
      <w:marBottom w:val="0"/>
      <w:divBdr>
        <w:top w:val="none" w:sz="0" w:space="0" w:color="auto"/>
        <w:left w:val="none" w:sz="0" w:space="0" w:color="auto"/>
        <w:bottom w:val="none" w:sz="0" w:space="0" w:color="auto"/>
        <w:right w:val="none" w:sz="0" w:space="0" w:color="auto"/>
      </w:divBdr>
    </w:div>
    <w:div w:id="1903907722">
      <w:bodyDiv w:val="1"/>
      <w:marLeft w:val="0"/>
      <w:marRight w:val="0"/>
      <w:marTop w:val="0"/>
      <w:marBottom w:val="0"/>
      <w:divBdr>
        <w:top w:val="none" w:sz="0" w:space="0" w:color="auto"/>
        <w:left w:val="none" w:sz="0" w:space="0" w:color="auto"/>
        <w:bottom w:val="none" w:sz="0" w:space="0" w:color="auto"/>
        <w:right w:val="none" w:sz="0" w:space="0" w:color="auto"/>
      </w:divBdr>
      <w:divsChild>
        <w:div w:id="544607362">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1933001622">
      <w:bodyDiv w:val="1"/>
      <w:marLeft w:val="0"/>
      <w:marRight w:val="0"/>
      <w:marTop w:val="0"/>
      <w:marBottom w:val="0"/>
      <w:divBdr>
        <w:top w:val="none" w:sz="0" w:space="0" w:color="auto"/>
        <w:left w:val="none" w:sz="0" w:space="0" w:color="auto"/>
        <w:bottom w:val="none" w:sz="0" w:space="0" w:color="auto"/>
        <w:right w:val="none" w:sz="0" w:space="0" w:color="auto"/>
      </w:divBdr>
    </w:div>
    <w:div w:id="1938250617">
      <w:bodyDiv w:val="1"/>
      <w:marLeft w:val="0"/>
      <w:marRight w:val="0"/>
      <w:marTop w:val="0"/>
      <w:marBottom w:val="0"/>
      <w:divBdr>
        <w:top w:val="none" w:sz="0" w:space="0" w:color="auto"/>
        <w:left w:val="none" w:sz="0" w:space="0" w:color="auto"/>
        <w:bottom w:val="none" w:sz="0" w:space="0" w:color="auto"/>
        <w:right w:val="none" w:sz="0" w:space="0" w:color="auto"/>
      </w:divBdr>
    </w:div>
    <w:div w:id="1943342152">
      <w:bodyDiv w:val="1"/>
      <w:marLeft w:val="0"/>
      <w:marRight w:val="0"/>
      <w:marTop w:val="0"/>
      <w:marBottom w:val="0"/>
      <w:divBdr>
        <w:top w:val="none" w:sz="0" w:space="0" w:color="auto"/>
        <w:left w:val="none" w:sz="0" w:space="0" w:color="auto"/>
        <w:bottom w:val="none" w:sz="0" w:space="0" w:color="auto"/>
        <w:right w:val="none" w:sz="0" w:space="0" w:color="auto"/>
      </w:divBdr>
    </w:div>
    <w:div w:id="1953173351">
      <w:bodyDiv w:val="1"/>
      <w:marLeft w:val="0"/>
      <w:marRight w:val="0"/>
      <w:marTop w:val="0"/>
      <w:marBottom w:val="0"/>
      <w:divBdr>
        <w:top w:val="none" w:sz="0" w:space="0" w:color="auto"/>
        <w:left w:val="none" w:sz="0" w:space="0" w:color="auto"/>
        <w:bottom w:val="none" w:sz="0" w:space="0" w:color="auto"/>
        <w:right w:val="none" w:sz="0" w:space="0" w:color="auto"/>
      </w:divBdr>
    </w:div>
    <w:div w:id="1960791719">
      <w:bodyDiv w:val="1"/>
      <w:marLeft w:val="0"/>
      <w:marRight w:val="0"/>
      <w:marTop w:val="0"/>
      <w:marBottom w:val="0"/>
      <w:divBdr>
        <w:top w:val="none" w:sz="0" w:space="0" w:color="auto"/>
        <w:left w:val="none" w:sz="0" w:space="0" w:color="auto"/>
        <w:bottom w:val="none" w:sz="0" w:space="0" w:color="auto"/>
        <w:right w:val="none" w:sz="0" w:space="0" w:color="auto"/>
      </w:divBdr>
    </w:div>
    <w:div w:id="1978027424">
      <w:bodyDiv w:val="1"/>
      <w:marLeft w:val="0"/>
      <w:marRight w:val="0"/>
      <w:marTop w:val="0"/>
      <w:marBottom w:val="0"/>
      <w:divBdr>
        <w:top w:val="none" w:sz="0" w:space="0" w:color="auto"/>
        <w:left w:val="none" w:sz="0" w:space="0" w:color="auto"/>
        <w:bottom w:val="none" w:sz="0" w:space="0" w:color="auto"/>
        <w:right w:val="none" w:sz="0" w:space="0" w:color="auto"/>
      </w:divBdr>
    </w:div>
    <w:div w:id="2019692430">
      <w:bodyDiv w:val="1"/>
      <w:marLeft w:val="0"/>
      <w:marRight w:val="0"/>
      <w:marTop w:val="0"/>
      <w:marBottom w:val="0"/>
      <w:divBdr>
        <w:top w:val="none" w:sz="0" w:space="0" w:color="auto"/>
        <w:left w:val="none" w:sz="0" w:space="0" w:color="auto"/>
        <w:bottom w:val="none" w:sz="0" w:space="0" w:color="auto"/>
        <w:right w:val="none" w:sz="0" w:space="0" w:color="auto"/>
      </w:divBdr>
    </w:div>
    <w:div w:id="2058235476">
      <w:bodyDiv w:val="1"/>
      <w:marLeft w:val="0"/>
      <w:marRight w:val="0"/>
      <w:marTop w:val="0"/>
      <w:marBottom w:val="0"/>
      <w:divBdr>
        <w:top w:val="none" w:sz="0" w:space="0" w:color="auto"/>
        <w:left w:val="none" w:sz="0" w:space="0" w:color="auto"/>
        <w:bottom w:val="none" w:sz="0" w:space="0" w:color="auto"/>
        <w:right w:val="none" w:sz="0" w:space="0" w:color="auto"/>
      </w:divBdr>
    </w:div>
    <w:div w:id="2112628892">
      <w:bodyDiv w:val="1"/>
      <w:marLeft w:val="0"/>
      <w:marRight w:val="0"/>
      <w:marTop w:val="0"/>
      <w:marBottom w:val="0"/>
      <w:divBdr>
        <w:top w:val="none" w:sz="0" w:space="0" w:color="auto"/>
        <w:left w:val="none" w:sz="0" w:space="0" w:color="auto"/>
        <w:bottom w:val="none" w:sz="0" w:space="0" w:color="auto"/>
        <w:right w:val="none" w:sz="0" w:space="0" w:color="auto"/>
      </w:divBdr>
      <w:divsChild>
        <w:div w:id="1807894516">
          <w:marLeft w:val="3300"/>
          <w:marRight w:val="0"/>
          <w:marTop w:val="0"/>
          <w:marBottom w:val="0"/>
          <w:divBdr>
            <w:top w:val="none" w:sz="0" w:space="0" w:color="auto"/>
            <w:left w:val="none" w:sz="0" w:space="0" w:color="auto"/>
            <w:bottom w:val="none" w:sz="0" w:space="0" w:color="auto"/>
            <w:right w:val="none" w:sz="0" w:space="0" w:color="auto"/>
          </w:divBdr>
          <w:divsChild>
            <w:div w:id="1604918290">
              <w:marLeft w:val="0"/>
              <w:marRight w:val="0"/>
              <w:marTop w:val="0"/>
              <w:marBottom w:val="0"/>
              <w:divBdr>
                <w:top w:val="none" w:sz="0" w:space="0" w:color="auto"/>
                <w:left w:val="none" w:sz="0" w:space="0" w:color="auto"/>
                <w:bottom w:val="none" w:sz="0" w:space="0" w:color="auto"/>
                <w:right w:val="none" w:sz="0" w:space="0" w:color="auto"/>
              </w:divBdr>
              <w:divsChild>
                <w:div w:id="1763842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836461">
      <w:bodyDiv w:val="1"/>
      <w:marLeft w:val="0"/>
      <w:marRight w:val="0"/>
      <w:marTop w:val="0"/>
      <w:marBottom w:val="0"/>
      <w:divBdr>
        <w:top w:val="none" w:sz="0" w:space="0" w:color="auto"/>
        <w:left w:val="none" w:sz="0" w:space="0" w:color="auto"/>
        <w:bottom w:val="none" w:sz="0" w:space="0" w:color="auto"/>
        <w:right w:val="none" w:sz="0" w:space="0" w:color="auto"/>
      </w:divBdr>
      <w:divsChild>
        <w:div w:id="542257648">
          <w:marLeft w:val="0"/>
          <w:marRight w:val="0"/>
          <w:marTop w:val="0"/>
          <w:marBottom w:val="0"/>
          <w:divBdr>
            <w:top w:val="none" w:sz="0" w:space="0" w:color="auto"/>
            <w:left w:val="none" w:sz="0" w:space="0" w:color="auto"/>
            <w:bottom w:val="none" w:sz="0" w:space="0" w:color="auto"/>
            <w:right w:val="none" w:sz="0" w:space="0" w:color="auto"/>
          </w:divBdr>
          <w:divsChild>
            <w:div w:id="1088890043">
              <w:marLeft w:val="0"/>
              <w:marRight w:val="0"/>
              <w:marTop w:val="0"/>
              <w:marBottom w:val="0"/>
              <w:divBdr>
                <w:top w:val="none" w:sz="0" w:space="0" w:color="auto"/>
                <w:left w:val="none" w:sz="0" w:space="0" w:color="auto"/>
                <w:bottom w:val="none" w:sz="0" w:space="0" w:color="auto"/>
                <w:right w:val="none" w:sz="0" w:space="0" w:color="auto"/>
              </w:divBdr>
            </w:div>
            <w:div w:id="778649685">
              <w:marLeft w:val="0"/>
              <w:marRight w:val="0"/>
              <w:marTop w:val="0"/>
              <w:marBottom w:val="0"/>
              <w:divBdr>
                <w:top w:val="none" w:sz="0" w:space="0" w:color="auto"/>
                <w:left w:val="none" w:sz="0" w:space="0" w:color="auto"/>
                <w:bottom w:val="none" w:sz="0" w:space="0" w:color="auto"/>
                <w:right w:val="none" w:sz="0" w:space="0" w:color="auto"/>
              </w:divBdr>
            </w:div>
            <w:div w:id="103698571">
              <w:marLeft w:val="0"/>
              <w:marRight w:val="0"/>
              <w:marTop w:val="0"/>
              <w:marBottom w:val="0"/>
              <w:divBdr>
                <w:top w:val="none" w:sz="0" w:space="0" w:color="auto"/>
                <w:left w:val="none" w:sz="0" w:space="0" w:color="auto"/>
                <w:bottom w:val="none" w:sz="0" w:space="0" w:color="auto"/>
                <w:right w:val="none" w:sz="0" w:space="0" w:color="auto"/>
              </w:divBdr>
            </w:div>
            <w:div w:id="54011672">
              <w:marLeft w:val="0"/>
              <w:marRight w:val="0"/>
              <w:marTop w:val="0"/>
              <w:marBottom w:val="0"/>
              <w:divBdr>
                <w:top w:val="none" w:sz="0" w:space="0" w:color="auto"/>
                <w:left w:val="none" w:sz="0" w:space="0" w:color="auto"/>
                <w:bottom w:val="none" w:sz="0" w:space="0" w:color="auto"/>
                <w:right w:val="none" w:sz="0" w:space="0" w:color="auto"/>
              </w:divBdr>
            </w:div>
            <w:div w:id="1783573477">
              <w:marLeft w:val="0"/>
              <w:marRight w:val="0"/>
              <w:marTop w:val="0"/>
              <w:marBottom w:val="0"/>
              <w:divBdr>
                <w:top w:val="none" w:sz="0" w:space="0" w:color="auto"/>
                <w:left w:val="none" w:sz="0" w:space="0" w:color="auto"/>
                <w:bottom w:val="none" w:sz="0" w:space="0" w:color="auto"/>
                <w:right w:val="none" w:sz="0" w:space="0" w:color="auto"/>
              </w:divBdr>
            </w:div>
            <w:div w:id="324749141">
              <w:marLeft w:val="0"/>
              <w:marRight w:val="0"/>
              <w:marTop w:val="0"/>
              <w:marBottom w:val="0"/>
              <w:divBdr>
                <w:top w:val="none" w:sz="0" w:space="0" w:color="auto"/>
                <w:left w:val="none" w:sz="0" w:space="0" w:color="auto"/>
                <w:bottom w:val="none" w:sz="0" w:space="0" w:color="auto"/>
                <w:right w:val="none" w:sz="0" w:space="0" w:color="auto"/>
              </w:divBdr>
            </w:div>
            <w:div w:id="38063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3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260" Type="http://schemas.openxmlformats.org/officeDocument/2006/relationships/image" Target="media/image252.png"/><Relationship Id="rId265" Type="http://schemas.openxmlformats.org/officeDocument/2006/relationships/hyperlink" Target="https://docs.microsoft.com/en-us/sql/relational-databases/indexes/columnstore-indexes-overview?view=sql-server-2017"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gif"/><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hyperlink" Target="https://docs.microsoft.com/en-us/sql/t-sql/functions/datalength-transact-sql?view=sql-server-2017" TargetMode="External"/><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jpe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4.png"/><Relationship Id="rId263" Type="http://schemas.openxmlformats.org/officeDocument/2006/relationships/image" Target="media/image25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5.png"/><Relationship Id="rId264" Type="http://schemas.openxmlformats.org/officeDocument/2006/relationships/hyperlink" Target="https://www.red-gate.com/simple-talk/sql/performance/execution-plan-basic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72A89C-1B37-4355-AC75-93ED24B33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12447</TotalTime>
  <Pages>121</Pages>
  <Words>21917</Words>
  <Characters>124930</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2781</cp:revision>
  <dcterms:created xsi:type="dcterms:W3CDTF">2018-05-29T13:38:00Z</dcterms:created>
  <dcterms:modified xsi:type="dcterms:W3CDTF">2019-09-20T13:49:00Z</dcterms:modified>
</cp:coreProperties>
</file>